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5A7" w:rsidRPr="00B365A7" w:rsidRDefault="00B365A7" w:rsidP="0020058C">
      <w:pPr>
        <w:spacing w:line="240" w:lineRule="auto"/>
        <w:jc w:val="center"/>
        <w:rPr>
          <w:rFonts w:ascii="Times New Roman" w:hAnsi="Times New Roman" w:cs="Times New Roman"/>
          <w:sz w:val="24"/>
          <w:szCs w:val="24"/>
          <w:lang w:val="en-US"/>
        </w:rPr>
      </w:pPr>
      <w:bookmarkStart w:id="0" w:name="_GoBack"/>
      <w:bookmarkEnd w:id="0"/>
      <w:r w:rsidRPr="00B365A7">
        <w:rPr>
          <w:rFonts w:ascii="Times New Roman" w:hAnsi="Times New Roman" w:cs="Times New Roman"/>
          <w:b/>
          <w:bCs/>
          <w:sz w:val="24"/>
          <w:szCs w:val="24"/>
          <w:lang w:val="en-US"/>
        </w:rPr>
        <w:t>UNIVERSITATEA DE STAT DIN REPUBLICA MOLDOVA</w:t>
      </w:r>
    </w:p>
    <w:p w:rsidR="00B365A7" w:rsidRPr="00B365A7" w:rsidRDefault="00B365A7" w:rsidP="0020058C">
      <w:pPr>
        <w:spacing w:line="240" w:lineRule="auto"/>
        <w:jc w:val="center"/>
        <w:rPr>
          <w:rFonts w:ascii="Times New Roman" w:hAnsi="Times New Roman" w:cs="Times New Roman"/>
          <w:b/>
          <w:bCs/>
          <w:sz w:val="24"/>
          <w:szCs w:val="24"/>
          <w:lang w:val="en-US"/>
        </w:rPr>
      </w:pPr>
    </w:p>
    <w:p w:rsidR="00B365A7" w:rsidRPr="00B365A7" w:rsidRDefault="00B365A7" w:rsidP="0020058C">
      <w:pPr>
        <w:spacing w:line="240" w:lineRule="auto"/>
        <w:jc w:val="center"/>
        <w:rPr>
          <w:rFonts w:ascii="Times New Roman" w:hAnsi="Times New Roman" w:cs="Times New Roman"/>
          <w:sz w:val="24"/>
          <w:szCs w:val="24"/>
          <w:lang w:val="en-US"/>
        </w:rPr>
      </w:pPr>
      <w:r w:rsidRPr="00B365A7">
        <w:rPr>
          <w:rFonts w:ascii="Times New Roman" w:hAnsi="Times New Roman" w:cs="Times New Roman"/>
          <w:b/>
          <w:bCs/>
          <w:sz w:val="24"/>
          <w:szCs w:val="24"/>
          <w:lang w:val="en-US"/>
        </w:rPr>
        <w:t>FACULTATEA RELAȚII INTERNAȚIONALE, ȘTIINȚE POLITICE ȘI ADMINISTRATIVE</w:t>
      </w:r>
    </w:p>
    <w:p w:rsidR="00B365A7" w:rsidRPr="00B365A7" w:rsidRDefault="00B365A7" w:rsidP="00B365A7">
      <w:pPr>
        <w:spacing w:line="240" w:lineRule="auto"/>
        <w:ind w:left="708" w:firstLine="708"/>
        <w:jc w:val="both"/>
        <w:rPr>
          <w:rFonts w:ascii="Times New Roman" w:hAnsi="Times New Roman" w:cs="Times New Roman"/>
          <w:b/>
          <w:bCs/>
          <w:sz w:val="24"/>
          <w:szCs w:val="24"/>
          <w:lang w:val="en-US"/>
        </w:rPr>
      </w:pPr>
    </w:p>
    <w:p w:rsidR="00B365A7" w:rsidRPr="00B365A7" w:rsidRDefault="00B365A7" w:rsidP="00B365A7">
      <w:pPr>
        <w:spacing w:line="240" w:lineRule="auto"/>
        <w:ind w:left="708" w:firstLine="708"/>
        <w:jc w:val="both"/>
        <w:rPr>
          <w:rFonts w:ascii="Times New Roman" w:hAnsi="Times New Roman" w:cs="Times New Roman"/>
          <w:sz w:val="24"/>
          <w:szCs w:val="24"/>
          <w:lang w:val="en-US"/>
        </w:rPr>
      </w:pPr>
      <w:r w:rsidRPr="00B365A7">
        <w:rPr>
          <w:rFonts w:ascii="Times New Roman" w:hAnsi="Times New Roman" w:cs="Times New Roman"/>
          <w:b/>
          <w:bCs/>
          <w:sz w:val="24"/>
          <w:szCs w:val="24"/>
          <w:lang w:val="en-US"/>
        </w:rPr>
        <w:t xml:space="preserve">           STUDII DE SECURITATE NAȚIONALĂ</w:t>
      </w:r>
    </w:p>
    <w:p w:rsidR="00B365A7" w:rsidRPr="00B365A7" w:rsidRDefault="00B365A7" w:rsidP="00B365A7">
      <w:pPr>
        <w:jc w:val="both"/>
        <w:rPr>
          <w:rFonts w:ascii="Times New Roman" w:hAnsi="Times New Roman" w:cs="Times New Roman"/>
          <w:b/>
          <w:bCs/>
          <w:sz w:val="24"/>
          <w:szCs w:val="24"/>
          <w:lang w:val="en-US"/>
        </w:rPr>
      </w:pPr>
    </w:p>
    <w:p w:rsidR="00B365A7" w:rsidRDefault="00B365A7" w:rsidP="00B365A7">
      <w:pPr>
        <w:jc w:val="both"/>
        <w:rPr>
          <w:rFonts w:ascii="Times New Roman" w:hAnsi="Times New Roman" w:cs="Times New Roman"/>
          <w:b/>
          <w:bCs/>
          <w:sz w:val="24"/>
          <w:szCs w:val="24"/>
          <w:lang w:val="en-US"/>
        </w:rPr>
      </w:pPr>
    </w:p>
    <w:p w:rsidR="0020058C" w:rsidRDefault="0020058C" w:rsidP="00B365A7">
      <w:pPr>
        <w:jc w:val="both"/>
        <w:rPr>
          <w:rFonts w:ascii="Times New Roman" w:hAnsi="Times New Roman" w:cs="Times New Roman"/>
          <w:b/>
          <w:bCs/>
          <w:sz w:val="24"/>
          <w:szCs w:val="24"/>
          <w:lang w:val="en-US"/>
        </w:rPr>
      </w:pPr>
    </w:p>
    <w:p w:rsidR="0020058C" w:rsidRPr="00B365A7" w:rsidRDefault="0020058C" w:rsidP="00B365A7">
      <w:pPr>
        <w:jc w:val="both"/>
        <w:rPr>
          <w:rFonts w:ascii="Times New Roman" w:hAnsi="Times New Roman" w:cs="Times New Roman"/>
          <w:b/>
          <w:bCs/>
          <w:sz w:val="24"/>
          <w:szCs w:val="24"/>
          <w:lang w:val="en-US"/>
        </w:rPr>
      </w:pPr>
    </w:p>
    <w:p w:rsidR="0020058C" w:rsidRPr="0020058C" w:rsidRDefault="0020058C" w:rsidP="0020058C">
      <w:pPr>
        <w:ind w:left="1416" w:firstLine="708"/>
        <w:rPr>
          <w:rFonts w:ascii="Times New Roman" w:hAnsi="Times New Roman" w:cs="Times New Roman"/>
          <w:bCs/>
          <w:sz w:val="52"/>
          <w:szCs w:val="52"/>
          <w:lang w:val="en-US"/>
        </w:rPr>
      </w:pPr>
      <w:r w:rsidRPr="0020058C">
        <w:rPr>
          <w:rFonts w:ascii="Times New Roman" w:hAnsi="Times New Roman" w:cs="Times New Roman"/>
          <w:bCs/>
          <w:sz w:val="52"/>
          <w:szCs w:val="52"/>
          <w:lang w:val="en-US"/>
        </w:rPr>
        <w:t xml:space="preserve">  Lucru individual</w:t>
      </w:r>
    </w:p>
    <w:p w:rsidR="0020058C" w:rsidRPr="0020058C" w:rsidRDefault="0020058C" w:rsidP="0020058C">
      <w:pPr>
        <w:jc w:val="center"/>
        <w:rPr>
          <w:rFonts w:ascii="Times New Roman" w:hAnsi="Times New Roman" w:cs="Times New Roman"/>
          <w:b/>
          <w:bCs/>
          <w:sz w:val="56"/>
          <w:szCs w:val="52"/>
          <w:lang w:val="en-US"/>
        </w:rPr>
      </w:pPr>
      <w:r w:rsidRPr="0020058C">
        <w:rPr>
          <w:rFonts w:ascii="Times New Roman" w:hAnsi="Times New Roman" w:cs="Times New Roman"/>
          <w:b/>
          <w:bCs/>
          <w:sz w:val="56"/>
          <w:szCs w:val="52"/>
          <w:lang w:val="en-US"/>
        </w:rPr>
        <w:t>“Securitatea informa</w:t>
      </w:r>
      <w:r w:rsidRPr="0020058C">
        <w:rPr>
          <w:rFonts w:ascii="Times New Roman" w:hAnsi="Times New Roman" w:cs="Times New Roman"/>
          <w:b/>
          <w:bCs/>
          <w:sz w:val="56"/>
          <w:szCs w:val="52"/>
          <w:lang w:val="ro-RO"/>
        </w:rPr>
        <w:t>ț</w:t>
      </w:r>
      <w:r>
        <w:rPr>
          <w:rFonts w:ascii="Times New Roman" w:hAnsi="Times New Roman" w:cs="Times New Roman"/>
          <w:b/>
          <w:bCs/>
          <w:sz w:val="56"/>
          <w:szCs w:val="52"/>
          <w:lang w:val="ro-RO"/>
        </w:rPr>
        <w:t xml:space="preserve">ională din prisma </w:t>
      </w:r>
      <w:r w:rsidRPr="0020058C">
        <w:rPr>
          <w:rFonts w:ascii="Times New Roman" w:hAnsi="Times New Roman" w:cs="Times New Roman"/>
          <w:b/>
          <w:bCs/>
          <w:sz w:val="56"/>
          <w:szCs w:val="52"/>
          <w:lang w:val="ro-RO"/>
        </w:rPr>
        <w:t xml:space="preserve">  mediatică</w:t>
      </w:r>
      <w:r w:rsidRPr="0020058C">
        <w:rPr>
          <w:rFonts w:ascii="Times New Roman" w:hAnsi="Times New Roman" w:cs="Times New Roman"/>
          <w:b/>
          <w:bCs/>
          <w:sz w:val="56"/>
          <w:szCs w:val="52"/>
          <w:lang w:val="en-US"/>
        </w:rPr>
        <w:t>”</w:t>
      </w:r>
    </w:p>
    <w:p w:rsidR="00B365A7" w:rsidRDefault="00B365A7" w:rsidP="00B365A7">
      <w:pPr>
        <w:ind w:left="1416" w:firstLine="708"/>
        <w:jc w:val="both"/>
        <w:rPr>
          <w:rFonts w:ascii="Times New Roman" w:hAnsi="Times New Roman" w:cs="Times New Roman"/>
          <w:sz w:val="24"/>
          <w:szCs w:val="24"/>
          <w:lang w:val="en-US"/>
        </w:rPr>
      </w:pPr>
    </w:p>
    <w:p w:rsidR="0020058C" w:rsidRDefault="0020058C" w:rsidP="00B365A7">
      <w:pPr>
        <w:ind w:left="1416" w:firstLine="708"/>
        <w:jc w:val="both"/>
        <w:rPr>
          <w:rFonts w:ascii="Times New Roman" w:hAnsi="Times New Roman" w:cs="Times New Roman"/>
          <w:sz w:val="24"/>
          <w:szCs w:val="24"/>
          <w:lang w:val="en-US"/>
        </w:rPr>
      </w:pPr>
    </w:p>
    <w:p w:rsidR="0020058C" w:rsidRDefault="0020058C" w:rsidP="00B365A7">
      <w:pPr>
        <w:ind w:left="1416" w:firstLine="708"/>
        <w:jc w:val="both"/>
        <w:rPr>
          <w:rFonts w:ascii="Times New Roman" w:hAnsi="Times New Roman" w:cs="Times New Roman"/>
          <w:sz w:val="24"/>
          <w:szCs w:val="24"/>
          <w:lang w:val="en-US"/>
        </w:rPr>
      </w:pPr>
    </w:p>
    <w:p w:rsidR="0020058C" w:rsidRDefault="0020058C" w:rsidP="00B365A7">
      <w:pPr>
        <w:ind w:left="1416" w:firstLine="708"/>
        <w:jc w:val="both"/>
        <w:rPr>
          <w:rFonts w:ascii="Times New Roman" w:hAnsi="Times New Roman" w:cs="Times New Roman"/>
          <w:sz w:val="24"/>
          <w:szCs w:val="24"/>
          <w:lang w:val="en-US"/>
        </w:rPr>
      </w:pPr>
    </w:p>
    <w:p w:rsidR="0020058C" w:rsidRDefault="0020058C" w:rsidP="0020058C">
      <w:pPr>
        <w:jc w:val="both"/>
        <w:rPr>
          <w:rFonts w:ascii="Times New Roman" w:hAnsi="Times New Roman" w:cs="Times New Roman"/>
          <w:sz w:val="24"/>
          <w:szCs w:val="24"/>
          <w:lang w:val="en-US"/>
        </w:rPr>
      </w:pPr>
    </w:p>
    <w:p w:rsidR="0020058C" w:rsidRPr="00B365A7" w:rsidRDefault="0020058C" w:rsidP="00B365A7">
      <w:pPr>
        <w:ind w:left="1416" w:firstLine="708"/>
        <w:jc w:val="both"/>
        <w:rPr>
          <w:rFonts w:ascii="Times New Roman" w:hAnsi="Times New Roman" w:cs="Times New Roman"/>
          <w:sz w:val="24"/>
          <w:szCs w:val="24"/>
          <w:lang w:val="en-US"/>
        </w:rPr>
      </w:pPr>
    </w:p>
    <w:p w:rsidR="00B365A7" w:rsidRPr="00B365A7" w:rsidRDefault="00B365A7" w:rsidP="0020058C">
      <w:pPr>
        <w:jc w:val="right"/>
        <w:rPr>
          <w:rFonts w:ascii="Times New Roman" w:hAnsi="Times New Roman" w:cs="Times New Roman"/>
          <w:sz w:val="24"/>
          <w:szCs w:val="24"/>
          <w:lang w:val="en-US"/>
        </w:rPr>
      </w:pPr>
      <w:proofErr w:type="gramStart"/>
      <w:r w:rsidRPr="00B365A7">
        <w:rPr>
          <w:rFonts w:ascii="Times New Roman" w:hAnsi="Times New Roman" w:cs="Times New Roman"/>
          <w:sz w:val="24"/>
          <w:szCs w:val="24"/>
          <w:lang w:val="en-US"/>
        </w:rPr>
        <w:t>A</w:t>
      </w:r>
      <w:proofErr w:type="gramEnd"/>
      <w:r w:rsidRPr="00B365A7">
        <w:rPr>
          <w:rFonts w:ascii="Times New Roman" w:hAnsi="Times New Roman" w:cs="Times New Roman"/>
          <w:sz w:val="24"/>
          <w:szCs w:val="24"/>
          <w:lang w:val="en-US"/>
        </w:rPr>
        <w:t xml:space="preserve"> efectuat: Șchiopu Ion, gr.SSN2201</w:t>
      </w:r>
    </w:p>
    <w:p w:rsidR="00B365A7" w:rsidRPr="00B365A7" w:rsidRDefault="00B365A7" w:rsidP="00B365A7">
      <w:pPr>
        <w:pStyle w:val="TOCHeading"/>
        <w:jc w:val="both"/>
        <w:rPr>
          <w:rFonts w:ascii="Times New Roman" w:hAnsi="Times New Roman" w:cs="Times New Roman"/>
          <w:color w:val="auto"/>
          <w:sz w:val="24"/>
          <w:szCs w:val="24"/>
        </w:rPr>
      </w:pPr>
    </w:p>
    <w:p w:rsidR="00B365A7" w:rsidRPr="00B365A7" w:rsidRDefault="00B365A7" w:rsidP="00B365A7">
      <w:pPr>
        <w:jc w:val="both"/>
        <w:rPr>
          <w:rFonts w:ascii="Times New Roman" w:hAnsi="Times New Roman" w:cs="Times New Roman"/>
          <w:sz w:val="24"/>
          <w:szCs w:val="24"/>
          <w:lang w:val="en-US"/>
        </w:rPr>
      </w:pPr>
    </w:p>
    <w:p w:rsidR="00B365A7" w:rsidRPr="00B365A7" w:rsidRDefault="00B365A7" w:rsidP="00B365A7">
      <w:pPr>
        <w:jc w:val="both"/>
        <w:rPr>
          <w:rFonts w:ascii="Times New Roman" w:hAnsi="Times New Roman" w:cs="Times New Roman"/>
          <w:sz w:val="24"/>
          <w:szCs w:val="24"/>
          <w:lang w:val="en-US" w:eastAsia="ja-JP"/>
        </w:rPr>
      </w:pPr>
    </w:p>
    <w:p w:rsidR="00B365A7" w:rsidRPr="00B365A7" w:rsidRDefault="00B365A7" w:rsidP="00B365A7">
      <w:pPr>
        <w:jc w:val="both"/>
        <w:rPr>
          <w:rFonts w:ascii="Times New Roman" w:hAnsi="Times New Roman" w:cs="Times New Roman"/>
          <w:sz w:val="24"/>
          <w:szCs w:val="24"/>
          <w:lang w:val="en-US" w:eastAsia="ja-JP"/>
        </w:rPr>
      </w:pPr>
    </w:p>
    <w:p w:rsidR="00B365A7" w:rsidRPr="00B365A7" w:rsidRDefault="00B365A7" w:rsidP="00B365A7">
      <w:pPr>
        <w:jc w:val="both"/>
        <w:rPr>
          <w:rFonts w:ascii="Times New Roman" w:hAnsi="Times New Roman" w:cs="Times New Roman"/>
          <w:sz w:val="24"/>
          <w:szCs w:val="24"/>
          <w:lang w:val="en-US" w:eastAsia="ja-JP"/>
        </w:rPr>
      </w:pPr>
    </w:p>
    <w:p w:rsidR="00B365A7" w:rsidRDefault="00B365A7" w:rsidP="0020058C">
      <w:pPr>
        <w:jc w:val="both"/>
        <w:rPr>
          <w:rFonts w:ascii="Times New Roman" w:hAnsi="Times New Roman" w:cs="Times New Roman"/>
          <w:sz w:val="24"/>
          <w:szCs w:val="24"/>
          <w:lang w:val="en-US" w:eastAsia="ja-JP"/>
        </w:rPr>
      </w:pPr>
      <w:r w:rsidRPr="00B365A7">
        <w:rPr>
          <w:rFonts w:ascii="Times New Roman" w:hAnsi="Times New Roman" w:cs="Times New Roman"/>
          <w:sz w:val="24"/>
          <w:szCs w:val="24"/>
          <w:lang w:val="en-US" w:eastAsia="ja-JP"/>
        </w:rPr>
        <w:t xml:space="preserve">                                   </w:t>
      </w:r>
    </w:p>
    <w:p w:rsidR="00394467" w:rsidRPr="00B365A7" w:rsidRDefault="00B365A7" w:rsidP="00B365A7">
      <w:pPr>
        <w:jc w:val="center"/>
        <w:rPr>
          <w:rFonts w:ascii="Times New Roman" w:hAnsi="Times New Roman" w:cs="Times New Roman"/>
          <w:sz w:val="24"/>
          <w:szCs w:val="24"/>
          <w:lang w:val="en-US" w:eastAsia="ja-JP"/>
        </w:rPr>
      </w:pPr>
      <w:r w:rsidRPr="00B365A7">
        <w:rPr>
          <w:rFonts w:ascii="Times New Roman" w:hAnsi="Times New Roman" w:cs="Times New Roman"/>
          <w:sz w:val="24"/>
          <w:szCs w:val="24"/>
          <w:lang w:val="en-US" w:eastAsia="ja-JP"/>
        </w:rPr>
        <w:t>Chișinău 2023</w:t>
      </w:r>
    </w:p>
    <w:sdt>
      <w:sdtPr>
        <w:rPr>
          <w:rFonts w:ascii="Times New Roman" w:hAnsi="Times New Roman" w:cs="Times New Roman"/>
          <w:color w:val="auto"/>
          <w:sz w:val="28"/>
          <w:szCs w:val="28"/>
        </w:rPr>
        <w:id w:val="418686330"/>
        <w:docPartObj>
          <w:docPartGallery w:val="Table of Contents"/>
          <w:docPartUnique/>
        </w:docPartObj>
      </w:sdtPr>
      <w:sdtEndPr>
        <w:rPr>
          <w:rFonts w:eastAsiaTheme="minorHAnsi"/>
          <w:b/>
          <w:bCs/>
          <w:noProof/>
          <w:lang w:val="ru-RU"/>
        </w:rPr>
      </w:sdtEndPr>
      <w:sdtContent>
        <w:p w:rsidR="007B5D9B" w:rsidRPr="007B5D9B" w:rsidRDefault="007B5D9B">
          <w:pPr>
            <w:pStyle w:val="TOCHeading"/>
            <w:rPr>
              <w:rFonts w:ascii="Times New Roman" w:hAnsi="Times New Roman" w:cs="Times New Roman"/>
              <w:color w:val="auto"/>
              <w:sz w:val="28"/>
              <w:szCs w:val="28"/>
            </w:rPr>
          </w:pPr>
          <w:r w:rsidRPr="007B5D9B">
            <w:rPr>
              <w:rFonts w:ascii="Times New Roman" w:hAnsi="Times New Roman" w:cs="Times New Roman"/>
              <w:color w:val="auto"/>
              <w:sz w:val="28"/>
              <w:szCs w:val="28"/>
            </w:rPr>
            <w:t>Cuprins</w:t>
          </w:r>
        </w:p>
        <w:p w:rsidR="007B5D9B" w:rsidRPr="007B5D9B" w:rsidRDefault="007B5D9B">
          <w:pPr>
            <w:pStyle w:val="TOC1"/>
            <w:tabs>
              <w:tab w:val="right" w:leader="dot" w:pos="9345"/>
            </w:tabs>
            <w:rPr>
              <w:rFonts w:ascii="Times New Roman" w:eastAsiaTheme="minorEastAsia" w:hAnsi="Times New Roman" w:cs="Times New Roman"/>
              <w:noProof/>
              <w:sz w:val="28"/>
              <w:szCs w:val="28"/>
              <w:lang w:eastAsia="ru-RU"/>
            </w:rPr>
          </w:pPr>
          <w:r w:rsidRPr="007B5D9B">
            <w:rPr>
              <w:rFonts w:ascii="Times New Roman" w:hAnsi="Times New Roman" w:cs="Times New Roman"/>
              <w:sz w:val="28"/>
              <w:szCs w:val="28"/>
            </w:rPr>
            <w:fldChar w:fldCharType="begin"/>
          </w:r>
          <w:r w:rsidRPr="007B5D9B">
            <w:rPr>
              <w:rFonts w:ascii="Times New Roman" w:hAnsi="Times New Roman" w:cs="Times New Roman"/>
              <w:sz w:val="28"/>
              <w:szCs w:val="28"/>
            </w:rPr>
            <w:instrText xml:space="preserve"> TOC \o "1-3" \h \z \u </w:instrText>
          </w:r>
          <w:r w:rsidRPr="007B5D9B">
            <w:rPr>
              <w:rFonts w:ascii="Times New Roman" w:hAnsi="Times New Roman" w:cs="Times New Roman"/>
              <w:sz w:val="28"/>
              <w:szCs w:val="28"/>
            </w:rPr>
            <w:fldChar w:fldCharType="separate"/>
          </w:r>
          <w:hyperlink w:anchor="_Toc150724089" w:history="1">
            <w:r w:rsidRPr="007B5D9B">
              <w:rPr>
                <w:rStyle w:val="Hyperlink"/>
                <w:rFonts w:ascii="Times New Roman" w:hAnsi="Times New Roman" w:cs="Times New Roman"/>
                <w:noProof/>
                <w:color w:val="auto"/>
                <w:sz w:val="28"/>
                <w:szCs w:val="28"/>
              </w:rPr>
              <w:t>Introducere</w:t>
            </w:r>
            <w:r w:rsidRPr="007B5D9B">
              <w:rPr>
                <w:rFonts w:ascii="Times New Roman" w:hAnsi="Times New Roman" w:cs="Times New Roman"/>
                <w:noProof/>
                <w:webHidden/>
                <w:sz w:val="28"/>
                <w:szCs w:val="28"/>
              </w:rPr>
              <w:tab/>
            </w:r>
            <w:r w:rsidRPr="007B5D9B">
              <w:rPr>
                <w:rFonts w:ascii="Times New Roman" w:hAnsi="Times New Roman" w:cs="Times New Roman"/>
                <w:noProof/>
                <w:webHidden/>
                <w:sz w:val="28"/>
                <w:szCs w:val="28"/>
              </w:rPr>
              <w:fldChar w:fldCharType="begin"/>
            </w:r>
            <w:r w:rsidRPr="007B5D9B">
              <w:rPr>
                <w:rFonts w:ascii="Times New Roman" w:hAnsi="Times New Roman" w:cs="Times New Roman"/>
                <w:noProof/>
                <w:webHidden/>
                <w:sz w:val="28"/>
                <w:szCs w:val="28"/>
              </w:rPr>
              <w:instrText xml:space="preserve"> PAGEREF _Toc150724089 \h </w:instrText>
            </w:r>
            <w:r w:rsidRPr="007B5D9B">
              <w:rPr>
                <w:rFonts w:ascii="Times New Roman" w:hAnsi="Times New Roman" w:cs="Times New Roman"/>
                <w:noProof/>
                <w:webHidden/>
                <w:sz w:val="28"/>
                <w:szCs w:val="28"/>
              </w:rPr>
            </w:r>
            <w:r w:rsidRPr="007B5D9B">
              <w:rPr>
                <w:rFonts w:ascii="Times New Roman" w:hAnsi="Times New Roman" w:cs="Times New Roman"/>
                <w:noProof/>
                <w:webHidden/>
                <w:sz w:val="28"/>
                <w:szCs w:val="28"/>
              </w:rPr>
              <w:fldChar w:fldCharType="separate"/>
            </w:r>
            <w:r w:rsidRPr="007B5D9B">
              <w:rPr>
                <w:rFonts w:ascii="Times New Roman" w:hAnsi="Times New Roman" w:cs="Times New Roman"/>
                <w:noProof/>
                <w:webHidden/>
                <w:sz w:val="28"/>
                <w:szCs w:val="28"/>
              </w:rPr>
              <w:t>3</w:t>
            </w:r>
            <w:r w:rsidRPr="007B5D9B">
              <w:rPr>
                <w:rFonts w:ascii="Times New Roman" w:hAnsi="Times New Roman" w:cs="Times New Roman"/>
                <w:noProof/>
                <w:webHidden/>
                <w:sz w:val="28"/>
                <w:szCs w:val="28"/>
              </w:rPr>
              <w:fldChar w:fldCharType="end"/>
            </w:r>
          </w:hyperlink>
        </w:p>
        <w:p w:rsidR="007B5D9B" w:rsidRPr="007B5D9B" w:rsidRDefault="007B5D9B">
          <w:pPr>
            <w:pStyle w:val="TOC1"/>
            <w:tabs>
              <w:tab w:val="right" w:leader="dot" w:pos="9345"/>
            </w:tabs>
            <w:rPr>
              <w:rFonts w:ascii="Times New Roman" w:eastAsiaTheme="minorEastAsia" w:hAnsi="Times New Roman" w:cs="Times New Roman"/>
              <w:noProof/>
              <w:sz w:val="28"/>
              <w:szCs w:val="28"/>
              <w:lang w:eastAsia="ru-RU"/>
            </w:rPr>
          </w:pPr>
          <w:hyperlink w:anchor="_Toc150724090" w:history="1">
            <w:r w:rsidRPr="007B5D9B">
              <w:rPr>
                <w:rStyle w:val="Hyperlink"/>
                <w:rFonts w:ascii="Times New Roman" w:hAnsi="Times New Roman" w:cs="Times New Roman"/>
                <w:noProof/>
                <w:color w:val="auto"/>
                <w:sz w:val="28"/>
                <w:szCs w:val="28"/>
              </w:rPr>
              <w:t>Ce reprezinta securitatea informațională</w:t>
            </w:r>
            <w:r w:rsidRPr="007B5D9B">
              <w:rPr>
                <w:rFonts w:ascii="Times New Roman" w:hAnsi="Times New Roman" w:cs="Times New Roman"/>
                <w:noProof/>
                <w:webHidden/>
                <w:sz w:val="28"/>
                <w:szCs w:val="28"/>
              </w:rPr>
              <w:tab/>
            </w:r>
            <w:r w:rsidRPr="007B5D9B">
              <w:rPr>
                <w:rFonts w:ascii="Times New Roman" w:hAnsi="Times New Roman" w:cs="Times New Roman"/>
                <w:noProof/>
                <w:webHidden/>
                <w:sz w:val="28"/>
                <w:szCs w:val="28"/>
              </w:rPr>
              <w:fldChar w:fldCharType="begin"/>
            </w:r>
            <w:r w:rsidRPr="007B5D9B">
              <w:rPr>
                <w:rFonts w:ascii="Times New Roman" w:hAnsi="Times New Roman" w:cs="Times New Roman"/>
                <w:noProof/>
                <w:webHidden/>
                <w:sz w:val="28"/>
                <w:szCs w:val="28"/>
              </w:rPr>
              <w:instrText xml:space="preserve"> PAGEREF _Toc150724090 \h </w:instrText>
            </w:r>
            <w:r w:rsidRPr="007B5D9B">
              <w:rPr>
                <w:rFonts w:ascii="Times New Roman" w:hAnsi="Times New Roman" w:cs="Times New Roman"/>
                <w:noProof/>
                <w:webHidden/>
                <w:sz w:val="28"/>
                <w:szCs w:val="28"/>
              </w:rPr>
            </w:r>
            <w:r w:rsidRPr="007B5D9B">
              <w:rPr>
                <w:rFonts w:ascii="Times New Roman" w:hAnsi="Times New Roman" w:cs="Times New Roman"/>
                <w:noProof/>
                <w:webHidden/>
                <w:sz w:val="28"/>
                <w:szCs w:val="28"/>
              </w:rPr>
              <w:fldChar w:fldCharType="separate"/>
            </w:r>
            <w:r w:rsidRPr="007B5D9B">
              <w:rPr>
                <w:rFonts w:ascii="Times New Roman" w:hAnsi="Times New Roman" w:cs="Times New Roman"/>
                <w:noProof/>
                <w:webHidden/>
                <w:sz w:val="28"/>
                <w:szCs w:val="28"/>
              </w:rPr>
              <w:t>4</w:t>
            </w:r>
            <w:r w:rsidRPr="007B5D9B">
              <w:rPr>
                <w:rFonts w:ascii="Times New Roman" w:hAnsi="Times New Roman" w:cs="Times New Roman"/>
                <w:noProof/>
                <w:webHidden/>
                <w:sz w:val="28"/>
                <w:szCs w:val="28"/>
              </w:rPr>
              <w:fldChar w:fldCharType="end"/>
            </w:r>
          </w:hyperlink>
        </w:p>
        <w:p w:rsidR="007B5D9B" w:rsidRPr="007B5D9B" w:rsidRDefault="007B5D9B">
          <w:pPr>
            <w:pStyle w:val="TOC1"/>
            <w:tabs>
              <w:tab w:val="right" w:leader="dot" w:pos="9345"/>
            </w:tabs>
            <w:rPr>
              <w:rFonts w:ascii="Times New Roman" w:eastAsiaTheme="minorEastAsia" w:hAnsi="Times New Roman" w:cs="Times New Roman"/>
              <w:noProof/>
              <w:sz w:val="28"/>
              <w:szCs w:val="28"/>
              <w:lang w:eastAsia="ru-RU"/>
            </w:rPr>
          </w:pPr>
          <w:hyperlink w:anchor="_Toc150724091" w:history="1">
            <w:r w:rsidRPr="007B5D9B">
              <w:rPr>
                <w:rStyle w:val="Hyperlink"/>
                <w:rFonts w:ascii="Times New Roman" w:hAnsi="Times New Roman" w:cs="Times New Roman"/>
                <w:noProof/>
                <w:color w:val="auto"/>
                <w:sz w:val="28"/>
                <w:szCs w:val="28"/>
              </w:rPr>
              <w:t>Propaganda, dezinformarea și riscurile spațiului mediatic</w:t>
            </w:r>
            <w:r w:rsidRPr="007B5D9B">
              <w:rPr>
                <w:rFonts w:ascii="Times New Roman" w:hAnsi="Times New Roman" w:cs="Times New Roman"/>
                <w:noProof/>
                <w:webHidden/>
                <w:sz w:val="28"/>
                <w:szCs w:val="28"/>
              </w:rPr>
              <w:tab/>
            </w:r>
            <w:r w:rsidRPr="007B5D9B">
              <w:rPr>
                <w:rFonts w:ascii="Times New Roman" w:hAnsi="Times New Roman" w:cs="Times New Roman"/>
                <w:noProof/>
                <w:webHidden/>
                <w:sz w:val="28"/>
                <w:szCs w:val="28"/>
              </w:rPr>
              <w:fldChar w:fldCharType="begin"/>
            </w:r>
            <w:r w:rsidRPr="007B5D9B">
              <w:rPr>
                <w:rFonts w:ascii="Times New Roman" w:hAnsi="Times New Roman" w:cs="Times New Roman"/>
                <w:noProof/>
                <w:webHidden/>
                <w:sz w:val="28"/>
                <w:szCs w:val="28"/>
              </w:rPr>
              <w:instrText xml:space="preserve"> PAGEREF _Toc150724091 \h </w:instrText>
            </w:r>
            <w:r w:rsidRPr="007B5D9B">
              <w:rPr>
                <w:rFonts w:ascii="Times New Roman" w:hAnsi="Times New Roman" w:cs="Times New Roman"/>
                <w:noProof/>
                <w:webHidden/>
                <w:sz w:val="28"/>
                <w:szCs w:val="28"/>
              </w:rPr>
            </w:r>
            <w:r w:rsidRPr="007B5D9B">
              <w:rPr>
                <w:rFonts w:ascii="Times New Roman" w:hAnsi="Times New Roman" w:cs="Times New Roman"/>
                <w:noProof/>
                <w:webHidden/>
                <w:sz w:val="28"/>
                <w:szCs w:val="28"/>
              </w:rPr>
              <w:fldChar w:fldCharType="separate"/>
            </w:r>
            <w:r w:rsidRPr="007B5D9B">
              <w:rPr>
                <w:rFonts w:ascii="Times New Roman" w:hAnsi="Times New Roman" w:cs="Times New Roman"/>
                <w:noProof/>
                <w:webHidden/>
                <w:sz w:val="28"/>
                <w:szCs w:val="28"/>
              </w:rPr>
              <w:t>4</w:t>
            </w:r>
            <w:r w:rsidRPr="007B5D9B">
              <w:rPr>
                <w:rFonts w:ascii="Times New Roman" w:hAnsi="Times New Roman" w:cs="Times New Roman"/>
                <w:noProof/>
                <w:webHidden/>
                <w:sz w:val="28"/>
                <w:szCs w:val="28"/>
              </w:rPr>
              <w:fldChar w:fldCharType="end"/>
            </w:r>
          </w:hyperlink>
        </w:p>
        <w:p w:rsidR="007B5D9B" w:rsidRPr="007B5D9B" w:rsidRDefault="007B5D9B">
          <w:pPr>
            <w:pStyle w:val="TOC1"/>
            <w:tabs>
              <w:tab w:val="right" w:leader="dot" w:pos="9345"/>
            </w:tabs>
            <w:rPr>
              <w:rFonts w:ascii="Times New Roman" w:eastAsiaTheme="minorEastAsia" w:hAnsi="Times New Roman" w:cs="Times New Roman"/>
              <w:noProof/>
              <w:sz w:val="28"/>
              <w:szCs w:val="28"/>
              <w:lang w:eastAsia="ru-RU"/>
            </w:rPr>
          </w:pPr>
          <w:hyperlink w:anchor="_Toc150724092" w:history="1">
            <w:r w:rsidRPr="007B5D9B">
              <w:rPr>
                <w:rStyle w:val="Hyperlink"/>
                <w:rFonts w:ascii="Times New Roman" w:hAnsi="Times New Roman" w:cs="Times New Roman"/>
                <w:noProof/>
                <w:color w:val="auto"/>
                <w:sz w:val="28"/>
                <w:szCs w:val="28"/>
              </w:rPr>
              <w:t>Spațiul mediatic din Republica Moldova</w:t>
            </w:r>
            <w:r w:rsidRPr="007B5D9B">
              <w:rPr>
                <w:rFonts w:ascii="Times New Roman" w:hAnsi="Times New Roman" w:cs="Times New Roman"/>
                <w:noProof/>
                <w:webHidden/>
                <w:sz w:val="28"/>
                <w:szCs w:val="28"/>
              </w:rPr>
              <w:tab/>
            </w:r>
            <w:r w:rsidRPr="007B5D9B">
              <w:rPr>
                <w:rFonts w:ascii="Times New Roman" w:hAnsi="Times New Roman" w:cs="Times New Roman"/>
                <w:noProof/>
                <w:webHidden/>
                <w:sz w:val="28"/>
                <w:szCs w:val="28"/>
              </w:rPr>
              <w:fldChar w:fldCharType="begin"/>
            </w:r>
            <w:r w:rsidRPr="007B5D9B">
              <w:rPr>
                <w:rFonts w:ascii="Times New Roman" w:hAnsi="Times New Roman" w:cs="Times New Roman"/>
                <w:noProof/>
                <w:webHidden/>
                <w:sz w:val="28"/>
                <w:szCs w:val="28"/>
              </w:rPr>
              <w:instrText xml:space="preserve"> PAGEREF _Toc150724092 \h </w:instrText>
            </w:r>
            <w:r w:rsidRPr="007B5D9B">
              <w:rPr>
                <w:rFonts w:ascii="Times New Roman" w:hAnsi="Times New Roman" w:cs="Times New Roman"/>
                <w:noProof/>
                <w:webHidden/>
                <w:sz w:val="28"/>
                <w:szCs w:val="28"/>
              </w:rPr>
            </w:r>
            <w:r w:rsidRPr="007B5D9B">
              <w:rPr>
                <w:rFonts w:ascii="Times New Roman" w:hAnsi="Times New Roman" w:cs="Times New Roman"/>
                <w:noProof/>
                <w:webHidden/>
                <w:sz w:val="28"/>
                <w:szCs w:val="28"/>
              </w:rPr>
              <w:fldChar w:fldCharType="separate"/>
            </w:r>
            <w:r w:rsidRPr="007B5D9B">
              <w:rPr>
                <w:rFonts w:ascii="Times New Roman" w:hAnsi="Times New Roman" w:cs="Times New Roman"/>
                <w:noProof/>
                <w:webHidden/>
                <w:sz w:val="28"/>
                <w:szCs w:val="28"/>
              </w:rPr>
              <w:t>6</w:t>
            </w:r>
            <w:r w:rsidRPr="007B5D9B">
              <w:rPr>
                <w:rFonts w:ascii="Times New Roman" w:hAnsi="Times New Roman" w:cs="Times New Roman"/>
                <w:noProof/>
                <w:webHidden/>
                <w:sz w:val="28"/>
                <w:szCs w:val="28"/>
              </w:rPr>
              <w:fldChar w:fldCharType="end"/>
            </w:r>
          </w:hyperlink>
        </w:p>
        <w:p w:rsidR="007B5D9B" w:rsidRPr="007B5D9B" w:rsidRDefault="007B5D9B">
          <w:pPr>
            <w:pStyle w:val="TOC1"/>
            <w:tabs>
              <w:tab w:val="right" w:leader="dot" w:pos="9345"/>
            </w:tabs>
            <w:rPr>
              <w:rFonts w:ascii="Times New Roman" w:eastAsiaTheme="minorEastAsia" w:hAnsi="Times New Roman" w:cs="Times New Roman"/>
              <w:noProof/>
              <w:sz w:val="28"/>
              <w:szCs w:val="28"/>
              <w:lang w:eastAsia="ru-RU"/>
            </w:rPr>
          </w:pPr>
          <w:hyperlink w:anchor="_Toc150724093" w:history="1">
            <w:r w:rsidRPr="007B5D9B">
              <w:rPr>
                <w:rStyle w:val="Hyperlink"/>
                <w:rFonts w:ascii="Times New Roman" w:hAnsi="Times New Roman" w:cs="Times New Roman"/>
                <w:noProof/>
                <w:color w:val="auto"/>
                <w:sz w:val="28"/>
                <w:szCs w:val="28"/>
              </w:rPr>
              <w:t>Măsurile ce trebuie luate în lupta contra dezinformării și mecanisme de protejare a spațiului mediatic</w:t>
            </w:r>
            <w:r w:rsidRPr="007B5D9B">
              <w:rPr>
                <w:rFonts w:ascii="Times New Roman" w:hAnsi="Times New Roman" w:cs="Times New Roman"/>
                <w:noProof/>
                <w:webHidden/>
                <w:sz w:val="28"/>
                <w:szCs w:val="28"/>
              </w:rPr>
              <w:tab/>
            </w:r>
            <w:r w:rsidRPr="007B5D9B">
              <w:rPr>
                <w:rFonts w:ascii="Times New Roman" w:hAnsi="Times New Roman" w:cs="Times New Roman"/>
                <w:noProof/>
                <w:webHidden/>
                <w:sz w:val="28"/>
                <w:szCs w:val="28"/>
              </w:rPr>
              <w:fldChar w:fldCharType="begin"/>
            </w:r>
            <w:r w:rsidRPr="007B5D9B">
              <w:rPr>
                <w:rFonts w:ascii="Times New Roman" w:hAnsi="Times New Roman" w:cs="Times New Roman"/>
                <w:noProof/>
                <w:webHidden/>
                <w:sz w:val="28"/>
                <w:szCs w:val="28"/>
              </w:rPr>
              <w:instrText xml:space="preserve"> PAGEREF _Toc150724093 \h </w:instrText>
            </w:r>
            <w:r w:rsidRPr="007B5D9B">
              <w:rPr>
                <w:rFonts w:ascii="Times New Roman" w:hAnsi="Times New Roman" w:cs="Times New Roman"/>
                <w:noProof/>
                <w:webHidden/>
                <w:sz w:val="28"/>
                <w:szCs w:val="28"/>
              </w:rPr>
            </w:r>
            <w:r w:rsidRPr="007B5D9B">
              <w:rPr>
                <w:rFonts w:ascii="Times New Roman" w:hAnsi="Times New Roman" w:cs="Times New Roman"/>
                <w:noProof/>
                <w:webHidden/>
                <w:sz w:val="28"/>
                <w:szCs w:val="28"/>
              </w:rPr>
              <w:fldChar w:fldCharType="separate"/>
            </w:r>
            <w:r w:rsidRPr="007B5D9B">
              <w:rPr>
                <w:rFonts w:ascii="Times New Roman" w:hAnsi="Times New Roman" w:cs="Times New Roman"/>
                <w:noProof/>
                <w:webHidden/>
                <w:sz w:val="28"/>
                <w:szCs w:val="28"/>
              </w:rPr>
              <w:t>8</w:t>
            </w:r>
            <w:r w:rsidRPr="007B5D9B">
              <w:rPr>
                <w:rFonts w:ascii="Times New Roman" w:hAnsi="Times New Roman" w:cs="Times New Roman"/>
                <w:noProof/>
                <w:webHidden/>
                <w:sz w:val="28"/>
                <w:szCs w:val="28"/>
              </w:rPr>
              <w:fldChar w:fldCharType="end"/>
            </w:r>
          </w:hyperlink>
        </w:p>
        <w:p w:rsidR="007B5D9B" w:rsidRPr="007B5D9B" w:rsidRDefault="007B5D9B">
          <w:pPr>
            <w:pStyle w:val="TOC1"/>
            <w:tabs>
              <w:tab w:val="right" w:leader="dot" w:pos="9345"/>
            </w:tabs>
            <w:rPr>
              <w:rFonts w:ascii="Times New Roman" w:eastAsiaTheme="minorEastAsia" w:hAnsi="Times New Roman" w:cs="Times New Roman"/>
              <w:noProof/>
              <w:sz w:val="28"/>
              <w:szCs w:val="28"/>
              <w:lang w:eastAsia="ru-RU"/>
            </w:rPr>
          </w:pPr>
          <w:hyperlink w:anchor="_Toc150724094" w:history="1">
            <w:r w:rsidRPr="007B5D9B">
              <w:rPr>
                <w:rStyle w:val="Hyperlink"/>
                <w:rFonts w:ascii="Times New Roman" w:hAnsi="Times New Roman" w:cs="Times New Roman"/>
                <w:noProof/>
                <w:color w:val="auto"/>
                <w:sz w:val="28"/>
                <w:szCs w:val="28"/>
              </w:rPr>
              <w:t>Concluzii</w:t>
            </w:r>
            <w:r w:rsidRPr="007B5D9B">
              <w:rPr>
                <w:rFonts w:ascii="Times New Roman" w:hAnsi="Times New Roman" w:cs="Times New Roman"/>
                <w:noProof/>
                <w:webHidden/>
                <w:sz w:val="28"/>
                <w:szCs w:val="28"/>
              </w:rPr>
              <w:tab/>
            </w:r>
            <w:r w:rsidRPr="007B5D9B">
              <w:rPr>
                <w:rFonts w:ascii="Times New Roman" w:hAnsi="Times New Roman" w:cs="Times New Roman"/>
                <w:noProof/>
                <w:webHidden/>
                <w:sz w:val="28"/>
                <w:szCs w:val="28"/>
              </w:rPr>
              <w:fldChar w:fldCharType="begin"/>
            </w:r>
            <w:r w:rsidRPr="007B5D9B">
              <w:rPr>
                <w:rFonts w:ascii="Times New Roman" w:hAnsi="Times New Roman" w:cs="Times New Roman"/>
                <w:noProof/>
                <w:webHidden/>
                <w:sz w:val="28"/>
                <w:szCs w:val="28"/>
              </w:rPr>
              <w:instrText xml:space="preserve"> PAGEREF _Toc150724094 \h </w:instrText>
            </w:r>
            <w:r w:rsidRPr="007B5D9B">
              <w:rPr>
                <w:rFonts w:ascii="Times New Roman" w:hAnsi="Times New Roman" w:cs="Times New Roman"/>
                <w:noProof/>
                <w:webHidden/>
                <w:sz w:val="28"/>
                <w:szCs w:val="28"/>
              </w:rPr>
            </w:r>
            <w:r w:rsidRPr="007B5D9B">
              <w:rPr>
                <w:rFonts w:ascii="Times New Roman" w:hAnsi="Times New Roman" w:cs="Times New Roman"/>
                <w:noProof/>
                <w:webHidden/>
                <w:sz w:val="28"/>
                <w:szCs w:val="28"/>
              </w:rPr>
              <w:fldChar w:fldCharType="separate"/>
            </w:r>
            <w:r w:rsidRPr="007B5D9B">
              <w:rPr>
                <w:rFonts w:ascii="Times New Roman" w:hAnsi="Times New Roman" w:cs="Times New Roman"/>
                <w:noProof/>
                <w:webHidden/>
                <w:sz w:val="28"/>
                <w:szCs w:val="28"/>
              </w:rPr>
              <w:t>9</w:t>
            </w:r>
            <w:r w:rsidRPr="007B5D9B">
              <w:rPr>
                <w:rFonts w:ascii="Times New Roman" w:hAnsi="Times New Roman" w:cs="Times New Roman"/>
                <w:noProof/>
                <w:webHidden/>
                <w:sz w:val="28"/>
                <w:szCs w:val="28"/>
              </w:rPr>
              <w:fldChar w:fldCharType="end"/>
            </w:r>
          </w:hyperlink>
        </w:p>
        <w:p w:rsidR="007B5D9B" w:rsidRPr="007B5D9B" w:rsidRDefault="007B5D9B">
          <w:pPr>
            <w:pStyle w:val="TOC1"/>
            <w:tabs>
              <w:tab w:val="right" w:leader="dot" w:pos="9345"/>
            </w:tabs>
            <w:rPr>
              <w:rFonts w:ascii="Times New Roman" w:eastAsiaTheme="minorEastAsia" w:hAnsi="Times New Roman" w:cs="Times New Roman"/>
              <w:noProof/>
              <w:sz w:val="28"/>
              <w:szCs w:val="28"/>
              <w:lang w:eastAsia="ru-RU"/>
            </w:rPr>
          </w:pPr>
          <w:hyperlink w:anchor="_Toc150724095" w:history="1">
            <w:r w:rsidRPr="007B5D9B">
              <w:rPr>
                <w:rStyle w:val="Hyperlink"/>
                <w:rFonts w:ascii="Times New Roman" w:hAnsi="Times New Roman" w:cs="Times New Roman"/>
                <w:noProof/>
                <w:color w:val="auto"/>
                <w:sz w:val="28"/>
                <w:szCs w:val="28"/>
                <w:lang w:val="en-US"/>
              </w:rPr>
              <w:t>Bibliografie</w:t>
            </w:r>
            <w:r w:rsidRPr="007B5D9B">
              <w:rPr>
                <w:rFonts w:ascii="Times New Roman" w:hAnsi="Times New Roman" w:cs="Times New Roman"/>
                <w:noProof/>
                <w:webHidden/>
                <w:sz w:val="28"/>
                <w:szCs w:val="28"/>
              </w:rPr>
              <w:tab/>
            </w:r>
            <w:r w:rsidRPr="007B5D9B">
              <w:rPr>
                <w:rFonts w:ascii="Times New Roman" w:hAnsi="Times New Roman" w:cs="Times New Roman"/>
                <w:noProof/>
                <w:webHidden/>
                <w:sz w:val="28"/>
                <w:szCs w:val="28"/>
              </w:rPr>
              <w:fldChar w:fldCharType="begin"/>
            </w:r>
            <w:r w:rsidRPr="007B5D9B">
              <w:rPr>
                <w:rFonts w:ascii="Times New Roman" w:hAnsi="Times New Roman" w:cs="Times New Roman"/>
                <w:noProof/>
                <w:webHidden/>
                <w:sz w:val="28"/>
                <w:szCs w:val="28"/>
              </w:rPr>
              <w:instrText xml:space="preserve"> PAGEREF _Toc150724095 \h </w:instrText>
            </w:r>
            <w:r w:rsidRPr="007B5D9B">
              <w:rPr>
                <w:rFonts w:ascii="Times New Roman" w:hAnsi="Times New Roman" w:cs="Times New Roman"/>
                <w:noProof/>
                <w:webHidden/>
                <w:sz w:val="28"/>
                <w:szCs w:val="28"/>
              </w:rPr>
            </w:r>
            <w:r w:rsidRPr="007B5D9B">
              <w:rPr>
                <w:rFonts w:ascii="Times New Roman" w:hAnsi="Times New Roman" w:cs="Times New Roman"/>
                <w:noProof/>
                <w:webHidden/>
                <w:sz w:val="28"/>
                <w:szCs w:val="28"/>
              </w:rPr>
              <w:fldChar w:fldCharType="separate"/>
            </w:r>
            <w:r w:rsidRPr="007B5D9B">
              <w:rPr>
                <w:rFonts w:ascii="Times New Roman" w:hAnsi="Times New Roman" w:cs="Times New Roman"/>
                <w:noProof/>
                <w:webHidden/>
                <w:sz w:val="28"/>
                <w:szCs w:val="28"/>
              </w:rPr>
              <w:t>11</w:t>
            </w:r>
            <w:r w:rsidRPr="007B5D9B">
              <w:rPr>
                <w:rFonts w:ascii="Times New Roman" w:hAnsi="Times New Roman" w:cs="Times New Roman"/>
                <w:noProof/>
                <w:webHidden/>
                <w:sz w:val="28"/>
                <w:szCs w:val="28"/>
              </w:rPr>
              <w:fldChar w:fldCharType="end"/>
            </w:r>
          </w:hyperlink>
        </w:p>
        <w:p w:rsidR="007B5D9B" w:rsidRDefault="007B5D9B">
          <w:r w:rsidRPr="007B5D9B">
            <w:rPr>
              <w:rFonts w:ascii="Times New Roman" w:hAnsi="Times New Roman" w:cs="Times New Roman"/>
              <w:b/>
              <w:bCs/>
              <w:noProof/>
              <w:sz w:val="28"/>
              <w:szCs w:val="28"/>
            </w:rPr>
            <w:fldChar w:fldCharType="end"/>
          </w:r>
        </w:p>
      </w:sdtContent>
    </w:sdt>
    <w:p w:rsidR="009D67FC" w:rsidRDefault="009D67FC" w:rsidP="00B365A7">
      <w:pPr>
        <w:shd w:val="clear" w:color="auto" w:fill="FFFFFF"/>
        <w:jc w:val="both"/>
        <w:rPr>
          <w:rFonts w:ascii="Times New Roman" w:hAnsi="Times New Roman" w:cs="Times New Roman"/>
          <w:color w:val="222222"/>
          <w:sz w:val="24"/>
          <w:szCs w:val="24"/>
          <w:lang w:val="en-US"/>
        </w:rPr>
      </w:pPr>
    </w:p>
    <w:p w:rsidR="009D67FC" w:rsidRDefault="009D67FC"/>
    <w:p w:rsidR="009D67FC" w:rsidRDefault="009D67FC" w:rsidP="00B365A7">
      <w:pPr>
        <w:shd w:val="clear" w:color="auto" w:fill="FFFFFF"/>
        <w:jc w:val="both"/>
        <w:rPr>
          <w:rFonts w:ascii="Times New Roman" w:hAnsi="Times New Roman" w:cs="Times New Roman"/>
          <w:color w:val="222222"/>
          <w:sz w:val="24"/>
          <w:szCs w:val="24"/>
          <w:lang w:val="en-US"/>
        </w:rPr>
      </w:pPr>
    </w:p>
    <w:p w:rsidR="009D67FC" w:rsidRDefault="009D67FC" w:rsidP="00B365A7">
      <w:pPr>
        <w:shd w:val="clear" w:color="auto" w:fill="FFFFFF"/>
        <w:jc w:val="both"/>
        <w:rPr>
          <w:rFonts w:ascii="Times New Roman" w:hAnsi="Times New Roman" w:cs="Times New Roman"/>
          <w:color w:val="222222"/>
          <w:sz w:val="24"/>
          <w:szCs w:val="24"/>
          <w:lang w:val="en-US"/>
        </w:rPr>
      </w:pPr>
    </w:p>
    <w:p w:rsidR="009D67FC" w:rsidRDefault="009D67FC" w:rsidP="00B365A7">
      <w:pPr>
        <w:shd w:val="clear" w:color="auto" w:fill="FFFFFF"/>
        <w:jc w:val="both"/>
        <w:rPr>
          <w:rFonts w:ascii="Times New Roman" w:hAnsi="Times New Roman" w:cs="Times New Roman"/>
          <w:color w:val="222222"/>
          <w:sz w:val="24"/>
          <w:szCs w:val="24"/>
          <w:lang w:val="en-US"/>
        </w:rPr>
      </w:pPr>
    </w:p>
    <w:p w:rsidR="009D67FC" w:rsidRDefault="009D67FC" w:rsidP="00B365A7">
      <w:pPr>
        <w:shd w:val="clear" w:color="auto" w:fill="FFFFFF"/>
        <w:jc w:val="both"/>
        <w:rPr>
          <w:rFonts w:ascii="Times New Roman" w:hAnsi="Times New Roman" w:cs="Times New Roman"/>
          <w:color w:val="222222"/>
          <w:sz w:val="24"/>
          <w:szCs w:val="24"/>
          <w:lang w:val="en-US"/>
        </w:rPr>
      </w:pPr>
    </w:p>
    <w:p w:rsidR="009D67FC" w:rsidRDefault="009D67FC" w:rsidP="009D67FC">
      <w:pPr>
        <w:shd w:val="clear" w:color="auto" w:fill="FFFFFF"/>
        <w:tabs>
          <w:tab w:val="left" w:pos="1749"/>
        </w:tabs>
        <w:jc w:val="both"/>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ab/>
      </w:r>
    </w:p>
    <w:p w:rsidR="009D67FC" w:rsidRDefault="009D67FC" w:rsidP="00B365A7">
      <w:pPr>
        <w:shd w:val="clear" w:color="auto" w:fill="FFFFFF"/>
        <w:jc w:val="both"/>
        <w:rPr>
          <w:rFonts w:ascii="Times New Roman" w:hAnsi="Times New Roman" w:cs="Times New Roman"/>
          <w:color w:val="222222"/>
          <w:sz w:val="24"/>
          <w:szCs w:val="24"/>
          <w:lang w:val="en-US"/>
        </w:rPr>
      </w:pPr>
    </w:p>
    <w:p w:rsidR="009D67FC" w:rsidRDefault="009D67FC" w:rsidP="00B365A7">
      <w:pPr>
        <w:shd w:val="clear" w:color="auto" w:fill="FFFFFF"/>
        <w:jc w:val="both"/>
        <w:rPr>
          <w:rFonts w:ascii="Times New Roman" w:hAnsi="Times New Roman" w:cs="Times New Roman"/>
          <w:color w:val="222222"/>
          <w:sz w:val="24"/>
          <w:szCs w:val="24"/>
          <w:lang w:val="en-US"/>
        </w:rPr>
      </w:pPr>
    </w:p>
    <w:p w:rsidR="009D67FC" w:rsidRDefault="009D67FC" w:rsidP="00B365A7">
      <w:pPr>
        <w:shd w:val="clear" w:color="auto" w:fill="FFFFFF"/>
        <w:jc w:val="both"/>
        <w:rPr>
          <w:rFonts w:ascii="Times New Roman" w:hAnsi="Times New Roman" w:cs="Times New Roman"/>
          <w:color w:val="222222"/>
          <w:sz w:val="24"/>
          <w:szCs w:val="24"/>
          <w:lang w:val="en-US"/>
        </w:rPr>
      </w:pPr>
    </w:p>
    <w:p w:rsidR="009D67FC" w:rsidRDefault="009D67FC" w:rsidP="00B365A7">
      <w:pPr>
        <w:shd w:val="clear" w:color="auto" w:fill="FFFFFF"/>
        <w:jc w:val="both"/>
        <w:rPr>
          <w:rFonts w:ascii="Times New Roman" w:hAnsi="Times New Roman" w:cs="Times New Roman"/>
          <w:color w:val="222222"/>
          <w:sz w:val="24"/>
          <w:szCs w:val="24"/>
          <w:lang w:val="en-US"/>
        </w:rPr>
      </w:pPr>
    </w:p>
    <w:p w:rsidR="009D67FC" w:rsidRDefault="009D67FC" w:rsidP="00B365A7">
      <w:pPr>
        <w:shd w:val="clear" w:color="auto" w:fill="FFFFFF"/>
        <w:jc w:val="both"/>
        <w:rPr>
          <w:rFonts w:ascii="Times New Roman" w:hAnsi="Times New Roman" w:cs="Times New Roman"/>
          <w:color w:val="222222"/>
          <w:sz w:val="24"/>
          <w:szCs w:val="24"/>
          <w:lang w:val="en-US"/>
        </w:rPr>
      </w:pPr>
    </w:p>
    <w:p w:rsidR="009D67FC" w:rsidRDefault="009D67FC" w:rsidP="00B365A7">
      <w:pPr>
        <w:shd w:val="clear" w:color="auto" w:fill="FFFFFF"/>
        <w:jc w:val="both"/>
        <w:rPr>
          <w:rFonts w:ascii="Times New Roman" w:hAnsi="Times New Roman" w:cs="Times New Roman"/>
          <w:color w:val="222222"/>
          <w:sz w:val="24"/>
          <w:szCs w:val="24"/>
          <w:lang w:val="en-US"/>
        </w:rPr>
      </w:pPr>
    </w:p>
    <w:p w:rsidR="009D67FC" w:rsidRDefault="009D67FC" w:rsidP="00B365A7">
      <w:pPr>
        <w:shd w:val="clear" w:color="auto" w:fill="FFFFFF"/>
        <w:jc w:val="both"/>
        <w:rPr>
          <w:rFonts w:ascii="Times New Roman" w:hAnsi="Times New Roman" w:cs="Times New Roman"/>
          <w:color w:val="222222"/>
          <w:sz w:val="24"/>
          <w:szCs w:val="24"/>
          <w:lang w:val="en-US"/>
        </w:rPr>
      </w:pPr>
    </w:p>
    <w:p w:rsidR="009D67FC" w:rsidRDefault="009D67FC" w:rsidP="00B365A7">
      <w:pPr>
        <w:shd w:val="clear" w:color="auto" w:fill="FFFFFF"/>
        <w:jc w:val="both"/>
        <w:rPr>
          <w:rFonts w:ascii="Times New Roman" w:hAnsi="Times New Roman" w:cs="Times New Roman"/>
          <w:color w:val="222222"/>
          <w:sz w:val="24"/>
          <w:szCs w:val="24"/>
          <w:lang w:val="en-US"/>
        </w:rPr>
      </w:pPr>
    </w:p>
    <w:p w:rsidR="009D67FC" w:rsidRDefault="009D67FC" w:rsidP="00B365A7">
      <w:pPr>
        <w:shd w:val="clear" w:color="auto" w:fill="FFFFFF"/>
        <w:jc w:val="both"/>
        <w:rPr>
          <w:rFonts w:ascii="Times New Roman" w:hAnsi="Times New Roman" w:cs="Times New Roman"/>
          <w:color w:val="222222"/>
          <w:sz w:val="24"/>
          <w:szCs w:val="24"/>
          <w:lang w:val="en-US"/>
        </w:rPr>
      </w:pPr>
    </w:p>
    <w:p w:rsidR="009D67FC" w:rsidRDefault="009D67FC" w:rsidP="00B365A7">
      <w:pPr>
        <w:shd w:val="clear" w:color="auto" w:fill="FFFFFF"/>
        <w:jc w:val="both"/>
        <w:rPr>
          <w:rFonts w:ascii="Times New Roman" w:hAnsi="Times New Roman" w:cs="Times New Roman"/>
          <w:color w:val="222222"/>
          <w:sz w:val="24"/>
          <w:szCs w:val="24"/>
          <w:lang w:val="en-US"/>
        </w:rPr>
      </w:pPr>
    </w:p>
    <w:p w:rsidR="009D67FC" w:rsidRDefault="009D67FC" w:rsidP="00B365A7">
      <w:pPr>
        <w:shd w:val="clear" w:color="auto" w:fill="FFFFFF"/>
        <w:jc w:val="both"/>
        <w:rPr>
          <w:rFonts w:ascii="Times New Roman" w:hAnsi="Times New Roman" w:cs="Times New Roman"/>
          <w:color w:val="222222"/>
          <w:sz w:val="24"/>
          <w:szCs w:val="24"/>
          <w:lang w:val="en-US"/>
        </w:rPr>
      </w:pPr>
    </w:p>
    <w:p w:rsidR="007B5D9B" w:rsidRDefault="007B5D9B" w:rsidP="00B365A7">
      <w:pPr>
        <w:shd w:val="clear" w:color="auto" w:fill="FFFFFF"/>
        <w:jc w:val="both"/>
        <w:rPr>
          <w:rFonts w:ascii="Times New Roman" w:hAnsi="Times New Roman" w:cs="Times New Roman"/>
          <w:color w:val="222222"/>
          <w:sz w:val="24"/>
          <w:szCs w:val="24"/>
          <w:lang w:val="en-US"/>
        </w:rPr>
      </w:pPr>
    </w:p>
    <w:p w:rsidR="00B365A7" w:rsidRPr="007B5D9B" w:rsidRDefault="00B365A7" w:rsidP="007B5D9B">
      <w:pPr>
        <w:pStyle w:val="Heading1"/>
      </w:pPr>
      <w:bookmarkStart w:id="1" w:name="_Toc150720993"/>
      <w:bookmarkStart w:id="2" w:name="_Toc150724089"/>
      <w:r w:rsidRPr="007B5D9B">
        <w:lastRenderedPageBreak/>
        <w:t>Introducere</w:t>
      </w:r>
      <w:bookmarkEnd w:id="1"/>
      <w:bookmarkEnd w:id="2"/>
    </w:p>
    <w:p w:rsidR="00C765AF" w:rsidRPr="007B5D9B" w:rsidRDefault="00C765AF" w:rsidP="007B5D9B">
      <w:pPr>
        <w:jc w:val="both"/>
        <w:rPr>
          <w:rFonts w:ascii="Times New Roman" w:hAnsi="Times New Roman" w:cs="Times New Roman"/>
          <w:sz w:val="24"/>
          <w:szCs w:val="24"/>
          <w:lang w:val="en-US"/>
        </w:rPr>
      </w:pPr>
    </w:p>
    <w:p w:rsidR="00B365A7" w:rsidRPr="007B5D9B" w:rsidRDefault="00B365A7" w:rsidP="007B5D9B">
      <w:pPr>
        <w:shd w:val="clear" w:color="auto" w:fill="FFFFFF"/>
        <w:jc w:val="both"/>
        <w:rPr>
          <w:rFonts w:ascii="Times New Roman" w:hAnsi="Times New Roman" w:cs="Times New Roman"/>
          <w:sz w:val="24"/>
          <w:szCs w:val="24"/>
          <w:lang w:val="en-US"/>
        </w:rPr>
      </w:pPr>
      <w:r w:rsidRPr="007B5D9B">
        <w:rPr>
          <w:rFonts w:ascii="Times New Roman" w:hAnsi="Times New Roman" w:cs="Times New Roman"/>
          <w:sz w:val="24"/>
          <w:szCs w:val="24"/>
          <w:lang w:val="en-US"/>
        </w:rPr>
        <w:t xml:space="preserve">În zilele noastre, informația devine una dintre resursele cheie care influențează funcționarea vieții economice, sociale și culturale a națiunilor moderne. Informațiile au, de asemenea, </w:t>
      </w:r>
      <w:proofErr w:type="gramStart"/>
      <w:r w:rsidRPr="007B5D9B">
        <w:rPr>
          <w:rFonts w:ascii="Times New Roman" w:hAnsi="Times New Roman" w:cs="Times New Roman"/>
          <w:sz w:val="24"/>
          <w:szCs w:val="24"/>
          <w:lang w:val="en-US"/>
        </w:rPr>
        <w:t>un</w:t>
      </w:r>
      <w:proofErr w:type="gramEnd"/>
      <w:r w:rsidRPr="007B5D9B">
        <w:rPr>
          <w:rFonts w:ascii="Times New Roman" w:hAnsi="Times New Roman" w:cs="Times New Roman"/>
          <w:sz w:val="24"/>
          <w:szCs w:val="24"/>
          <w:lang w:val="en-US"/>
        </w:rPr>
        <w:t xml:space="preserve"> impact din ce în ce mai mare asupra securității naționale a statelor. Dezvoltarea tehnologiei, internetului , universalitatea dispozitivelor de acces, rețelelor sociale, fac din informație un factor cheie care determină cunoașterea, puterea și, important, securitatea cetățenilor, a organizațiilor și a țărilor întregi.</w:t>
      </w:r>
    </w:p>
    <w:p w:rsidR="00F268AE" w:rsidRPr="007B5D9B" w:rsidRDefault="00F268AE" w:rsidP="007B5D9B">
      <w:pPr>
        <w:shd w:val="clear" w:color="auto" w:fill="FFFFFF"/>
        <w:jc w:val="both"/>
        <w:rPr>
          <w:rFonts w:ascii="Times New Roman" w:hAnsi="Times New Roman" w:cs="Times New Roman"/>
          <w:sz w:val="24"/>
          <w:szCs w:val="24"/>
          <w:lang w:val="en-US"/>
        </w:rPr>
      </w:pPr>
      <w:proofErr w:type="gramStart"/>
      <w:r w:rsidRPr="007B5D9B">
        <w:rPr>
          <w:rFonts w:ascii="Times New Roman" w:hAnsi="Times New Roman" w:cs="Times New Roman"/>
          <w:sz w:val="24"/>
          <w:szCs w:val="24"/>
          <w:lang w:val="en-US"/>
        </w:rPr>
        <w:t>Prin urmare, informatiile sunt valoroase si trebuie protejate in functie de necesitati.</w:t>
      </w:r>
      <w:proofErr w:type="gramEnd"/>
      <w:r w:rsidRPr="007B5D9B">
        <w:rPr>
          <w:rFonts w:ascii="Times New Roman" w:hAnsi="Times New Roman" w:cs="Times New Roman"/>
          <w:sz w:val="24"/>
          <w:szCs w:val="24"/>
          <w:lang w:val="en-US"/>
        </w:rPr>
        <w:t xml:space="preserve"> Daca astfel de informatii sunt pierdute fie din neglijenta unei persoane responsabile de a le inregistra si stoca in siguranta, fie din cauza unui atac cibernetic puternic, atunci organizatia se </w:t>
      </w:r>
      <w:proofErr w:type="gramStart"/>
      <w:r w:rsidRPr="007B5D9B">
        <w:rPr>
          <w:rFonts w:ascii="Times New Roman" w:hAnsi="Times New Roman" w:cs="Times New Roman"/>
          <w:sz w:val="24"/>
          <w:szCs w:val="24"/>
          <w:lang w:val="en-US"/>
        </w:rPr>
        <w:t>va</w:t>
      </w:r>
      <w:proofErr w:type="gramEnd"/>
      <w:r w:rsidRPr="007B5D9B">
        <w:rPr>
          <w:rFonts w:ascii="Times New Roman" w:hAnsi="Times New Roman" w:cs="Times New Roman"/>
          <w:sz w:val="24"/>
          <w:szCs w:val="24"/>
          <w:lang w:val="en-US"/>
        </w:rPr>
        <w:t xml:space="preserve"> intalni cu repercursiunile amintite anterior.</w:t>
      </w:r>
    </w:p>
    <w:p w:rsidR="00F268AE" w:rsidRPr="007B5D9B" w:rsidRDefault="00F268AE" w:rsidP="007B5D9B">
      <w:pPr>
        <w:shd w:val="clear" w:color="auto" w:fill="FFFFFF"/>
        <w:jc w:val="both"/>
        <w:rPr>
          <w:rFonts w:ascii="Times New Roman" w:hAnsi="Times New Roman" w:cs="Times New Roman"/>
          <w:sz w:val="24"/>
          <w:szCs w:val="24"/>
          <w:lang w:val="en-US"/>
        </w:rPr>
      </w:pPr>
      <w:r w:rsidRPr="007B5D9B">
        <w:rPr>
          <w:rFonts w:ascii="Times New Roman" w:hAnsi="Times New Roman" w:cs="Times New Roman"/>
          <w:sz w:val="24"/>
          <w:szCs w:val="24"/>
          <w:lang w:val="en-US"/>
        </w:rPr>
        <w:t> Protectia datelor este o problema multilaterala si complexa,care cuprinde o serie de sarcini importante.Problema securitatii informationale se agraveaza permanent din cauza patrunderii mijloacelor tehnice de prelucrare si transfer de date,si mai ales a sistemelor de calcul,in toate domeniile societatii.</w:t>
      </w:r>
    </w:p>
    <w:p w:rsidR="00F268AE" w:rsidRPr="007B5D9B" w:rsidRDefault="00F268AE" w:rsidP="007B5D9B">
      <w:pPr>
        <w:shd w:val="clear" w:color="auto" w:fill="FFFFFF"/>
        <w:jc w:val="both"/>
        <w:rPr>
          <w:rFonts w:ascii="Times New Roman" w:hAnsi="Times New Roman" w:cs="Times New Roman"/>
          <w:sz w:val="24"/>
          <w:szCs w:val="24"/>
          <w:lang w:val="en-US"/>
        </w:rPr>
      </w:pPr>
      <w:r w:rsidRPr="007B5D9B">
        <w:rPr>
          <w:rFonts w:ascii="Times New Roman" w:hAnsi="Times New Roman" w:cs="Times New Roman"/>
          <w:sz w:val="24"/>
          <w:szCs w:val="24"/>
          <w:lang w:val="en-US"/>
        </w:rPr>
        <w:t xml:space="preserve">Computerul a devenit o extensie a sistemului nostru nervos central, într-o lume în care, zi de zi, linia de demarcaţie între realitatea virtuală şi cea fizică pare </w:t>
      </w:r>
      <w:proofErr w:type="gramStart"/>
      <w:r w:rsidRPr="007B5D9B">
        <w:rPr>
          <w:rFonts w:ascii="Times New Roman" w:hAnsi="Times New Roman" w:cs="Times New Roman"/>
          <w:sz w:val="24"/>
          <w:szCs w:val="24"/>
          <w:lang w:val="en-US"/>
        </w:rPr>
        <w:t>să</w:t>
      </w:r>
      <w:proofErr w:type="gramEnd"/>
      <w:r w:rsidRPr="007B5D9B">
        <w:rPr>
          <w:rFonts w:ascii="Times New Roman" w:hAnsi="Times New Roman" w:cs="Times New Roman"/>
          <w:sz w:val="24"/>
          <w:szCs w:val="24"/>
          <w:lang w:val="en-US"/>
        </w:rPr>
        <w:t xml:space="preserve"> se estompeze. Internetul </w:t>
      </w:r>
      <w:proofErr w:type="gramStart"/>
      <w:r w:rsidRPr="007B5D9B">
        <w:rPr>
          <w:rFonts w:ascii="Times New Roman" w:hAnsi="Times New Roman" w:cs="Times New Roman"/>
          <w:sz w:val="24"/>
          <w:szCs w:val="24"/>
          <w:lang w:val="en-US"/>
        </w:rPr>
        <w:t>este</w:t>
      </w:r>
      <w:proofErr w:type="gramEnd"/>
      <w:r w:rsidRPr="007B5D9B">
        <w:rPr>
          <w:rFonts w:ascii="Times New Roman" w:hAnsi="Times New Roman" w:cs="Times New Roman"/>
          <w:sz w:val="24"/>
          <w:szCs w:val="24"/>
          <w:lang w:val="en-US"/>
        </w:rPr>
        <w:t xml:space="preserve"> o prezenţă globală, în toate limbile şi culturile, apropiind în spaţiul virtual indivizi separaţi geografic. În ţările dezvoltate, aproape oricine are acces la reţea, restul lumii făcând eforturi intense </w:t>
      </w:r>
      <w:proofErr w:type="gramStart"/>
      <w:r w:rsidRPr="007B5D9B">
        <w:rPr>
          <w:rFonts w:ascii="Times New Roman" w:hAnsi="Times New Roman" w:cs="Times New Roman"/>
          <w:sz w:val="24"/>
          <w:szCs w:val="24"/>
          <w:lang w:val="en-US"/>
        </w:rPr>
        <w:t>să</w:t>
      </w:r>
      <w:proofErr w:type="gramEnd"/>
      <w:r w:rsidRPr="007B5D9B">
        <w:rPr>
          <w:rFonts w:ascii="Times New Roman" w:hAnsi="Times New Roman" w:cs="Times New Roman"/>
          <w:sz w:val="24"/>
          <w:szCs w:val="24"/>
          <w:lang w:val="en-US"/>
        </w:rPr>
        <w:t xml:space="preserve"> ajungă la acelaşi nivel al existenţei informaţiei: încet, realitatea virtuală substituie realitatea fizică.</w:t>
      </w:r>
    </w:p>
    <w:p w:rsidR="00F268AE" w:rsidRPr="007B5D9B" w:rsidRDefault="00F268AE" w:rsidP="007B5D9B">
      <w:pPr>
        <w:shd w:val="clear" w:color="auto" w:fill="FFFFFF"/>
        <w:jc w:val="both"/>
        <w:rPr>
          <w:rFonts w:ascii="Times New Roman" w:hAnsi="Times New Roman" w:cs="Times New Roman"/>
          <w:sz w:val="24"/>
          <w:szCs w:val="24"/>
          <w:lang w:val="en-US"/>
        </w:rPr>
      </w:pPr>
      <w:r w:rsidRPr="007B5D9B">
        <w:rPr>
          <w:rFonts w:ascii="Times New Roman" w:hAnsi="Times New Roman" w:cs="Times New Roman"/>
          <w:sz w:val="24"/>
          <w:szCs w:val="24"/>
          <w:lang w:val="en-US"/>
        </w:rPr>
        <w:t xml:space="preserve">Securitatea informației a devenit </w:t>
      </w:r>
      <w:proofErr w:type="gramStart"/>
      <w:r w:rsidRPr="007B5D9B">
        <w:rPr>
          <w:rFonts w:ascii="Times New Roman" w:hAnsi="Times New Roman" w:cs="Times New Roman"/>
          <w:sz w:val="24"/>
          <w:szCs w:val="24"/>
          <w:lang w:val="en-US"/>
        </w:rPr>
        <w:t>un</w:t>
      </w:r>
      <w:proofErr w:type="gramEnd"/>
      <w:r w:rsidRPr="007B5D9B">
        <w:rPr>
          <w:rFonts w:ascii="Times New Roman" w:hAnsi="Times New Roman" w:cs="Times New Roman"/>
          <w:sz w:val="24"/>
          <w:szCs w:val="24"/>
          <w:lang w:val="en-US"/>
        </w:rPr>
        <w:t xml:space="preserve"> subiect deosebit de actual, care persistă practic pe agenda tuturor conferințelor și forurilor de specialitate, totodată constituind obiectul mai multor programe, proiecte, strategii etc. Aceasta se datorează faptului că, pe de o parte, informația este estimată la nivelul celui de-al patrulea element vital, după aer, apă și foc, iar, pe de altă parte, era informațională a adus schimbări profunde în evoluția riscurilor și a modului în care instituțiile statului, organizațiile private, persoanele individuale și societatea în întregime ar trebui să răspundă provocărilor și oportunităților create de revoluția tehnologică.</w:t>
      </w:r>
    </w:p>
    <w:p w:rsidR="00F268AE" w:rsidRPr="007B5D9B" w:rsidRDefault="00F268AE" w:rsidP="007B5D9B">
      <w:pPr>
        <w:shd w:val="clear" w:color="auto" w:fill="FFFFFF"/>
        <w:jc w:val="both"/>
        <w:rPr>
          <w:rFonts w:ascii="Times New Roman" w:hAnsi="Times New Roman" w:cs="Times New Roman"/>
          <w:sz w:val="24"/>
          <w:szCs w:val="24"/>
          <w:lang w:val="en-US"/>
        </w:rPr>
      </w:pPr>
      <w:r w:rsidRPr="007B5D9B">
        <w:rPr>
          <w:rFonts w:ascii="Times New Roman" w:hAnsi="Times New Roman" w:cs="Times New Roman"/>
          <w:sz w:val="24"/>
          <w:szCs w:val="24"/>
          <w:lang w:val="en-US"/>
        </w:rPr>
        <w:t xml:space="preserve">Plus, perioada actuală </w:t>
      </w:r>
      <w:proofErr w:type="gramStart"/>
      <w:r w:rsidRPr="007B5D9B">
        <w:rPr>
          <w:rFonts w:ascii="Times New Roman" w:hAnsi="Times New Roman" w:cs="Times New Roman"/>
          <w:sz w:val="24"/>
          <w:szCs w:val="24"/>
          <w:lang w:val="en-US"/>
        </w:rPr>
        <w:t>este</w:t>
      </w:r>
      <w:proofErr w:type="gramEnd"/>
      <w:r w:rsidRPr="007B5D9B">
        <w:rPr>
          <w:rFonts w:ascii="Times New Roman" w:hAnsi="Times New Roman" w:cs="Times New Roman"/>
          <w:sz w:val="24"/>
          <w:szCs w:val="24"/>
          <w:lang w:val="en-US"/>
        </w:rPr>
        <w:t xml:space="preserve"> adesea descrisă ca fiind epoca știrilor false cu dezinformare, generate intenționat sau neintenționat, dar care se răspândește rapid. </w:t>
      </w:r>
      <w:proofErr w:type="gramStart"/>
      <w:r w:rsidRPr="007B5D9B">
        <w:rPr>
          <w:rFonts w:ascii="Times New Roman" w:hAnsi="Times New Roman" w:cs="Times New Roman"/>
          <w:sz w:val="24"/>
          <w:szCs w:val="24"/>
          <w:lang w:val="en-US"/>
        </w:rPr>
        <w:t>În prezent, există prea multe informații incomplete, informații înșelătoare și, cel mai important, prea multe informații care sunt înșelătoare și duc la haos informațional.</w:t>
      </w:r>
      <w:proofErr w:type="gramEnd"/>
      <w:r w:rsidRPr="007B5D9B">
        <w:rPr>
          <w:rFonts w:ascii="Times New Roman" w:hAnsi="Times New Roman" w:cs="Times New Roman"/>
          <w:sz w:val="24"/>
          <w:szCs w:val="24"/>
          <w:lang w:val="en-US"/>
        </w:rPr>
        <w:t xml:space="preserve"> Acest haos informațional are drept scop influențarea comportamentului uman, formarea opiniilor greșite dar și </w:t>
      </w:r>
      <w:proofErr w:type="gramStart"/>
      <w:r w:rsidRPr="007B5D9B">
        <w:rPr>
          <w:rFonts w:ascii="Times New Roman" w:hAnsi="Times New Roman" w:cs="Times New Roman"/>
          <w:sz w:val="24"/>
          <w:szCs w:val="24"/>
          <w:lang w:val="en-US"/>
        </w:rPr>
        <w:t>să</w:t>
      </w:r>
      <w:proofErr w:type="gramEnd"/>
      <w:r w:rsidRPr="007B5D9B">
        <w:rPr>
          <w:rFonts w:ascii="Times New Roman" w:hAnsi="Times New Roman" w:cs="Times New Roman"/>
          <w:sz w:val="24"/>
          <w:szCs w:val="24"/>
          <w:lang w:val="en-US"/>
        </w:rPr>
        <w:t xml:space="preserve"> ducă la destabilizare.</w:t>
      </w:r>
      <w:r w:rsidRPr="007B5D9B">
        <w:rPr>
          <w:rFonts w:ascii="MS Mincho" w:eastAsia="MS Mincho" w:hAnsi="MS Mincho" w:cs="MS Mincho" w:hint="eastAsia"/>
          <w:sz w:val="24"/>
          <w:szCs w:val="24"/>
          <w:lang w:val="en-US"/>
        </w:rPr>
        <w:t> </w:t>
      </w:r>
      <w:r w:rsidRPr="007B5D9B">
        <w:rPr>
          <w:rFonts w:ascii="Times New Roman" w:hAnsi="Times New Roman" w:cs="Times New Roman"/>
          <w:sz w:val="24"/>
          <w:szCs w:val="24"/>
          <w:lang w:val="en-US"/>
        </w:rPr>
        <w:t xml:space="preserve">Majoritatea amenințărilor la adresa securității noastre sunt legate de securitatea informațiilor, ceea ce duce la o transformare semnificativă a sistemelor naționale de securitate. O astfel de amenințare </w:t>
      </w:r>
      <w:proofErr w:type="gramStart"/>
      <w:r w:rsidRPr="007B5D9B">
        <w:rPr>
          <w:rFonts w:ascii="Times New Roman" w:hAnsi="Times New Roman" w:cs="Times New Roman"/>
          <w:sz w:val="24"/>
          <w:szCs w:val="24"/>
          <w:lang w:val="en-US"/>
        </w:rPr>
        <w:t>este</w:t>
      </w:r>
      <w:proofErr w:type="gramEnd"/>
      <w:r w:rsidRPr="007B5D9B">
        <w:rPr>
          <w:rFonts w:ascii="Times New Roman" w:hAnsi="Times New Roman" w:cs="Times New Roman"/>
          <w:sz w:val="24"/>
          <w:szCs w:val="24"/>
          <w:lang w:val="en-US"/>
        </w:rPr>
        <w:t xml:space="preserve"> dezinformarea, care este folosită din ce în ce mai mult în mod intenționat.</w:t>
      </w:r>
    </w:p>
    <w:p w:rsidR="00F268AE" w:rsidRPr="007B5D9B" w:rsidRDefault="00F268AE" w:rsidP="007B5D9B">
      <w:pPr>
        <w:shd w:val="clear" w:color="auto" w:fill="FFFFFF"/>
        <w:jc w:val="both"/>
        <w:rPr>
          <w:rFonts w:ascii="Times New Roman" w:hAnsi="Times New Roman" w:cs="Times New Roman"/>
          <w:sz w:val="24"/>
          <w:szCs w:val="24"/>
          <w:lang w:val="en-US"/>
        </w:rPr>
      </w:pPr>
    </w:p>
    <w:p w:rsidR="00B365A7" w:rsidRPr="007B5D9B" w:rsidRDefault="00B365A7" w:rsidP="007B5D9B">
      <w:pPr>
        <w:pStyle w:val="Heading1"/>
      </w:pPr>
      <w:bookmarkStart w:id="3" w:name="_Toc150720994"/>
      <w:bookmarkStart w:id="4" w:name="_Toc150724090"/>
      <w:r w:rsidRPr="007B5D9B">
        <w:lastRenderedPageBreak/>
        <w:t xml:space="preserve">Ce </w:t>
      </w:r>
      <w:r w:rsidR="009D67FC" w:rsidRPr="007B5D9B">
        <w:t>reprezinta securitatea informaț</w:t>
      </w:r>
      <w:r w:rsidRPr="007B5D9B">
        <w:t>ional</w:t>
      </w:r>
      <w:bookmarkEnd w:id="3"/>
      <w:r w:rsidR="009D67FC" w:rsidRPr="007B5D9B">
        <w:t>ă</w:t>
      </w:r>
      <w:bookmarkEnd w:id="4"/>
    </w:p>
    <w:p w:rsidR="00B365A7" w:rsidRPr="007B5D9B" w:rsidRDefault="00B365A7" w:rsidP="007B5D9B">
      <w:pPr>
        <w:shd w:val="clear" w:color="auto" w:fill="FFFFFF"/>
        <w:jc w:val="both"/>
        <w:rPr>
          <w:rFonts w:ascii="Times New Roman" w:hAnsi="Times New Roman" w:cs="Times New Roman"/>
          <w:sz w:val="24"/>
          <w:szCs w:val="24"/>
          <w:lang w:val="ro-RO"/>
        </w:rPr>
      </w:pPr>
    </w:p>
    <w:p w:rsidR="00F268AE" w:rsidRPr="007B5D9B" w:rsidRDefault="00F268AE" w:rsidP="007B5D9B">
      <w:pPr>
        <w:shd w:val="clear" w:color="auto" w:fill="FFFFFF"/>
        <w:jc w:val="both"/>
        <w:rPr>
          <w:rFonts w:ascii="Times New Roman" w:hAnsi="Times New Roman" w:cs="Times New Roman"/>
          <w:sz w:val="24"/>
          <w:szCs w:val="24"/>
          <w:lang w:val="en-US"/>
        </w:rPr>
      </w:pPr>
      <w:r w:rsidRPr="007B5D9B">
        <w:rPr>
          <w:rFonts w:ascii="Times New Roman" w:hAnsi="Times New Roman" w:cs="Times New Roman"/>
          <w:sz w:val="24"/>
          <w:szCs w:val="24"/>
          <w:lang w:val="en-US"/>
        </w:rPr>
        <w:t xml:space="preserve">Într-o societate informatională bazată pe schimbul electronic de date, securitatea a devenit </w:t>
      </w:r>
      <w:proofErr w:type="gramStart"/>
      <w:r w:rsidRPr="007B5D9B">
        <w:rPr>
          <w:rFonts w:ascii="Times New Roman" w:hAnsi="Times New Roman" w:cs="Times New Roman"/>
          <w:sz w:val="24"/>
          <w:szCs w:val="24"/>
          <w:lang w:val="en-US"/>
        </w:rPr>
        <w:t>un</w:t>
      </w:r>
      <w:proofErr w:type="gramEnd"/>
      <w:r w:rsidRPr="007B5D9B">
        <w:rPr>
          <w:rFonts w:ascii="Times New Roman" w:hAnsi="Times New Roman" w:cs="Times New Roman"/>
          <w:sz w:val="24"/>
          <w:szCs w:val="24"/>
          <w:lang w:val="en-US"/>
        </w:rPr>
        <w:t xml:space="preserve"> aspect esential pentru siguranta identitatii cibernetice. Daca in lumea fizica s-a impus prezenta autoritatilor locale, regionale si nationale pentru protectia cetatenilor atat la nivel individual, cat si la nivel colectiv, lumea creata de aparitia si dezvoltarea Internetului necesita, de asemenea, o autoritate care sa previna potentialele fraude si atacuri. Dar aceasta autoritate nu consta neaparat intr-o prezenta fizica angajata </w:t>
      </w:r>
      <w:proofErr w:type="gramStart"/>
      <w:r w:rsidRPr="007B5D9B">
        <w:rPr>
          <w:rFonts w:ascii="Times New Roman" w:hAnsi="Times New Roman" w:cs="Times New Roman"/>
          <w:sz w:val="24"/>
          <w:szCs w:val="24"/>
          <w:lang w:val="en-US"/>
        </w:rPr>
        <w:t>sa</w:t>
      </w:r>
      <w:proofErr w:type="gramEnd"/>
      <w:r w:rsidRPr="007B5D9B">
        <w:rPr>
          <w:rFonts w:ascii="Times New Roman" w:hAnsi="Times New Roman" w:cs="Times New Roman"/>
          <w:sz w:val="24"/>
          <w:szCs w:val="24"/>
          <w:lang w:val="en-US"/>
        </w:rPr>
        <w:t xml:space="preserve"> supravegheze comportamentul cetatenilor, ci poate lua forma unei aplicatii digitale de software. </w:t>
      </w:r>
    </w:p>
    <w:p w:rsidR="00F268AE" w:rsidRPr="007B5D9B" w:rsidRDefault="00F268AE" w:rsidP="007B5D9B">
      <w:pPr>
        <w:shd w:val="clear" w:color="auto" w:fill="FFFFFF"/>
        <w:jc w:val="both"/>
        <w:rPr>
          <w:rFonts w:ascii="Times New Roman" w:hAnsi="Times New Roman" w:cs="Times New Roman"/>
          <w:sz w:val="24"/>
          <w:szCs w:val="24"/>
          <w:lang w:val="en-US"/>
        </w:rPr>
      </w:pPr>
      <w:r w:rsidRPr="007B5D9B">
        <w:rPr>
          <w:rFonts w:ascii="Times New Roman" w:hAnsi="Times New Roman" w:cs="Times New Roman"/>
          <w:sz w:val="24"/>
          <w:szCs w:val="24"/>
          <w:lang w:val="en-US"/>
        </w:rPr>
        <w:t>S</w:t>
      </w:r>
      <w:r w:rsidR="007460DB" w:rsidRPr="007B5D9B">
        <w:rPr>
          <w:rFonts w:ascii="Times New Roman" w:hAnsi="Times New Roman" w:cs="Times New Roman"/>
          <w:sz w:val="24"/>
          <w:szCs w:val="24"/>
          <w:lang w:val="en-US"/>
        </w:rPr>
        <w:t>ecuritatea informaț</w:t>
      </w:r>
      <w:r w:rsidRPr="007B5D9B">
        <w:rPr>
          <w:rFonts w:ascii="Times New Roman" w:hAnsi="Times New Roman" w:cs="Times New Roman"/>
          <w:sz w:val="24"/>
          <w:szCs w:val="24"/>
          <w:lang w:val="en-US"/>
        </w:rPr>
        <w:t>iilo</w:t>
      </w:r>
      <w:r w:rsidR="007460DB" w:rsidRPr="007B5D9B">
        <w:rPr>
          <w:rFonts w:ascii="Times New Roman" w:hAnsi="Times New Roman" w:cs="Times New Roman"/>
          <w:sz w:val="24"/>
          <w:szCs w:val="24"/>
          <w:lang w:val="en-US"/>
        </w:rPr>
        <w:t xml:space="preserve">r </w:t>
      </w:r>
      <w:proofErr w:type="gramStart"/>
      <w:r w:rsidR="007460DB" w:rsidRPr="007B5D9B">
        <w:rPr>
          <w:rFonts w:ascii="Times New Roman" w:hAnsi="Times New Roman" w:cs="Times New Roman"/>
          <w:sz w:val="24"/>
          <w:szCs w:val="24"/>
          <w:lang w:val="en-US"/>
        </w:rPr>
        <w:t>este</w:t>
      </w:r>
      <w:proofErr w:type="gramEnd"/>
      <w:r w:rsidR="007460DB" w:rsidRPr="007B5D9B">
        <w:rPr>
          <w:rFonts w:ascii="Times New Roman" w:hAnsi="Times New Roman" w:cs="Times New Roman"/>
          <w:sz w:val="24"/>
          <w:szCs w:val="24"/>
          <w:lang w:val="en-US"/>
        </w:rPr>
        <w:t xml:space="preserve"> un concept care se referă</w:t>
      </w:r>
      <w:r w:rsidRPr="007B5D9B">
        <w:rPr>
          <w:rFonts w:ascii="Times New Roman" w:hAnsi="Times New Roman" w:cs="Times New Roman"/>
          <w:sz w:val="24"/>
          <w:szCs w:val="24"/>
          <w:lang w:val="en-US"/>
        </w:rPr>
        <w:t xml:space="preserve"> la protejarea informatiilor impotriva accesului neautorizat. </w:t>
      </w:r>
    </w:p>
    <w:p w:rsidR="007460DB" w:rsidRPr="007B5D9B" w:rsidRDefault="007460DB" w:rsidP="007B5D9B">
      <w:pPr>
        <w:pStyle w:val="rtejustify"/>
        <w:shd w:val="clear" w:color="auto" w:fill="FFFFFF"/>
        <w:spacing w:before="0" w:beforeAutospacing="0" w:after="0" w:afterAutospacing="0"/>
        <w:jc w:val="both"/>
        <w:textAlignment w:val="baseline"/>
        <w:rPr>
          <w:lang w:val="en-US"/>
        </w:rPr>
      </w:pPr>
      <w:r w:rsidRPr="007B5D9B">
        <w:rPr>
          <w:bdr w:val="none" w:sz="0" w:space="0" w:color="auto" w:frame="1"/>
          <w:lang w:val="en-US"/>
        </w:rPr>
        <w:t xml:space="preserve">Astfel, penetrarea sistemelor informaţionale sau de comunicaţii electronice ale autorităţilor administraţiei publice şi ale altor instituţii şi întreprinderi de stat sau private, în cadrul cărora se gestionează informaţie sensibilă, poate duce la compromiterea confidenţialităţii, integrităţii sau disponibilităţii acestei informaţii, şi, prin urmare, la cauzarea prejudiciilor financiare sau de altă natură, inclusiv la afectarea securităţii statului. </w:t>
      </w:r>
      <w:proofErr w:type="gramStart"/>
      <w:r w:rsidRPr="007B5D9B">
        <w:rPr>
          <w:bdr w:val="none" w:sz="0" w:space="0" w:color="auto" w:frame="1"/>
          <w:lang w:val="en-US"/>
        </w:rPr>
        <w:t>De asemenea, penetrarea sistemelor informatice aferente infrastructurii critice ale Republicii Moldova poate duce la obţinerea controlului neautorizat asupra acestor sisteme, şi, în consecinţă, la afectarea proceselor economice, sociale, politice, informaţionale, militare etc.</w:t>
      </w:r>
      <w:proofErr w:type="gramEnd"/>
    </w:p>
    <w:p w:rsidR="007460DB" w:rsidRPr="007B5D9B" w:rsidRDefault="007460DB" w:rsidP="007B5D9B">
      <w:pPr>
        <w:pStyle w:val="rtejustify"/>
        <w:shd w:val="clear" w:color="auto" w:fill="FFFFFF"/>
        <w:spacing w:before="0" w:beforeAutospacing="0" w:after="0" w:afterAutospacing="0"/>
        <w:jc w:val="both"/>
        <w:textAlignment w:val="baseline"/>
        <w:rPr>
          <w:lang w:val="en-US"/>
        </w:rPr>
      </w:pPr>
      <w:r w:rsidRPr="007B5D9B">
        <w:rPr>
          <w:lang w:val="en-US"/>
        </w:rPr>
        <w:t> </w:t>
      </w:r>
    </w:p>
    <w:p w:rsidR="007460DB" w:rsidRPr="007B5D9B" w:rsidRDefault="007460DB" w:rsidP="007B5D9B">
      <w:pPr>
        <w:pStyle w:val="rtejustify"/>
        <w:shd w:val="clear" w:color="auto" w:fill="FFFFFF"/>
        <w:spacing w:before="0" w:beforeAutospacing="0" w:after="0" w:afterAutospacing="0"/>
        <w:jc w:val="both"/>
        <w:textAlignment w:val="baseline"/>
        <w:rPr>
          <w:lang w:val="en-US"/>
        </w:rPr>
      </w:pPr>
      <w:r w:rsidRPr="007B5D9B">
        <w:rPr>
          <w:bdr w:val="none" w:sz="0" w:space="0" w:color="auto" w:frame="1"/>
          <w:lang w:val="en-US"/>
        </w:rPr>
        <w:t>Totodată, natura globală a sistemelor informaţionale şi a reţelelor de comunicaţii electronice, precum şi natura transnaţională a criminalităţii informatice necesită o coordonare strânsă între toate instituţiile responsabile atât la nivelul naţional, cît şi la nivel global.</w:t>
      </w:r>
      <w:r w:rsidRPr="007B5D9B">
        <w:rPr>
          <w:rStyle w:val="FootnoteReference"/>
          <w:bdr w:val="none" w:sz="0" w:space="0" w:color="auto" w:frame="1"/>
          <w:lang w:val="en-US"/>
        </w:rPr>
        <w:footnoteReference w:id="1"/>
      </w:r>
    </w:p>
    <w:p w:rsidR="007460DB" w:rsidRPr="007B5D9B" w:rsidRDefault="007460DB" w:rsidP="007B5D9B">
      <w:pPr>
        <w:pStyle w:val="rtejustify"/>
        <w:shd w:val="clear" w:color="auto" w:fill="FFFFFF"/>
        <w:spacing w:before="0" w:beforeAutospacing="0" w:after="0" w:afterAutospacing="0"/>
        <w:jc w:val="both"/>
        <w:textAlignment w:val="baseline"/>
        <w:rPr>
          <w:lang w:val="en-US"/>
        </w:rPr>
      </w:pPr>
      <w:r w:rsidRPr="007B5D9B">
        <w:rPr>
          <w:lang w:val="en-US"/>
        </w:rPr>
        <w:t> </w:t>
      </w:r>
    </w:p>
    <w:p w:rsidR="007460DB" w:rsidRPr="007B5D9B" w:rsidRDefault="007460DB" w:rsidP="007B5D9B">
      <w:pPr>
        <w:shd w:val="clear" w:color="auto" w:fill="FFFFFF"/>
        <w:jc w:val="both"/>
        <w:rPr>
          <w:rFonts w:ascii="Times New Roman" w:hAnsi="Times New Roman" w:cs="Times New Roman"/>
          <w:sz w:val="24"/>
          <w:szCs w:val="24"/>
          <w:lang w:val="en-US"/>
        </w:rPr>
      </w:pPr>
    </w:p>
    <w:p w:rsidR="00F268AE" w:rsidRPr="007B5D9B" w:rsidRDefault="00F268AE" w:rsidP="007B5D9B">
      <w:pPr>
        <w:shd w:val="clear" w:color="auto" w:fill="FFFFFF"/>
        <w:jc w:val="both"/>
        <w:rPr>
          <w:rFonts w:ascii="Times New Roman" w:hAnsi="Times New Roman" w:cs="Times New Roman"/>
          <w:sz w:val="24"/>
          <w:szCs w:val="24"/>
          <w:lang w:val="en-US"/>
        </w:rPr>
      </w:pPr>
      <w:r w:rsidRPr="007B5D9B">
        <w:rPr>
          <w:rFonts w:ascii="Times New Roman" w:hAnsi="Times New Roman" w:cs="Times New Roman"/>
          <w:sz w:val="24"/>
          <w:szCs w:val="24"/>
          <w:lang w:val="en-US"/>
        </w:rPr>
        <w:t>Programele destinate securitatii informatiilor sunt construite in jurul a 3 obiective: confidentialitate, integritate si disponibilitate:</w:t>
      </w:r>
    </w:p>
    <w:p w:rsidR="00F268AE" w:rsidRPr="007B5D9B" w:rsidRDefault="00F268AE" w:rsidP="007B5D9B">
      <w:pPr>
        <w:numPr>
          <w:ilvl w:val="0"/>
          <w:numId w:val="1"/>
        </w:numPr>
        <w:shd w:val="clear" w:color="auto" w:fill="FFFFFF"/>
        <w:spacing w:before="100" w:beforeAutospacing="1" w:after="100" w:afterAutospacing="1" w:line="240" w:lineRule="auto"/>
        <w:ind w:left="945"/>
        <w:jc w:val="both"/>
        <w:rPr>
          <w:rFonts w:ascii="Times New Roman" w:hAnsi="Times New Roman" w:cs="Times New Roman"/>
          <w:sz w:val="24"/>
          <w:szCs w:val="24"/>
          <w:lang w:val="en-US"/>
        </w:rPr>
      </w:pPr>
      <w:r w:rsidRPr="007B5D9B">
        <w:rPr>
          <w:rFonts w:ascii="Times New Roman" w:hAnsi="Times New Roman" w:cs="Times New Roman"/>
          <w:sz w:val="24"/>
          <w:szCs w:val="24"/>
          <w:lang w:val="en-US"/>
        </w:rPr>
        <w:t>Confidentialitatea – se refera la faptul ca informatiile nu sunt divulgate persoanelor sau entitatilor neautorizate;</w:t>
      </w:r>
    </w:p>
    <w:p w:rsidR="00F268AE" w:rsidRPr="007B5D9B" w:rsidRDefault="00F268AE" w:rsidP="007B5D9B">
      <w:pPr>
        <w:numPr>
          <w:ilvl w:val="0"/>
          <w:numId w:val="1"/>
        </w:numPr>
        <w:shd w:val="clear" w:color="auto" w:fill="FFFFFF"/>
        <w:spacing w:before="100" w:beforeAutospacing="1" w:after="100" w:afterAutospacing="1" w:line="240" w:lineRule="auto"/>
        <w:ind w:left="945"/>
        <w:jc w:val="both"/>
        <w:rPr>
          <w:rFonts w:ascii="Times New Roman" w:hAnsi="Times New Roman" w:cs="Times New Roman"/>
          <w:sz w:val="24"/>
          <w:szCs w:val="24"/>
          <w:lang w:val="en-US"/>
        </w:rPr>
      </w:pPr>
      <w:r w:rsidRPr="007B5D9B">
        <w:rPr>
          <w:rFonts w:ascii="Times New Roman" w:hAnsi="Times New Roman" w:cs="Times New Roman"/>
          <w:sz w:val="24"/>
          <w:szCs w:val="24"/>
          <w:lang w:val="en-US"/>
        </w:rPr>
        <w:t>Integritatea – se refera la mentinerea acuratetii si exhaustivitatii datelor. Acest lucru inseamna ca informatiile personale nu pot fi editate si modificate de catre o entitate neautorizata;</w:t>
      </w:r>
    </w:p>
    <w:p w:rsidR="00F268AE" w:rsidRPr="007B5D9B" w:rsidRDefault="00F268AE" w:rsidP="007B5D9B">
      <w:pPr>
        <w:numPr>
          <w:ilvl w:val="0"/>
          <w:numId w:val="1"/>
        </w:numPr>
        <w:shd w:val="clear" w:color="auto" w:fill="FFFFFF"/>
        <w:spacing w:before="100" w:beforeAutospacing="1" w:after="100" w:afterAutospacing="1" w:line="240" w:lineRule="auto"/>
        <w:ind w:left="945"/>
        <w:jc w:val="both"/>
        <w:rPr>
          <w:rFonts w:ascii="Times New Roman" w:hAnsi="Times New Roman" w:cs="Times New Roman"/>
          <w:sz w:val="24"/>
          <w:szCs w:val="24"/>
          <w:lang w:val="en-US"/>
        </w:rPr>
      </w:pPr>
      <w:r w:rsidRPr="007B5D9B">
        <w:rPr>
          <w:rFonts w:ascii="Times New Roman" w:hAnsi="Times New Roman" w:cs="Times New Roman"/>
          <w:sz w:val="24"/>
          <w:szCs w:val="24"/>
          <w:lang w:val="en-US"/>
        </w:rPr>
        <w:t xml:space="preserve">Disponibilitatea – se refera la </w:t>
      </w:r>
      <w:proofErr w:type="gramStart"/>
      <w:r w:rsidRPr="007B5D9B">
        <w:rPr>
          <w:rFonts w:ascii="Times New Roman" w:hAnsi="Times New Roman" w:cs="Times New Roman"/>
          <w:sz w:val="24"/>
          <w:szCs w:val="24"/>
          <w:lang w:val="en-US"/>
        </w:rPr>
        <w:t>un</w:t>
      </w:r>
      <w:proofErr w:type="gramEnd"/>
      <w:r w:rsidRPr="007B5D9B">
        <w:rPr>
          <w:rFonts w:ascii="Times New Roman" w:hAnsi="Times New Roman" w:cs="Times New Roman"/>
          <w:sz w:val="24"/>
          <w:szCs w:val="24"/>
          <w:lang w:val="en-US"/>
        </w:rPr>
        <w:t xml:space="preserve"> anumit tip de date care trebuie sa fie disponibile public fara a afecta identitatea fizica si cibernetica a persoanei sau organizatiei care pune la dispozitie setul de date.</w:t>
      </w:r>
    </w:p>
    <w:p w:rsidR="00F268AE" w:rsidRPr="007B5D9B" w:rsidRDefault="00F268AE" w:rsidP="007B5D9B">
      <w:pPr>
        <w:pStyle w:val="Heading1"/>
      </w:pPr>
      <w:bookmarkStart w:id="5" w:name="_Toc150724091"/>
      <w:r w:rsidRPr="007B5D9B">
        <w:t>Propaganda, dezinformarea și riscurile spațiului mediatic</w:t>
      </w:r>
      <w:bookmarkEnd w:id="5"/>
    </w:p>
    <w:p w:rsidR="00F268AE" w:rsidRPr="007B5D9B" w:rsidRDefault="00F268AE" w:rsidP="007B5D9B">
      <w:pPr>
        <w:shd w:val="clear" w:color="auto" w:fill="FFFFFF"/>
        <w:jc w:val="both"/>
        <w:rPr>
          <w:rFonts w:ascii="Times New Roman" w:hAnsi="Times New Roman" w:cs="Times New Roman"/>
          <w:sz w:val="24"/>
          <w:szCs w:val="24"/>
          <w:lang w:val="en-US"/>
        </w:rPr>
      </w:pPr>
      <w:proofErr w:type="gramStart"/>
      <w:r w:rsidRPr="007B5D9B">
        <w:rPr>
          <w:rFonts w:ascii="Times New Roman" w:hAnsi="Times New Roman" w:cs="Times New Roman"/>
          <w:sz w:val="24"/>
          <w:szCs w:val="24"/>
          <w:lang w:val="en-US"/>
        </w:rPr>
        <w:t>Dezinformarea, miturile și știrile false proliferează în întreaga lume, cu consecințe potențial dăunătoare pentru siguranța publică, sănătate și comunicații eficiente.</w:t>
      </w:r>
      <w:proofErr w:type="gramEnd"/>
    </w:p>
    <w:p w:rsidR="006F5A30" w:rsidRPr="007B5D9B" w:rsidRDefault="00F268AE" w:rsidP="007B5D9B">
      <w:pPr>
        <w:shd w:val="clear" w:color="auto" w:fill="FFFFFF"/>
        <w:jc w:val="both"/>
        <w:rPr>
          <w:rFonts w:ascii="Times New Roman" w:eastAsia="MS Mincho" w:hAnsi="Times New Roman" w:cs="Times New Roman"/>
          <w:sz w:val="24"/>
          <w:szCs w:val="24"/>
          <w:lang w:val="en-US"/>
        </w:rPr>
      </w:pPr>
      <w:r w:rsidRPr="007B5D9B">
        <w:rPr>
          <w:rFonts w:ascii="Times New Roman" w:hAnsi="Times New Roman" w:cs="Times New Roman"/>
          <w:sz w:val="24"/>
          <w:szCs w:val="24"/>
          <w:lang w:val="en-US"/>
        </w:rPr>
        <w:t xml:space="preserve">Dezinformarea </w:t>
      </w:r>
      <w:proofErr w:type="gramStart"/>
      <w:r w:rsidRPr="007B5D9B">
        <w:rPr>
          <w:rFonts w:ascii="Times New Roman" w:hAnsi="Times New Roman" w:cs="Times New Roman"/>
          <w:sz w:val="24"/>
          <w:szCs w:val="24"/>
          <w:lang w:val="en-US"/>
        </w:rPr>
        <w:t>este</w:t>
      </w:r>
      <w:proofErr w:type="gramEnd"/>
      <w:r w:rsidRPr="007B5D9B">
        <w:rPr>
          <w:rFonts w:ascii="Times New Roman" w:hAnsi="Times New Roman" w:cs="Times New Roman"/>
          <w:sz w:val="24"/>
          <w:szCs w:val="24"/>
          <w:lang w:val="en-US"/>
        </w:rPr>
        <w:t xml:space="preserve"> o astfel de modalitate de a furniza informații – adevărate sau false, pentru a induce în eroare în mod deliberat un grup selectat de destinatari și a-i convinge să se comporte în </w:t>
      </w:r>
      <w:r w:rsidRPr="007B5D9B">
        <w:rPr>
          <w:rFonts w:ascii="Times New Roman" w:hAnsi="Times New Roman" w:cs="Times New Roman"/>
          <w:sz w:val="24"/>
          <w:szCs w:val="24"/>
          <w:lang w:val="en-US"/>
        </w:rPr>
        <w:lastRenderedPageBreak/>
        <w:t>conformitate cu așteptările asumate. Dezinformarea este, prin urmare, o înșelăciune intenționată, cu cele mai grave consecințe pentru societăți în timpul situațiilor de criză.</w:t>
      </w:r>
      <w:r w:rsidRPr="007B5D9B">
        <w:rPr>
          <w:rFonts w:ascii="MS Mincho" w:eastAsia="MS Mincho" w:hAnsi="MS Mincho" w:cs="MS Mincho" w:hint="eastAsia"/>
          <w:sz w:val="24"/>
          <w:szCs w:val="24"/>
          <w:lang w:val="en-US"/>
        </w:rPr>
        <w:t> </w:t>
      </w:r>
      <w:r w:rsidRPr="007B5D9B">
        <w:rPr>
          <w:rFonts w:ascii="Times New Roman" w:hAnsi="Times New Roman" w:cs="Times New Roman"/>
          <w:sz w:val="24"/>
          <w:szCs w:val="24"/>
          <w:lang w:val="en-US"/>
        </w:rPr>
        <w:t>Dezinformarea a fost folosită de mult timp pentru a eroda încrederea în autoritățile statului, pentru a crea tulburări sociale și pentru a obstrucționa obiectivele statale și sociale legate, de exemplu, de problema securității, diverse conflicte, refugiaților sau a unei pandemii.</w:t>
      </w:r>
      <w:r w:rsidRPr="007B5D9B">
        <w:rPr>
          <w:rFonts w:ascii="MS Mincho" w:eastAsia="MS Mincho" w:hAnsi="MS Mincho" w:cs="MS Mincho" w:hint="eastAsia"/>
          <w:sz w:val="24"/>
          <w:szCs w:val="24"/>
          <w:lang w:val="en-US"/>
        </w:rPr>
        <w:t> </w:t>
      </w:r>
      <w:r w:rsidRPr="007B5D9B">
        <w:rPr>
          <w:rFonts w:ascii="Times New Roman" w:hAnsi="Times New Roman" w:cs="Times New Roman"/>
          <w:sz w:val="24"/>
          <w:szCs w:val="24"/>
          <w:lang w:val="en-US"/>
        </w:rPr>
        <w:t xml:space="preserve">De exemplu Dezinformarea în timpul unei crize de sănătate publică este deosebit de periculoasă. Una dintre cele mai grave provocări este că capacitatea de a se apăra împotriva efectelor negative ale unei pandemii depinde în mare măsură de starea de spirit, atitudinile și comportamentul comunităților civile, care depind în mare măsură de eficacitatea apărării împotriva dezinformării. Trebuie amintit faptul că o posibilă lipsă de încredere în politica de informare a autorităților face dificilă sau imposibilă combaterea pandemiei, ceea </w:t>
      </w:r>
      <w:proofErr w:type="gramStart"/>
      <w:r w:rsidRPr="007B5D9B">
        <w:rPr>
          <w:rFonts w:ascii="Times New Roman" w:hAnsi="Times New Roman" w:cs="Times New Roman"/>
          <w:sz w:val="24"/>
          <w:szCs w:val="24"/>
          <w:lang w:val="en-US"/>
        </w:rPr>
        <w:t>ce</w:t>
      </w:r>
      <w:proofErr w:type="gramEnd"/>
      <w:r w:rsidRPr="007B5D9B">
        <w:rPr>
          <w:rFonts w:ascii="Times New Roman" w:hAnsi="Times New Roman" w:cs="Times New Roman"/>
          <w:sz w:val="24"/>
          <w:szCs w:val="24"/>
          <w:lang w:val="en-US"/>
        </w:rPr>
        <w:t>, în consecință, ar încălca securitatea economică și socială și, prin urmare, securitatea națională.</w:t>
      </w:r>
      <w:r w:rsidRPr="007B5D9B">
        <w:rPr>
          <w:rFonts w:ascii="MS Mincho" w:eastAsia="MS Mincho" w:hAnsi="MS Mincho" w:cs="MS Mincho" w:hint="eastAsia"/>
          <w:sz w:val="24"/>
          <w:szCs w:val="24"/>
          <w:lang w:val="en-US"/>
        </w:rPr>
        <w:t> </w:t>
      </w:r>
    </w:p>
    <w:p w:rsidR="006F5A30" w:rsidRPr="007B5D9B" w:rsidRDefault="00F268AE" w:rsidP="007B5D9B">
      <w:pPr>
        <w:shd w:val="clear" w:color="auto" w:fill="FFFFFF"/>
        <w:jc w:val="both"/>
        <w:rPr>
          <w:rFonts w:ascii="Times New Roman" w:eastAsia="MS Mincho" w:hAnsi="Times New Roman" w:cs="Times New Roman"/>
          <w:sz w:val="24"/>
          <w:szCs w:val="24"/>
          <w:lang w:val="en-US"/>
        </w:rPr>
      </w:pPr>
      <w:r w:rsidRPr="007B5D9B">
        <w:rPr>
          <w:rFonts w:ascii="Times New Roman" w:hAnsi="Times New Roman" w:cs="Times New Roman"/>
          <w:sz w:val="24"/>
          <w:szCs w:val="24"/>
          <w:lang w:val="en-US"/>
        </w:rPr>
        <w:t>Deci</w:t>
      </w:r>
      <w:r w:rsidR="006F5A30" w:rsidRPr="007B5D9B">
        <w:rPr>
          <w:rFonts w:ascii="Times New Roman" w:hAnsi="Times New Roman" w:cs="Times New Roman"/>
          <w:sz w:val="24"/>
          <w:szCs w:val="24"/>
          <w:lang w:val="en-US"/>
        </w:rPr>
        <w:t>,</w:t>
      </w:r>
      <w:r w:rsidRPr="007B5D9B">
        <w:rPr>
          <w:rFonts w:ascii="Times New Roman" w:hAnsi="Times New Roman" w:cs="Times New Roman"/>
          <w:sz w:val="24"/>
          <w:szCs w:val="24"/>
          <w:lang w:val="en-US"/>
        </w:rPr>
        <w:t xml:space="preserve"> ce face </w:t>
      </w:r>
      <w:proofErr w:type="gramStart"/>
      <w:r w:rsidRPr="007B5D9B">
        <w:rPr>
          <w:rFonts w:ascii="Times New Roman" w:hAnsi="Times New Roman" w:cs="Times New Roman"/>
          <w:sz w:val="24"/>
          <w:szCs w:val="24"/>
          <w:lang w:val="en-US"/>
        </w:rPr>
        <w:t>dezinformarea ?</w:t>
      </w:r>
      <w:proofErr w:type="gramEnd"/>
      <w:r w:rsidRPr="007B5D9B">
        <w:rPr>
          <w:rFonts w:ascii="Times New Roman" w:hAnsi="Times New Roman" w:cs="Times New Roman"/>
          <w:sz w:val="24"/>
          <w:szCs w:val="24"/>
          <w:lang w:val="en-US"/>
        </w:rPr>
        <w:t xml:space="preserve"> Permite, cu un cost minim, manipularea rapidă a percepțiilor prin zvonuri care propagă informație falsă sau parțial </w:t>
      </w:r>
      <w:proofErr w:type="gramStart"/>
      <w:r w:rsidRPr="007B5D9B">
        <w:rPr>
          <w:rFonts w:ascii="Times New Roman" w:hAnsi="Times New Roman" w:cs="Times New Roman"/>
          <w:sz w:val="24"/>
          <w:szCs w:val="24"/>
          <w:lang w:val="en-US"/>
        </w:rPr>
        <w:t>falsă ,</w:t>
      </w:r>
      <w:proofErr w:type="gramEnd"/>
      <w:r w:rsidRPr="007B5D9B">
        <w:rPr>
          <w:rFonts w:ascii="Times New Roman" w:hAnsi="Times New Roman" w:cs="Times New Roman"/>
          <w:sz w:val="24"/>
          <w:szCs w:val="24"/>
          <w:lang w:val="en-US"/>
        </w:rPr>
        <w:t xml:space="preserve"> exploatează neîncrederea și întărește prejudecățile unei populații țintă.</w:t>
      </w:r>
      <w:r w:rsidRPr="007B5D9B">
        <w:rPr>
          <w:rFonts w:ascii="MS Mincho" w:eastAsia="MS Mincho" w:hAnsi="MS Mincho" w:cs="MS Mincho" w:hint="eastAsia"/>
          <w:sz w:val="24"/>
          <w:szCs w:val="24"/>
          <w:lang w:val="en-US"/>
        </w:rPr>
        <w:t> </w:t>
      </w:r>
      <w:r w:rsidRPr="007B5D9B">
        <w:rPr>
          <w:rFonts w:ascii="Times New Roman" w:hAnsi="Times New Roman" w:cs="Times New Roman"/>
          <w:sz w:val="24"/>
          <w:szCs w:val="24"/>
          <w:lang w:val="en-US"/>
        </w:rPr>
        <w:t xml:space="preserve">Motivele răspândirii dezinformării sunt numeroase și includ obiective politice, de autopromovare și atragerea atenției ca parte a unui model de afaceri. Cei care fac acest lucru, joacă pe emoții, temeri, prejudecăți, exemplul războiului din Ucraina </w:t>
      </w:r>
      <w:proofErr w:type="gramStart"/>
      <w:r w:rsidRPr="007B5D9B">
        <w:rPr>
          <w:rFonts w:ascii="Times New Roman" w:hAnsi="Times New Roman" w:cs="Times New Roman"/>
          <w:sz w:val="24"/>
          <w:szCs w:val="24"/>
          <w:lang w:val="en-US"/>
        </w:rPr>
        <w:t>este</w:t>
      </w:r>
      <w:proofErr w:type="gramEnd"/>
      <w:r w:rsidRPr="007B5D9B">
        <w:rPr>
          <w:rFonts w:ascii="Times New Roman" w:hAnsi="Times New Roman" w:cs="Times New Roman"/>
          <w:sz w:val="24"/>
          <w:szCs w:val="24"/>
          <w:lang w:val="en-US"/>
        </w:rPr>
        <w:t xml:space="preserve"> unul elocvent in acest sens, unde este pe larg promovat sentimentul de frică de extindere a războiului pe teritoriul țării noastre.</w:t>
      </w:r>
      <w:r w:rsidRPr="007B5D9B">
        <w:rPr>
          <w:rFonts w:ascii="MS Mincho" w:eastAsia="MS Mincho" w:hAnsi="MS Mincho" w:cs="MS Mincho" w:hint="eastAsia"/>
          <w:sz w:val="24"/>
          <w:szCs w:val="24"/>
          <w:lang w:val="en-US"/>
        </w:rPr>
        <w:t> </w:t>
      </w:r>
      <w:r w:rsidRPr="007B5D9B">
        <w:rPr>
          <w:rFonts w:ascii="Times New Roman" w:hAnsi="Times New Roman" w:cs="Times New Roman"/>
          <w:sz w:val="24"/>
          <w:szCs w:val="24"/>
          <w:lang w:val="en-US"/>
        </w:rPr>
        <w:t xml:space="preserve">Nu toată lumea ce răspândește neadevăruri face acest lucru cu rea intenție. </w:t>
      </w:r>
      <w:proofErr w:type="gramStart"/>
      <w:r w:rsidRPr="007B5D9B">
        <w:rPr>
          <w:rFonts w:ascii="Times New Roman" w:hAnsi="Times New Roman" w:cs="Times New Roman"/>
          <w:sz w:val="24"/>
          <w:szCs w:val="24"/>
          <w:lang w:val="en-US"/>
        </w:rPr>
        <w:t>Oamenii bine intenționați circulă, de asemenea, fără critică conținut dubios.</w:t>
      </w:r>
      <w:proofErr w:type="gramEnd"/>
      <w:r w:rsidRPr="007B5D9B">
        <w:rPr>
          <w:rFonts w:ascii="Times New Roman" w:hAnsi="Times New Roman" w:cs="Times New Roman"/>
          <w:sz w:val="24"/>
          <w:szCs w:val="24"/>
          <w:lang w:val="en-US"/>
        </w:rPr>
        <w:t xml:space="preserve"> Oricare ar fi motivele rezultatul este același: Aceste motive diferite necesită răspunsuri diferite, dar nu ar trebui să pierdem din vedere faptul că, indiferent de intenție, efectul împărtășirii minciunilor este de a dezinforma și de a destabiliza situația.</w:t>
      </w:r>
      <w:r w:rsidRPr="007B5D9B">
        <w:rPr>
          <w:rFonts w:ascii="MS Mincho" w:eastAsia="MS Mincho" w:hAnsi="MS Mincho" w:cs="MS Mincho" w:hint="eastAsia"/>
          <w:sz w:val="24"/>
          <w:szCs w:val="24"/>
          <w:lang w:val="en-US"/>
        </w:rPr>
        <w:t> </w:t>
      </w:r>
      <w:r w:rsidRPr="007B5D9B">
        <w:rPr>
          <w:rFonts w:ascii="Times New Roman" w:hAnsi="Times New Roman" w:cs="Times New Roman"/>
          <w:sz w:val="24"/>
          <w:szCs w:val="24"/>
          <w:lang w:val="en-US"/>
        </w:rPr>
        <w:t xml:space="preserve">Strategia Națională a Apărării Republicii Moldova la capitolul riscuri și amenințări menționează propaganda străină drept „una dintre cele mai grave amenințări la adresa valorilor și intereselor naționale, diminuând încrederea societății în instituțiile sistemului național de apărare și capacitatea lor de a proteja teritoriul țării și populația acesteia. Propaganda, în special cea manifestată prin diverse surse de informare (mass-media, rețele sociale etc.), favorizează apariția radicalismului și </w:t>
      </w:r>
      <w:proofErr w:type="gramStart"/>
      <w:r w:rsidRPr="007B5D9B">
        <w:rPr>
          <w:rFonts w:ascii="Times New Roman" w:hAnsi="Times New Roman" w:cs="Times New Roman"/>
          <w:sz w:val="24"/>
          <w:szCs w:val="24"/>
          <w:lang w:val="en-US"/>
        </w:rPr>
        <w:t>a</w:t>
      </w:r>
      <w:proofErr w:type="gramEnd"/>
      <w:r w:rsidRPr="007B5D9B">
        <w:rPr>
          <w:rFonts w:ascii="Times New Roman" w:hAnsi="Times New Roman" w:cs="Times New Roman"/>
          <w:sz w:val="24"/>
          <w:szCs w:val="24"/>
          <w:lang w:val="en-US"/>
        </w:rPr>
        <w:t xml:space="preserve"> acțiunilor extremist-teroriste.”</w:t>
      </w:r>
      <w:r w:rsidRPr="007B5D9B">
        <w:rPr>
          <w:rFonts w:ascii="MS Mincho" w:eastAsia="MS Mincho" w:hAnsi="MS Mincho" w:cs="MS Mincho" w:hint="eastAsia"/>
          <w:sz w:val="24"/>
          <w:szCs w:val="24"/>
          <w:lang w:val="en-US"/>
        </w:rPr>
        <w:t> </w:t>
      </w:r>
    </w:p>
    <w:p w:rsidR="007B5D9B" w:rsidRDefault="00F268AE" w:rsidP="007B5D9B">
      <w:pPr>
        <w:shd w:val="clear" w:color="auto" w:fill="FFFFFF"/>
        <w:jc w:val="both"/>
        <w:rPr>
          <w:rFonts w:ascii="MS Mincho" w:eastAsia="MS Mincho" w:hAnsi="MS Mincho" w:cs="MS Mincho"/>
          <w:sz w:val="24"/>
          <w:szCs w:val="24"/>
          <w:lang w:val="en-US"/>
        </w:rPr>
      </w:pPr>
      <w:r w:rsidRPr="007B5D9B">
        <w:rPr>
          <w:rFonts w:ascii="Times New Roman" w:hAnsi="Times New Roman" w:cs="Times New Roman"/>
          <w:sz w:val="24"/>
          <w:szCs w:val="24"/>
          <w:lang w:val="en-US"/>
        </w:rPr>
        <w:t>Astfel, rezultatul dezinformării și a propagandei în țara noastră are un impact negativ asupra securității naționale și celei umane care se caracterizează prin polarizarea societății moldovenești pe diverse criterii, subminarea/ împiedicarea politicilor în domeniul securității și a procesului democratic, prinderea într-o „capcană de securitate” (nu este clar care este direcția si mijloacele de asigurare a securității) , influențarea agendei și procesului decizional ( de ex. împiedicarea participării în misiuni de pacificare, colaborarea cu anumite organizații sau parteneri, implementarea proiectelor de dezvoltare, dezvoltarea capacităților de apărare etc) , diminuarea încrederii în instituțiile statului si nerespectarea regulilor impuse de către acestea ( de ex. perioada pandemică).</w:t>
      </w:r>
      <w:r w:rsidR="006F5A30" w:rsidRPr="007B5D9B">
        <w:rPr>
          <w:rStyle w:val="FootnoteReference"/>
          <w:rFonts w:ascii="Times New Roman" w:hAnsi="Times New Roman" w:cs="Times New Roman"/>
          <w:sz w:val="24"/>
          <w:szCs w:val="24"/>
          <w:lang w:val="en-US"/>
        </w:rPr>
        <w:footnoteReference w:id="2"/>
      </w:r>
      <w:r w:rsidRPr="007B5D9B">
        <w:rPr>
          <w:rFonts w:ascii="MS Mincho" w:eastAsia="MS Mincho" w:hAnsi="MS Mincho" w:cs="MS Mincho" w:hint="eastAsia"/>
          <w:sz w:val="24"/>
          <w:szCs w:val="24"/>
          <w:lang w:val="en-US"/>
        </w:rPr>
        <w:t> </w:t>
      </w:r>
    </w:p>
    <w:p w:rsidR="00F268AE" w:rsidRPr="007B5D9B" w:rsidRDefault="00F268AE" w:rsidP="007B5D9B">
      <w:pPr>
        <w:shd w:val="clear" w:color="auto" w:fill="FFFFFF"/>
        <w:jc w:val="both"/>
        <w:rPr>
          <w:rFonts w:ascii="Times New Roman" w:hAnsi="Times New Roman" w:cs="Times New Roman"/>
          <w:sz w:val="24"/>
          <w:szCs w:val="24"/>
          <w:lang w:val="en-US"/>
        </w:rPr>
      </w:pPr>
      <w:proofErr w:type="gramStart"/>
      <w:r w:rsidRPr="007B5D9B">
        <w:rPr>
          <w:rFonts w:ascii="Times New Roman" w:hAnsi="Times New Roman" w:cs="Times New Roman"/>
          <w:sz w:val="24"/>
          <w:szCs w:val="24"/>
          <w:lang w:val="en-US"/>
        </w:rPr>
        <w:t>Spațiul informațional al R. Moldova abundă în elementele de propagandă și manipulare anti-Vest (cu precădere UE și NATO, SUA) și în defavoarea intereselor naționale.</w:t>
      </w:r>
      <w:proofErr w:type="gramEnd"/>
      <w:r w:rsidRPr="007B5D9B">
        <w:rPr>
          <w:rFonts w:ascii="Times New Roman" w:hAnsi="Times New Roman" w:cs="Times New Roman"/>
          <w:sz w:val="24"/>
          <w:szCs w:val="24"/>
          <w:lang w:val="en-US"/>
        </w:rPr>
        <w:t xml:space="preserve"> Narativele care circulă </w:t>
      </w:r>
      <w:r w:rsidRPr="007B5D9B">
        <w:rPr>
          <w:rFonts w:ascii="Times New Roman" w:hAnsi="Times New Roman" w:cs="Times New Roman"/>
          <w:sz w:val="24"/>
          <w:szCs w:val="24"/>
          <w:lang w:val="en-US"/>
        </w:rPr>
        <w:lastRenderedPageBreak/>
        <w:t>în spațiul internațional, dar și cel regional sunt puternic influențate de geopolitică.</w:t>
      </w:r>
      <w:r w:rsidRPr="007B5D9B">
        <w:rPr>
          <w:rFonts w:ascii="MS Mincho" w:eastAsia="MS Mincho" w:hAnsi="MS Mincho" w:cs="MS Mincho" w:hint="eastAsia"/>
          <w:sz w:val="24"/>
          <w:szCs w:val="24"/>
          <w:lang w:val="en-US"/>
        </w:rPr>
        <w:t> </w:t>
      </w:r>
      <w:r w:rsidRPr="007B5D9B">
        <w:rPr>
          <w:rFonts w:ascii="Times New Roman" w:hAnsi="Times New Roman" w:cs="Times New Roman"/>
          <w:sz w:val="24"/>
          <w:szCs w:val="24"/>
          <w:lang w:val="en-US"/>
        </w:rPr>
        <w:t>Trebuie să ținem cont că cetățeanul are nevoie de o comunicare directă prin explicarea avantajelor anumitor acțiuni întreprinse în domeniul politicii interne, externe, diverselor parteneriate, în caz contrar inimile și mințile cetățenilor Republicii Moldova vor continua să fie influențate de fluxurile informaționale care de cele mai multe ori sunt generate de elemente ale războiului hibrid .</w:t>
      </w:r>
      <w:r w:rsidRPr="007B5D9B">
        <w:rPr>
          <w:rFonts w:ascii="MS Mincho" w:eastAsia="MS Mincho" w:hAnsi="MS Mincho" w:cs="MS Mincho" w:hint="eastAsia"/>
          <w:sz w:val="24"/>
          <w:szCs w:val="24"/>
          <w:lang w:val="en-US"/>
        </w:rPr>
        <w:t> </w:t>
      </w:r>
      <w:r w:rsidRPr="007B5D9B">
        <w:rPr>
          <w:rFonts w:ascii="Times New Roman" w:hAnsi="Times New Roman" w:cs="Times New Roman"/>
          <w:sz w:val="24"/>
          <w:szCs w:val="24"/>
          <w:lang w:val="en-US"/>
        </w:rPr>
        <w:t>Înțelegem că succesul în atragerea cetățenilor depinde de voința politică și maturitatea clasei politice de la Chișinău în abordarea unei viziuni de securitate și apărare unitare a Republicii Moldova care să reiasă din interesele naționale primordiale de asigurarea suveranității, integrității și dezvoltării țării.</w:t>
      </w:r>
    </w:p>
    <w:p w:rsidR="00F268AE" w:rsidRPr="007B5D9B" w:rsidRDefault="00F268AE" w:rsidP="007B5D9B">
      <w:pPr>
        <w:jc w:val="both"/>
        <w:rPr>
          <w:rFonts w:ascii="Times New Roman" w:hAnsi="Times New Roman" w:cs="Times New Roman"/>
          <w:sz w:val="24"/>
          <w:szCs w:val="24"/>
          <w:lang w:val="en-US"/>
        </w:rPr>
      </w:pPr>
    </w:p>
    <w:p w:rsidR="00F268AE" w:rsidRPr="007B5D9B" w:rsidRDefault="00B365A7" w:rsidP="007B5D9B">
      <w:pPr>
        <w:pStyle w:val="Heading1"/>
      </w:pPr>
      <w:bookmarkStart w:id="6" w:name="_Toc150720995"/>
      <w:bookmarkStart w:id="7" w:name="_Toc150724092"/>
      <w:r w:rsidRPr="007B5D9B">
        <w:t>Spațiul mediatic din Republica Moldova</w:t>
      </w:r>
      <w:bookmarkEnd w:id="6"/>
      <w:bookmarkEnd w:id="7"/>
    </w:p>
    <w:p w:rsidR="00F268AE" w:rsidRPr="007B5D9B" w:rsidRDefault="00F268AE" w:rsidP="007B5D9B">
      <w:pPr>
        <w:shd w:val="clear" w:color="auto" w:fill="FFFFFF"/>
        <w:jc w:val="both"/>
        <w:rPr>
          <w:rFonts w:ascii="Times New Roman" w:hAnsi="Times New Roman" w:cs="Times New Roman"/>
          <w:sz w:val="24"/>
          <w:szCs w:val="24"/>
          <w:lang w:val="en-US"/>
        </w:rPr>
      </w:pPr>
      <w:r w:rsidRPr="007B5D9B">
        <w:rPr>
          <w:rFonts w:ascii="Times New Roman" w:hAnsi="Times New Roman" w:cs="Times New Roman"/>
          <w:sz w:val="24"/>
          <w:szCs w:val="24"/>
          <w:lang w:val="en-US"/>
        </w:rPr>
        <w:t>Securitatea informațională a Republicii Moldova a fost grav afectată în ultimii ani de o serie de instrumente de dezinformare și propagare a știrilor false, atât în spațiul audiovizual, cât și în mediul online. Putem regăsi zeci de canale TV, posturi radio, pagini și canale de Youtube finanțate direct sau indirect de Federația Rusă, cu scopul de a promova mai multe teze și informații denaturate sau false. Deși autoritățile Republicii Moldova au fost pe deplin conștiente de situația mass-media din țara noastră, în ultimii ani s-</w:t>
      </w:r>
      <w:proofErr w:type="gramStart"/>
      <w:r w:rsidRPr="007B5D9B">
        <w:rPr>
          <w:rFonts w:ascii="Times New Roman" w:hAnsi="Times New Roman" w:cs="Times New Roman"/>
          <w:sz w:val="24"/>
          <w:szCs w:val="24"/>
          <w:lang w:val="en-US"/>
        </w:rPr>
        <w:t>a</w:t>
      </w:r>
      <w:proofErr w:type="gramEnd"/>
      <w:r w:rsidRPr="007B5D9B">
        <w:rPr>
          <w:rFonts w:ascii="Times New Roman" w:hAnsi="Times New Roman" w:cs="Times New Roman"/>
          <w:sz w:val="24"/>
          <w:szCs w:val="24"/>
          <w:lang w:val="en-US"/>
        </w:rPr>
        <w:t xml:space="preserve"> făcut puțin spre deloc pentru a lupta împotriva dezinformării și pentru a consolida securitatea informațională a Republicii Moldova.</w:t>
      </w:r>
    </w:p>
    <w:p w:rsidR="00F268AE" w:rsidRPr="007B5D9B" w:rsidRDefault="00F268AE" w:rsidP="007B5D9B">
      <w:pPr>
        <w:shd w:val="clear" w:color="auto" w:fill="FFFFFF"/>
        <w:jc w:val="both"/>
        <w:rPr>
          <w:rFonts w:ascii="Times New Roman" w:hAnsi="Times New Roman" w:cs="Times New Roman"/>
          <w:sz w:val="24"/>
          <w:szCs w:val="24"/>
          <w:lang w:val="en-US"/>
        </w:rPr>
      </w:pPr>
    </w:p>
    <w:p w:rsidR="00F268AE" w:rsidRPr="007B5D9B" w:rsidRDefault="00F268AE" w:rsidP="007B5D9B">
      <w:pPr>
        <w:shd w:val="clear" w:color="auto" w:fill="FFFFFF"/>
        <w:jc w:val="both"/>
        <w:rPr>
          <w:rFonts w:ascii="Times New Roman" w:hAnsi="Times New Roman" w:cs="Times New Roman"/>
          <w:sz w:val="24"/>
          <w:szCs w:val="24"/>
          <w:lang w:val="en-US"/>
        </w:rPr>
      </w:pPr>
      <w:r w:rsidRPr="007B5D9B">
        <w:rPr>
          <w:rFonts w:ascii="Times New Roman" w:hAnsi="Times New Roman" w:cs="Times New Roman"/>
          <w:sz w:val="24"/>
          <w:szCs w:val="24"/>
          <w:lang w:val="en-US"/>
        </w:rPr>
        <w:t xml:space="preserve">Războiul din Ucraina a scos în prim-plan necesitatea imediată de interzicere a retransmiterii știrilor și emisiunilor analitice produse în Federația Rusă pe teritoriul Republicii Moldova. Chiar dacă autoritățile au acționat în această direcție, există în continuare multe deficiențe la nivel legislativ și instituțional </w:t>
      </w:r>
      <w:proofErr w:type="gramStart"/>
      <w:r w:rsidRPr="007B5D9B">
        <w:rPr>
          <w:rFonts w:ascii="Times New Roman" w:hAnsi="Times New Roman" w:cs="Times New Roman"/>
          <w:sz w:val="24"/>
          <w:szCs w:val="24"/>
          <w:lang w:val="en-US"/>
        </w:rPr>
        <w:t>ce</w:t>
      </w:r>
      <w:proofErr w:type="gramEnd"/>
      <w:r w:rsidRPr="007B5D9B">
        <w:rPr>
          <w:rFonts w:ascii="Times New Roman" w:hAnsi="Times New Roman" w:cs="Times New Roman"/>
          <w:sz w:val="24"/>
          <w:szCs w:val="24"/>
          <w:lang w:val="en-US"/>
        </w:rPr>
        <w:t xml:space="preserve"> limitează capacitatea organelor de monitorizare și control de a aplica sancțiuni corespunzătoare pentru neregulile grave comise de unele surse mass-media.</w:t>
      </w:r>
    </w:p>
    <w:p w:rsidR="00F268AE" w:rsidRPr="007B5D9B" w:rsidRDefault="00DD1C51" w:rsidP="007B5D9B">
      <w:pPr>
        <w:shd w:val="clear" w:color="auto" w:fill="FFFFFF"/>
        <w:jc w:val="both"/>
        <w:rPr>
          <w:rFonts w:ascii="Times New Roman" w:hAnsi="Times New Roman" w:cs="Times New Roman"/>
          <w:sz w:val="24"/>
          <w:szCs w:val="24"/>
          <w:lang w:val="en-US"/>
        </w:rPr>
      </w:pPr>
      <w:proofErr w:type="gramStart"/>
      <w:r w:rsidRPr="007B5D9B">
        <w:rPr>
          <w:rFonts w:ascii="Times New Roman" w:hAnsi="Times New Roman" w:cs="Times New Roman"/>
          <w:sz w:val="24"/>
          <w:szCs w:val="24"/>
          <w:lang w:val="en-US"/>
        </w:rPr>
        <w:t>Funcţionalitatea sistemului naţional de securitate depinde de obiectivul final al politicii de securitate, care nu trebuie abordat abstract.</w:t>
      </w:r>
      <w:proofErr w:type="gramEnd"/>
      <w:r w:rsidRPr="007B5D9B">
        <w:rPr>
          <w:rFonts w:ascii="Times New Roman" w:hAnsi="Times New Roman" w:cs="Times New Roman"/>
          <w:sz w:val="24"/>
          <w:szCs w:val="24"/>
          <w:lang w:val="en-US"/>
        </w:rPr>
        <w:t xml:space="preserve"> Astfel, sistemul de asigurare a securităţii naţionale presupune crearea unui mecanism de elaborare a politicii și a strategiei statului în domeniul asigurării securităţii naţionale și de implementare </w:t>
      </w:r>
      <w:proofErr w:type="gramStart"/>
      <w:r w:rsidRPr="007B5D9B">
        <w:rPr>
          <w:rFonts w:ascii="Times New Roman" w:hAnsi="Times New Roman" w:cs="Times New Roman"/>
          <w:sz w:val="24"/>
          <w:szCs w:val="24"/>
          <w:lang w:val="en-US"/>
        </w:rPr>
        <w:t>a</w:t>
      </w:r>
      <w:proofErr w:type="gramEnd"/>
      <w:r w:rsidRPr="007B5D9B">
        <w:rPr>
          <w:rFonts w:ascii="Times New Roman" w:hAnsi="Times New Roman" w:cs="Times New Roman"/>
          <w:sz w:val="24"/>
          <w:szCs w:val="24"/>
          <w:lang w:val="en-US"/>
        </w:rPr>
        <w:t xml:space="preserve"> acestora prin intermediul anumitor instituţii și persoane. Tradiţional, sistemul cuprinde structurile organizatorice corespunzătoare, cu anumite conexiuni și relaţii între ele, care asigură îndeplinirea sarcinilor speciale, din punct de vedere ideologic. </w:t>
      </w:r>
      <w:proofErr w:type="gramStart"/>
      <w:r w:rsidRPr="007B5D9B">
        <w:rPr>
          <w:rFonts w:ascii="Times New Roman" w:hAnsi="Times New Roman" w:cs="Times New Roman"/>
          <w:sz w:val="24"/>
          <w:szCs w:val="24"/>
          <w:lang w:val="en-US"/>
        </w:rPr>
        <w:t>Este vorba de factorul politic (ideologii, politicienii și partidele politice) și de forţele armate – ca instituţii ale statului ideologic.</w:t>
      </w:r>
      <w:proofErr w:type="gramEnd"/>
      <w:r w:rsidRPr="007B5D9B">
        <w:rPr>
          <w:rFonts w:ascii="Times New Roman" w:hAnsi="Times New Roman" w:cs="Times New Roman"/>
          <w:sz w:val="24"/>
          <w:szCs w:val="24"/>
          <w:lang w:val="en-US"/>
        </w:rPr>
        <w:t xml:space="preserve"> Respectiv, politica de securitate naţională este privită ca un set de standarde pentru procesul decizional, un punct de referinţă general acceptat pentru factorii de decizie în abordarea și reacţia de răspuns la evenimentele ce prezintă ameninţări, riscuri, provocări sau oportunităţi pentru securitatea ţării.</w:t>
      </w:r>
    </w:p>
    <w:p w:rsidR="00F268AE" w:rsidRPr="007B5D9B" w:rsidRDefault="00F268AE" w:rsidP="007B5D9B">
      <w:pPr>
        <w:shd w:val="clear" w:color="auto" w:fill="FFFFFF"/>
        <w:jc w:val="both"/>
        <w:rPr>
          <w:rFonts w:ascii="Times New Roman" w:hAnsi="Times New Roman" w:cs="Times New Roman"/>
          <w:sz w:val="24"/>
          <w:szCs w:val="24"/>
          <w:lang w:val="en-US"/>
        </w:rPr>
      </w:pPr>
      <w:r w:rsidRPr="007B5D9B">
        <w:rPr>
          <w:rFonts w:ascii="Times New Roman" w:hAnsi="Times New Roman" w:cs="Times New Roman"/>
          <w:sz w:val="24"/>
          <w:szCs w:val="24"/>
          <w:lang w:val="en-US"/>
        </w:rPr>
        <w:t xml:space="preserve">   Specialiștii din domeniul securității denotă faptul că mass-media </w:t>
      </w:r>
      <w:proofErr w:type="gramStart"/>
      <w:r w:rsidRPr="007B5D9B">
        <w:rPr>
          <w:rFonts w:ascii="Times New Roman" w:hAnsi="Times New Roman" w:cs="Times New Roman"/>
          <w:sz w:val="24"/>
          <w:szCs w:val="24"/>
          <w:lang w:val="en-US"/>
        </w:rPr>
        <w:t>este</w:t>
      </w:r>
      <w:proofErr w:type="gramEnd"/>
      <w:r w:rsidRPr="007B5D9B">
        <w:rPr>
          <w:rFonts w:ascii="Times New Roman" w:hAnsi="Times New Roman" w:cs="Times New Roman"/>
          <w:sz w:val="24"/>
          <w:szCs w:val="24"/>
          <w:lang w:val="en-US"/>
        </w:rPr>
        <w:t xml:space="preserve"> instrumentul de bază folosit în desfășurarea unor acțiuni de agresiune informațională. Prin intermediul unor instituții de presă se creează și se întreține din exterior o imagine deformată asupra politicii și situației interne din statul vizat, opinia publică fiind astfel intoxicată. Prin aceste acțiuni se urmărește: destabilizarea internă, declanșarea unor confruntări interne pe motive diverse (religioase, etnice, </w:t>
      </w:r>
      <w:r w:rsidRPr="007B5D9B">
        <w:rPr>
          <w:rFonts w:ascii="Times New Roman" w:hAnsi="Times New Roman" w:cs="Times New Roman"/>
          <w:sz w:val="24"/>
          <w:szCs w:val="24"/>
          <w:lang w:val="en-US"/>
        </w:rPr>
        <w:lastRenderedPageBreak/>
        <w:t>economice, ș.a.), care să justifice o eventuală intervenție militară din exterior; stimularea acțiunilor destabilizatoare ale unor grupări extremiste interne; demobilizarea cetățenilor; diminuarea încrederii cetățenilor în capacitatea instituțiilor statului de a rezolva problemele cu care se confruntă societatea.</w:t>
      </w:r>
    </w:p>
    <w:p w:rsidR="00F268AE" w:rsidRPr="007B5D9B" w:rsidRDefault="00F268AE" w:rsidP="007B5D9B">
      <w:pPr>
        <w:shd w:val="clear" w:color="auto" w:fill="FFFFFF"/>
        <w:jc w:val="both"/>
        <w:rPr>
          <w:rFonts w:ascii="Times New Roman" w:hAnsi="Times New Roman" w:cs="Times New Roman"/>
          <w:sz w:val="24"/>
          <w:szCs w:val="24"/>
          <w:lang w:val="en-US"/>
        </w:rPr>
      </w:pPr>
      <w:r w:rsidRPr="007B5D9B">
        <w:rPr>
          <w:rFonts w:ascii="Times New Roman" w:hAnsi="Times New Roman" w:cs="Times New Roman"/>
          <w:sz w:val="24"/>
          <w:szCs w:val="24"/>
          <w:lang w:val="en-US"/>
        </w:rPr>
        <w:t xml:space="preserve">Importanța dezvoltării tehnologilor informaționale comune în interpretarea problemelor </w:t>
      </w:r>
      <w:proofErr w:type="gramStart"/>
      <w:r w:rsidRPr="007B5D9B">
        <w:rPr>
          <w:rFonts w:ascii="Times New Roman" w:hAnsi="Times New Roman" w:cs="Times New Roman"/>
          <w:sz w:val="24"/>
          <w:szCs w:val="24"/>
          <w:lang w:val="en-US"/>
        </w:rPr>
        <w:t>ce</w:t>
      </w:r>
      <w:proofErr w:type="gramEnd"/>
      <w:r w:rsidRPr="007B5D9B">
        <w:rPr>
          <w:rFonts w:ascii="Times New Roman" w:hAnsi="Times New Roman" w:cs="Times New Roman"/>
          <w:sz w:val="24"/>
          <w:szCs w:val="24"/>
          <w:lang w:val="en-US"/>
        </w:rPr>
        <w:t xml:space="preserve"> țin de prevenirea și combaterea mai multor riscuri și amenințări sunt reflectate deseori în mass-media. Este cunoscut faptul că mass-media reprezintă a patra putere în stat ș</w:t>
      </w:r>
      <w:proofErr w:type="gramStart"/>
      <w:r w:rsidRPr="007B5D9B">
        <w:rPr>
          <w:rFonts w:ascii="Times New Roman" w:hAnsi="Times New Roman" w:cs="Times New Roman"/>
          <w:sz w:val="24"/>
          <w:szCs w:val="24"/>
          <w:lang w:val="en-US"/>
        </w:rPr>
        <w:t>i ”</w:t>
      </w:r>
      <w:proofErr w:type="gramEnd"/>
      <w:r w:rsidRPr="007B5D9B">
        <w:rPr>
          <w:rFonts w:ascii="Times New Roman" w:hAnsi="Times New Roman" w:cs="Times New Roman"/>
          <w:sz w:val="24"/>
          <w:szCs w:val="24"/>
          <w:lang w:val="en-US"/>
        </w:rPr>
        <w:t xml:space="preserve">câinele de pază al democrației”. Prin urmare, mass-media din Republica Moldova a cunoscut o dezvoltare spectaculoasă în  ultimii ani, în principal din punctul de vedere al multitudinii organizațiilor de media, dar și al unui amalgam al subiectelor reflectate. </w:t>
      </w:r>
      <w:proofErr w:type="gramStart"/>
      <w:r w:rsidRPr="007B5D9B">
        <w:rPr>
          <w:rFonts w:ascii="Times New Roman" w:hAnsi="Times New Roman" w:cs="Times New Roman"/>
          <w:sz w:val="24"/>
          <w:szCs w:val="24"/>
          <w:lang w:val="en-US"/>
        </w:rPr>
        <w:t>Astfel, dezvoltarea mass-media a fost masiv susținută prin intermediul granturilor europene și al organizațiilor finanțatoare internaționale de profil.</w:t>
      </w:r>
      <w:proofErr w:type="gramEnd"/>
    </w:p>
    <w:p w:rsidR="00F268AE" w:rsidRPr="007B5D9B" w:rsidRDefault="00F268AE" w:rsidP="007B5D9B">
      <w:pPr>
        <w:shd w:val="clear" w:color="auto" w:fill="FFFFFF"/>
        <w:jc w:val="both"/>
        <w:rPr>
          <w:rFonts w:ascii="Times New Roman" w:hAnsi="Times New Roman" w:cs="Times New Roman"/>
          <w:sz w:val="24"/>
          <w:szCs w:val="24"/>
          <w:lang w:val="en-US"/>
        </w:rPr>
      </w:pPr>
      <w:r w:rsidRPr="007B5D9B">
        <w:rPr>
          <w:rFonts w:ascii="Times New Roman" w:hAnsi="Times New Roman" w:cs="Times New Roman"/>
          <w:sz w:val="24"/>
          <w:szCs w:val="24"/>
          <w:lang w:val="en-US"/>
        </w:rPr>
        <w:t xml:space="preserve">O parte din mass-media a profitat de pe urma acestor finanțări investind în digitalizare și ridicarea nivelului de profesionalism în subiectele abordate, și în special cu referire la subiectele sensibile </w:t>
      </w:r>
      <w:proofErr w:type="gramStart"/>
      <w:r w:rsidRPr="007B5D9B">
        <w:rPr>
          <w:rFonts w:ascii="Times New Roman" w:hAnsi="Times New Roman" w:cs="Times New Roman"/>
          <w:sz w:val="24"/>
          <w:szCs w:val="24"/>
          <w:lang w:val="en-US"/>
        </w:rPr>
        <w:t>ce</w:t>
      </w:r>
      <w:proofErr w:type="gramEnd"/>
      <w:r w:rsidRPr="007B5D9B">
        <w:rPr>
          <w:rFonts w:ascii="Times New Roman" w:hAnsi="Times New Roman" w:cs="Times New Roman"/>
          <w:sz w:val="24"/>
          <w:szCs w:val="24"/>
          <w:lang w:val="en-US"/>
        </w:rPr>
        <w:t xml:space="preserve"> ar putea afecta drepturile omului.</w:t>
      </w:r>
    </w:p>
    <w:p w:rsidR="00F268AE" w:rsidRPr="007B5D9B" w:rsidRDefault="00F268AE" w:rsidP="007B5D9B">
      <w:pPr>
        <w:shd w:val="clear" w:color="auto" w:fill="FFFFFF"/>
        <w:jc w:val="both"/>
        <w:rPr>
          <w:rFonts w:ascii="Times New Roman" w:hAnsi="Times New Roman" w:cs="Times New Roman"/>
          <w:sz w:val="24"/>
          <w:szCs w:val="24"/>
          <w:lang w:val="en-US"/>
        </w:rPr>
      </w:pPr>
      <w:r w:rsidRPr="007B5D9B">
        <w:rPr>
          <w:rFonts w:ascii="Times New Roman" w:hAnsi="Times New Roman" w:cs="Times New Roman"/>
          <w:sz w:val="24"/>
          <w:szCs w:val="24"/>
          <w:lang w:val="en-US"/>
        </w:rPr>
        <w:t>O altă parte a mass-media a continuat să funcționeze defectuos, fiind măcinată de o multitudine de probleme, precum: subordonarea politică și reflectarea subiectelor sub unghiul favorabil unui anumit segment politic, predominarea programelor rusești în televiziunea terestră, dar și în cablu și IPTV (televiziune prin rețele IP (Internet Protocol)), ascensiunea fulminantă a mediului on-line și regresul sau deriva în care se află deja de mai mulți ani radioul și presa scrisă</w:t>
      </w:r>
    </w:p>
    <w:p w:rsidR="00F268AE" w:rsidRPr="007B5D9B" w:rsidRDefault="00F268AE" w:rsidP="007B5D9B">
      <w:pPr>
        <w:shd w:val="clear" w:color="auto" w:fill="FFFFFF"/>
        <w:jc w:val="both"/>
        <w:rPr>
          <w:rFonts w:ascii="Times New Roman" w:hAnsi="Times New Roman" w:cs="Times New Roman"/>
          <w:sz w:val="24"/>
          <w:szCs w:val="24"/>
          <w:lang w:val="en-US"/>
        </w:rPr>
      </w:pPr>
    </w:p>
    <w:p w:rsidR="007B5D9B" w:rsidRPr="007B5D9B" w:rsidRDefault="00F268AE" w:rsidP="007B5D9B">
      <w:pPr>
        <w:shd w:val="clear" w:color="auto" w:fill="FFFFFF"/>
        <w:jc w:val="both"/>
        <w:rPr>
          <w:rFonts w:ascii="Times New Roman" w:hAnsi="Times New Roman" w:cs="Times New Roman"/>
          <w:sz w:val="24"/>
          <w:szCs w:val="24"/>
          <w:lang w:val="en-US"/>
        </w:rPr>
      </w:pPr>
      <w:r w:rsidRPr="007B5D9B">
        <w:rPr>
          <w:rFonts w:ascii="Times New Roman" w:hAnsi="Times New Roman" w:cs="Times New Roman"/>
          <w:sz w:val="24"/>
          <w:szCs w:val="24"/>
          <w:lang w:val="en-US"/>
        </w:rPr>
        <w:t xml:space="preserve">Pericolul cel mare e că acea parte a populației care a fost influențată de propagandă nu poate fi mobilizată în atingerea scopului de țară. Dacă mesajul este străin țării – de regulă, el este străin țării – dar țara are nevoie de mobilizare totală a oamenilor pentru planurile pe care și le-a făcut, că e vorba de strategie, un plan de acțiuni, partea care a fost influențată de propagandă a fost sustrasă din treburile țării, iată aici este cel mai mare pericol și s-ar putea întâmpla ca nu doar să fie niște observatori pasivi a ceea ce face cealaltă țară, dar sunt niște ostași ai propagandistului și atunci este și mai dificil, când la nivel oficial declari că avem asta de făcut, începi să mobilizeze populația, iar o parte dintre populație nu răspunde la chemarea de mobilizare, iar parte din cea care nu a răspuns mai vine cu contraargumente. </w:t>
      </w:r>
    </w:p>
    <w:p w:rsidR="007B5D9B" w:rsidRPr="007B5D9B" w:rsidRDefault="007B5D9B" w:rsidP="007B5D9B">
      <w:pPr>
        <w:shd w:val="clear" w:color="auto" w:fill="FFFFFF"/>
        <w:jc w:val="both"/>
        <w:rPr>
          <w:rFonts w:ascii="Times New Roman" w:hAnsi="Times New Roman" w:cs="Times New Roman"/>
          <w:sz w:val="24"/>
          <w:szCs w:val="24"/>
          <w:lang w:val="en-US"/>
        </w:rPr>
      </w:pPr>
      <w:r w:rsidRPr="007B5D9B">
        <w:rPr>
          <w:rFonts w:ascii="Times New Roman" w:hAnsi="Times New Roman" w:cs="Times New Roman"/>
          <w:sz w:val="24"/>
          <w:szCs w:val="24"/>
          <w:lang w:val="en-US"/>
        </w:rPr>
        <w:t xml:space="preserve">În R. Moldova, Strategia Naţională a Apărării din 2016 menţionează, printre riscuri şi ameninţări de securitate, și propaganda străină, pe care o descrie drept „una dintre cele mai grave ameninţări la adresa valorilor și intereselor naţionale, diminuând încrederea societăţii în instituţiile sistemului naţional de apărare și capacitatea lor de a proteja teritoriul ţării și populaţia acesteia. </w:t>
      </w:r>
      <w:proofErr w:type="gramStart"/>
      <w:r w:rsidRPr="007B5D9B">
        <w:rPr>
          <w:rFonts w:ascii="Times New Roman" w:hAnsi="Times New Roman" w:cs="Times New Roman"/>
          <w:sz w:val="24"/>
          <w:szCs w:val="24"/>
          <w:lang w:val="en-US"/>
        </w:rPr>
        <w:t>Propaganda, în special cea manifestată prin diverse surse de informare (mass-media, reţelele de socializare etc.), favorizează apariţia radicalismului și acţiunilor extremist-teroriste”.</w:t>
      </w:r>
      <w:proofErr w:type="gramEnd"/>
      <w:r w:rsidRPr="007B5D9B">
        <w:rPr>
          <w:rFonts w:ascii="Times New Roman" w:hAnsi="Times New Roman" w:cs="Times New Roman"/>
          <w:sz w:val="24"/>
          <w:szCs w:val="24"/>
          <w:lang w:val="en-US"/>
        </w:rPr>
        <w:t xml:space="preserve"> Astfel, Strategia recunoaște că rezultatul dezinformării și al propagandei au un impact negativ asupra securităţii naţionale și a celei umane, iar acest impact se caracterizează prin polarizarea societăţii moldovenești pe diverse criterii, subminarea/împiedicarea politicilor în domeniul securităţii și a procesului democratic</w:t>
      </w:r>
      <w:r w:rsidRPr="007B5D9B">
        <w:rPr>
          <w:rFonts w:ascii="Times New Roman" w:hAnsi="Times New Roman" w:cs="Times New Roman"/>
          <w:sz w:val="24"/>
          <w:szCs w:val="24"/>
          <w:lang w:val="en-US"/>
        </w:rPr>
        <w:t>.</w:t>
      </w:r>
    </w:p>
    <w:p w:rsidR="007460DB" w:rsidRPr="007B5D9B" w:rsidRDefault="007460DB" w:rsidP="007B5D9B">
      <w:pPr>
        <w:shd w:val="clear" w:color="auto" w:fill="FFFFFF"/>
        <w:jc w:val="both"/>
        <w:rPr>
          <w:rFonts w:ascii="Times New Roman" w:hAnsi="Times New Roman" w:cs="Times New Roman"/>
          <w:sz w:val="24"/>
          <w:szCs w:val="24"/>
          <w:lang w:val="en-US"/>
        </w:rPr>
      </w:pPr>
    </w:p>
    <w:p w:rsidR="00B365A7" w:rsidRPr="007B5D9B" w:rsidRDefault="00B365A7" w:rsidP="007B5D9B">
      <w:pPr>
        <w:shd w:val="clear" w:color="auto" w:fill="FFFFFF"/>
        <w:jc w:val="both"/>
        <w:rPr>
          <w:rFonts w:ascii="Times New Roman" w:hAnsi="Times New Roman" w:cs="Times New Roman"/>
          <w:sz w:val="24"/>
          <w:szCs w:val="24"/>
          <w:lang w:val="en-US"/>
        </w:rPr>
      </w:pPr>
    </w:p>
    <w:p w:rsidR="00B365A7" w:rsidRPr="007B5D9B" w:rsidRDefault="00B365A7" w:rsidP="007B5D9B">
      <w:pPr>
        <w:pStyle w:val="Heading1"/>
      </w:pPr>
      <w:bookmarkStart w:id="8" w:name="_Toc150720996"/>
      <w:bookmarkStart w:id="9" w:name="_Toc150724093"/>
      <w:r w:rsidRPr="007B5D9B">
        <w:t>Măsurile ce trebuie luate în lupta contra dezinformării și mecanisme de protejare a spațiului mediatic</w:t>
      </w:r>
      <w:bookmarkEnd w:id="8"/>
      <w:bookmarkEnd w:id="9"/>
    </w:p>
    <w:p w:rsidR="00F268AE" w:rsidRPr="007B5D9B" w:rsidRDefault="00F268AE" w:rsidP="007B5D9B">
      <w:pPr>
        <w:jc w:val="both"/>
        <w:rPr>
          <w:rFonts w:ascii="Times New Roman" w:hAnsi="Times New Roman" w:cs="Times New Roman"/>
          <w:sz w:val="24"/>
          <w:szCs w:val="24"/>
          <w:lang w:val="en-US"/>
        </w:rPr>
      </w:pPr>
    </w:p>
    <w:p w:rsidR="00F268AE" w:rsidRPr="007B5D9B" w:rsidRDefault="00B365A7" w:rsidP="007B5D9B">
      <w:pPr>
        <w:shd w:val="clear" w:color="auto" w:fill="FFFFFF"/>
        <w:jc w:val="both"/>
        <w:rPr>
          <w:rFonts w:ascii="Times New Roman" w:eastAsia="MS Mincho" w:hAnsi="Times New Roman" w:cs="Times New Roman"/>
          <w:sz w:val="24"/>
          <w:szCs w:val="24"/>
          <w:lang w:val="en-US"/>
        </w:rPr>
      </w:pPr>
      <w:r w:rsidRPr="007B5D9B">
        <w:rPr>
          <w:rFonts w:ascii="Times New Roman" w:hAnsi="Times New Roman" w:cs="Times New Roman"/>
          <w:sz w:val="24"/>
          <w:szCs w:val="24"/>
          <w:lang w:val="en-US"/>
        </w:rPr>
        <w:t xml:space="preserve">1. Crearea unei societăți care </w:t>
      </w:r>
      <w:proofErr w:type="gramStart"/>
      <w:r w:rsidRPr="007B5D9B">
        <w:rPr>
          <w:rFonts w:ascii="Times New Roman" w:hAnsi="Times New Roman" w:cs="Times New Roman"/>
          <w:sz w:val="24"/>
          <w:szCs w:val="24"/>
          <w:lang w:val="en-US"/>
        </w:rPr>
        <w:t>să</w:t>
      </w:r>
      <w:proofErr w:type="gramEnd"/>
      <w:r w:rsidRPr="007B5D9B">
        <w:rPr>
          <w:rFonts w:ascii="Times New Roman" w:hAnsi="Times New Roman" w:cs="Times New Roman"/>
          <w:sz w:val="24"/>
          <w:szCs w:val="24"/>
          <w:lang w:val="en-US"/>
        </w:rPr>
        <w:t xml:space="preserve"> înțeleagă ce înseamnă război informațional și propagandă.</w:t>
      </w:r>
      <w:r w:rsidRPr="007B5D9B">
        <w:rPr>
          <w:rFonts w:ascii="MS Mincho" w:eastAsia="MS Mincho" w:hAnsi="MS Mincho" w:cs="MS Mincho" w:hint="eastAsia"/>
          <w:sz w:val="24"/>
          <w:szCs w:val="24"/>
          <w:lang w:val="en-US"/>
        </w:rPr>
        <w:t> </w:t>
      </w:r>
    </w:p>
    <w:p w:rsidR="00F268AE" w:rsidRPr="007B5D9B" w:rsidRDefault="00B365A7" w:rsidP="007B5D9B">
      <w:pPr>
        <w:shd w:val="clear" w:color="auto" w:fill="FFFFFF"/>
        <w:jc w:val="both"/>
        <w:rPr>
          <w:rFonts w:ascii="Times New Roman" w:hAnsi="Times New Roman" w:cs="Times New Roman"/>
          <w:sz w:val="24"/>
          <w:szCs w:val="24"/>
          <w:lang w:val="en-US"/>
        </w:rPr>
      </w:pPr>
      <w:proofErr w:type="gramStart"/>
      <w:r w:rsidRPr="007B5D9B">
        <w:rPr>
          <w:rFonts w:ascii="Times New Roman" w:hAnsi="Times New Roman" w:cs="Times New Roman"/>
          <w:sz w:val="24"/>
          <w:szCs w:val="24"/>
          <w:lang w:val="en-US"/>
        </w:rPr>
        <w:t>2.Educa</w:t>
      </w:r>
      <w:proofErr w:type="gramEnd"/>
      <w:r w:rsidRPr="007B5D9B">
        <w:rPr>
          <w:rFonts w:ascii="Times New Roman" w:hAnsi="Times New Roman" w:cs="Times New Roman"/>
          <w:sz w:val="24"/>
          <w:szCs w:val="24"/>
          <w:lang w:val="en-US"/>
        </w:rPr>
        <w:t>ț</w:t>
      </w:r>
      <w:r w:rsidR="00F268AE" w:rsidRPr="007B5D9B">
        <w:rPr>
          <w:rFonts w:ascii="Times New Roman" w:hAnsi="Times New Roman" w:cs="Times New Roman"/>
          <w:sz w:val="24"/>
          <w:szCs w:val="24"/>
          <w:lang w:val="en-US"/>
        </w:rPr>
        <w:t xml:space="preserve">ia </w:t>
      </w:r>
      <w:r w:rsidRPr="007B5D9B">
        <w:rPr>
          <w:rFonts w:ascii="Times New Roman" w:hAnsi="Times New Roman" w:cs="Times New Roman"/>
          <w:sz w:val="24"/>
          <w:szCs w:val="24"/>
          <w:lang w:val="en-US"/>
        </w:rPr>
        <w:t xml:space="preserve">pentru a identifica propaganda. Este necesară educarea fiecărui cetățean, inclusiv copiilor trebuie </w:t>
      </w:r>
      <w:proofErr w:type="gramStart"/>
      <w:r w:rsidRPr="007B5D9B">
        <w:rPr>
          <w:rFonts w:ascii="Times New Roman" w:hAnsi="Times New Roman" w:cs="Times New Roman"/>
          <w:sz w:val="24"/>
          <w:szCs w:val="24"/>
          <w:lang w:val="en-US"/>
        </w:rPr>
        <w:t>să</w:t>
      </w:r>
      <w:proofErr w:type="gramEnd"/>
      <w:r w:rsidRPr="007B5D9B">
        <w:rPr>
          <w:rFonts w:ascii="Times New Roman" w:hAnsi="Times New Roman" w:cs="Times New Roman"/>
          <w:sz w:val="24"/>
          <w:szCs w:val="24"/>
          <w:lang w:val="en-US"/>
        </w:rPr>
        <w:t xml:space="preserve"> le fie explicat pericolul care este reprezentat de dezinformare.</w:t>
      </w:r>
    </w:p>
    <w:p w:rsidR="00F268AE" w:rsidRPr="007B5D9B" w:rsidRDefault="00B365A7" w:rsidP="007B5D9B">
      <w:pPr>
        <w:shd w:val="clear" w:color="auto" w:fill="FFFFFF"/>
        <w:jc w:val="both"/>
        <w:rPr>
          <w:rFonts w:ascii="Times New Roman" w:eastAsia="MS Mincho" w:hAnsi="Times New Roman" w:cs="Times New Roman"/>
          <w:sz w:val="24"/>
          <w:szCs w:val="24"/>
          <w:lang w:val="en-US"/>
        </w:rPr>
      </w:pPr>
      <w:proofErr w:type="gramStart"/>
      <w:r w:rsidRPr="007B5D9B">
        <w:rPr>
          <w:rFonts w:ascii="MS Mincho" w:eastAsia="MS Mincho" w:hAnsi="MS Mincho" w:cs="MS Mincho" w:hint="eastAsia"/>
          <w:sz w:val="24"/>
          <w:szCs w:val="24"/>
          <w:lang w:val="en-US"/>
        </w:rPr>
        <w:t> </w:t>
      </w:r>
      <w:r w:rsidRPr="007B5D9B">
        <w:rPr>
          <w:rFonts w:ascii="Times New Roman" w:hAnsi="Times New Roman" w:cs="Times New Roman"/>
          <w:sz w:val="24"/>
          <w:szCs w:val="24"/>
          <w:lang w:val="en-US"/>
        </w:rPr>
        <w:t>3.</w:t>
      </w:r>
      <w:proofErr w:type="gramEnd"/>
      <w:r w:rsidRPr="007B5D9B">
        <w:rPr>
          <w:rFonts w:ascii="Times New Roman" w:hAnsi="Times New Roman" w:cs="Times New Roman"/>
          <w:sz w:val="24"/>
          <w:szCs w:val="24"/>
          <w:lang w:val="en-US"/>
        </w:rPr>
        <w:t xml:space="preserve"> Adoptarea unor legi funcționale contra dezinformării.</w:t>
      </w:r>
      <w:r w:rsidRPr="007B5D9B">
        <w:rPr>
          <w:rFonts w:ascii="MS Mincho" w:eastAsia="MS Mincho" w:hAnsi="MS Mincho" w:cs="MS Mincho" w:hint="eastAsia"/>
          <w:sz w:val="24"/>
          <w:szCs w:val="24"/>
          <w:lang w:val="en-US"/>
        </w:rPr>
        <w:t> </w:t>
      </w:r>
    </w:p>
    <w:p w:rsidR="00B365A7" w:rsidRPr="007B5D9B" w:rsidRDefault="00B365A7" w:rsidP="007B5D9B">
      <w:pPr>
        <w:shd w:val="clear" w:color="auto" w:fill="FFFFFF"/>
        <w:jc w:val="both"/>
        <w:rPr>
          <w:rFonts w:ascii="Times New Roman" w:hAnsi="Times New Roman" w:cs="Times New Roman"/>
          <w:sz w:val="24"/>
          <w:szCs w:val="24"/>
          <w:lang w:val="en-US"/>
        </w:rPr>
      </w:pPr>
      <w:r w:rsidRPr="007B5D9B">
        <w:rPr>
          <w:rFonts w:ascii="Times New Roman" w:hAnsi="Times New Roman" w:cs="Times New Roman"/>
          <w:sz w:val="24"/>
          <w:szCs w:val="24"/>
          <w:lang w:val="en-US"/>
        </w:rPr>
        <w:t xml:space="preserve">4. Crearea narativelor proprii în care să fie foarte clar explicat </w:t>
      </w:r>
      <w:proofErr w:type="gramStart"/>
      <w:r w:rsidRPr="007B5D9B">
        <w:rPr>
          <w:rFonts w:ascii="Times New Roman" w:hAnsi="Times New Roman" w:cs="Times New Roman"/>
          <w:sz w:val="24"/>
          <w:szCs w:val="24"/>
          <w:lang w:val="en-US"/>
        </w:rPr>
        <w:t>– ”</w:t>
      </w:r>
      <w:proofErr w:type="gramEnd"/>
      <w:r w:rsidRPr="007B5D9B">
        <w:rPr>
          <w:rFonts w:ascii="Times New Roman" w:hAnsi="Times New Roman" w:cs="Times New Roman"/>
          <w:sz w:val="24"/>
          <w:szCs w:val="24"/>
          <w:lang w:val="en-US"/>
        </w:rPr>
        <w:t xml:space="preserve">Cine suntem și unde ne ducem, ce ne dorim”. În realizarea acestei măsuri </w:t>
      </w:r>
      <w:proofErr w:type="gramStart"/>
      <w:r w:rsidRPr="007B5D9B">
        <w:rPr>
          <w:rFonts w:ascii="Times New Roman" w:hAnsi="Times New Roman" w:cs="Times New Roman"/>
          <w:sz w:val="24"/>
          <w:szCs w:val="24"/>
          <w:lang w:val="en-US"/>
        </w:rPr>
        <w:t>un</w:t>
      </w:r>
      <w:proofErr w:type="gramEnd"/>
      <w:r w:rsidRPr="007B5D9B">
        <w:rPr>
          <w:rFonts w:ascii="Times New Roman" w:hAnsi="Times New Roman" w:cs="Times New Roman"/>
          <w:sz w:val="24"/>
          <w:szCs w:val="24"/>
          <w:lang w:val="en-US"/>
        </w:rPr>
        <w:t xml:space="preserve"> rol important are cooperarea dintre instituțiile statului și jurnaliști, care adeseori din necunoaștere distribui fake news.</w:t>
      </w:r>
    </w:p>
    <w:p w:rsidR="00B365A7" w:rsidRPr="007B5D9B" w:rsidRDefault="00F268AE" w:rsidP="007B5D9B">
      <w:pPr>
        <w:shd w:val="clear" w:color="auto" w:fill="FFFFFF"/>
        <w:jc w:val="both"/>
        <w:rPr>
          <w:rFonts w:ascii="Times New Roman" w:hAnsi="Times New Roman" w:cs="Times New Roman"/>
          <w:sz w:val="24"/>
          <w:szCs w:val="24"/>
          <w:lang w:val="en-US"/>
        </w:rPr>
      </w:pPr>
      <w:r w:rsidRPr="007B5D9B">
        <w:rPr>
          <w:rFonts w:ascii="Times New Roman" w:hAnsi="Times New Roman" w:cs="Times New Roman"/>
          <w:sz w:val="24"/>
          <w:szCs w:val="24"/>
          <w:lang w:val="en-US"/>
        </w:rPr>
        <w:t xml:space="preserve">Propaganda informațională </w:t>
      </w:r>
      <w:proofErr w:type="gramStart"/>
      <w:r w:rsidRPr="007B5D9B">
        <w:rPr>
          <w:rFonts w:ascii="Times New Roman" w:hAnsi="Times New Roman" w:cs="Times New Roman"/>
          <w:sz w:val="24"/>
          <w:szCs w:val="24"/>
          <w:lang w:val="en-US"/>
        </w:rPr>
        <w:t>este</w:t>
      </w:r>
      <w:proofErr w:type="gramEnd"/>
      <w:r w:rsidRPr="007B5D9B">
        <w:rPr>
          <w:rFonts w:ascii="Times New Roman" w:hAnsi="Times New Roman" w:cs="Times New Roman"/>
          <w:sz w:val="24"/>
          <w:szCs w:val="24"/>
          <w:lang w:val="en-US"/>
        </w:rPr>
        <w:t xml:space="preserve"> o noțiune mai îngustă decât securitatea informațională. </w:t>
      </w:r>
      <w:proofErr w:type="gramStart"/>
      <w:r w:rsidRPr="007B5D9B">
        <w:rPr>
          <w:rFonts w:ascii="Times New Roman" w:hAnsi="Times New Roman" w:cs="Times New Roman"/>
          <w:sz w:val="24"/>
          <w:szCs w:val="24"/>
          <w:lang w:val="en-US"/>
        </w:rPr>
        <w:t>Vorbim de securitatea informațională și securitatea mediatică.</w:t>
      </w:r>
      <w:proofErr w:type="gramEnd"/>
      <w:r w:rsidR="006F5A30" w:rsidRPr="007B5D9B">
        <w:rPr>
          <w:rStyle w:val="FootnoteReference"/>
          <w:rFonts w:ascii="Times New Roman" w:hAnsi="Times New Roman" w:cs="Times New Roman"/>
          <w:sz w:val="24"/>
          <w:szCs w:val="24"/>
          <w:lang w:val="en-US"/>
        </w:rPr>
        <w:footnoteReference w:id="3"/>
      </w:r>
      <w:r w:rsidRPr="007B5D9B">
        <w:rPr>
          <w:rFonts w:ascii="Times New Roman" w:hAnsi="Times New Roman" w:cs="Times New Roman"/>
          <w:sz w:val="24"/>
          <w:szCs w:val="24"/>
          <w:lang w:val="en-US"/>
        </w:rPr>
        <w:t xml:space="preserve"> </w:t>
      </w:r>
      <w:proofErr w:type="gramStart"/>
      <w:r w:rsidRPr="007B5D9B">
        <w:rPr>
          <w:rFonts w:ascii="Times New Roman" w:hAnsi="Times New Roman" w:cs="Times New Roman"/>
          <w:sz w:val="24"/>
          <w:szCs w:val="24"/>
          <w:lang w:val="en-US"/>
        </w:rPr>
        <w:t>Securitatea mediatică ar însemna eliminarea din mass-media a mesajelor proaste, propagandistice.</w:t>
      </w:r>
      <w:proofErr w:type="gramEnd"/>
      <w:r w:rsidRPr="007B5D9B">
        <w:rPr>
          <w:rFonts w:ascii="Times New Roman" w:hAnsi="Times New Roman" w:cs="Times New Roman"/>
          <w:sz w:val="24"/>
          <w:szCs w:val="24"/>
          <w:lang w:val="en-US"/>
        </w:rPr>
        <w:t xml:space="preserve"> </w:t>
      </w:r>
      <w:proofErr w:type="gramStart"/>
      <w:r w:rsidRPr="007B5D9B">
        <w:rPr>
          <w:rFonts w:ascii="Times New Roman" w:hAnsi="Times New Roman" w:cs="Times New Roman"/>
          <w:sz w:val="24"/>
          <w:szCs w:val="24"/>
          <w:lang w:val="en-US"/>
        </w:rPr>
        <w:t>Cum o obținem?</w:t>
      </w:r>
      <w:proofErr w:type="gramEnd"/>
      <w:r w:rsidRPr="007B5D9B">
        <w:rPr>
          <w:rFonts w:ascii="Times New Roman" w:hAnsi="Times New Roman" w:cs="Times New Roman"/>
          <w:sz w:val="24"/>
          <w:szCs w:val="24"/>
          <w:lang w:val="en-US"/>
        </w:rPr>
        <w:t xml:space="preserve"> </w:t>
      </w:r>
      <w:proofErr w:type="gramStart"/>
      <w:r w:rsidRPr="007B5D9B">
        <w:rPr>
          <w:rFonts w:ascii="Times New Roman" w:hAnsi="Times New Roman" w:cs="Times New Roman"/>
          <w:sz w:val="24"/>
          <w:szCs w:val="24"/>
          <w:lang w:val="en-US"/>
        </w:rPr>
        <w:t>Pur și simplu mass-media trebuie să-și facă treaba.</w:t>
      </w:r>
      <w:proofErr w:type="gramEnd"/>
      <w:r w:rsidRPr="007B5D9B">
        <w:rPr>
          <w:rFonts w:ascii="Times New Roman" w:hAnsi="Times New Roman" w:cs="Times New Roman"/>
          <w:sz w:val="24"/>
          <w:szCs w:val="24"/>
          <w:lang w:val="en-US"/>
        </w:rPr>
        <w:t xml:space="preserve"> Nicio definiție a jurnalistului nu zice că el trebuie </w:t>
      </w:r>
      <w:proofErr w:type="gramStart"/>
      <w:r w:rsidRPr="007B5D9B">
        <w:rPr>
          <w:rFonts w:ascii="Times New Roman" w:hAnsi="Times New Roman" w:cs="Times New Roman"/>
          <w:sz w:val="24"/>
          <w:szCs w:val="24"/>
          <w:lang w:val="en-US"/>
        </w:rPr>
        <w:t>să</w:t>
      </w:r>
      <w:proofErr w:type="gramEnd"/>
      <w:r w:rsidRPr="007B5D9B">
        <w:rPr>
          <w:rFonts w:ascii="Times New Roman" w:hAnsi="Times New Roman" w:cs="Times New Roman"/>
          <w:sz w:val="24"/>
          <w:szCs w:val="24"/>
          <w:lang w:val="en-US"/>
        </w:rPr>
        <w:t xml:space="preserve"> facă propagandă. </w:t>
      </w:r>
      <w:proofErr w:type="gramStart"/>
      <w:r w:rsidRPr="007B5D9B">
        <w:rPr>
          <w:rFonts w:ascii="Times New Roman" w:hAnsi="Times New Roman" w:cs="Times New Roman"/>
          <w:sz w:val="24"/>
          <w:szCs w:val="24"/>
          <w:lang w:val="en-US"/>
        </w:rPr>
        <w:t>El trebuie să-și facă onest meseria.</w:t>
      </w:r>
      <w:proofErr w:type="gramEnd"/>
      <w:r w:rsidRPr="007B5D9B">
        <w:rPr>
          <w:rFonts w:ascii="Times New Roman" w:hAnsi="Times New Roman" w:cs="Times New Roman"/>
          <w:sz w:val="24"/>
          <w:szCs w:val="24"/>
          <w:lang w:val="en-US"/>
        </w:rPr>
        <w:t xml:space="preserve"> Și mai ales patronii trebuie </w:t>
      </w:r>
      <w:proofErr w:type="gramStart"/>
      <w:r w:rsidRPr="007B5D9B">
        <w:rPr>
          <w:rFonts w:ascii="Times New Roman" w:hAnsi="Times New Roman" w:cs="Times New Roman"/>
          <w:sz w:val="24"/>
          <w:szCs w:val="24"/>
          <w:lang w:val="en-US"/>
        </w:rPr>
        <w:t>să</w:t>
      </w:r>
      <w:proofErr w:type="gramEnd"/>
      <w:r w:rsidRPr="007B5D9B">
        <w:rPr>
          <w:rFonts w:ascii="Times New Roman" w:hAnsi="Times New Roman" w:cs="Times New Roman"/>
          <w:sz w:val="24"/>
          <w:szCs w:val="24"/>
          <w:lang w:val="en-US"/>
        </w:rPr>
        <w:t xml:space="preserve"> permită specialiștilor să-și facă treaba pentru că ei știu cum să o facă, deci să nu-i învețe cum să spună și ce să spună. Când vorbim despre securitatea informațională a unei țări, aici includem și toată infrastructura comunicațiilor, inclusiv securitatea cibernetică, inclusiv securitatea frecvențelor, a telefoniei, adică securitatea spațiului prin care sunt transmise mesaje, or în orice societate mesajele sunt transmise nu doar prin intermediul mass-media. Asta ar fi diferența, dar trebuie </w:t>
      </w:r>
      <w:proofErr w:type="gramStart"/>
      <w:r w:rsidRPr="007B5D9B">
        <w:rPr>
          <w:rFonts w:ascii="Times New Roman" w:hAnsi="Times New Roman" w:cs="Times New Roman"/>
          <w:sz w:val="24"/>
          <w:szCs w:val="24"/>
          <w:lang w:val="en-US"/>
        </w:rPr>
        <w:t>să</w:t>
      </w:r>
      <w:proofErr w:type="gramEnd"/>
      <w:r w:rsidRPr="007B5D9B">
        <w:rPr>
          <w:rFonts w:ascii="Times New Roman" w:hAnsi="Times New Roman" w:cs="Times New Roman"/>
          <w:sz w:val="24"/>
          <w:szCs w:val="24"/>
          <w:lang w:val="en-US"/>
        </w:rPr>
        <w:t xml:space="preserve"> ne dăm seama că securitatea informațională, în general, nu poate fi obținută fără securitatea mediatică. Instituțiile statului ar trebui </w:t>
      </w:r>
      <w:proofErr w:type="gramStart"/>
      <w:r w:rsidRPr="007B5D9B">
        <w:rPr>
          <w:rFonts w:ascii="Times New Roman" w:hAnsi="Times New Roman" w:cs="Times New Roman"/>
          <w:sz w:val="24"/>
          <w:szCs w:val="24"/>
          <w:lang w:val="en-US"/>
        </w:rPr>
        <w:t>să</w:t>
      </w:r>
      <w:proofErr w:type="gramEnd"/>
      <w:r w:rsidRPr="007B5D9B">
        <w:rPr>
          <w:rFonts w:ascii="Times New Roman" w:hAnsi="Times New Roman" w:cs="Times New Roman"/>
          <w:sz w:val="24"/>
          <w:szCs w:val="24"/>
          <w:lang w:val="en-US"/>
        </w:rPr>
        <w:t xml:space="preserve"> îngrijească de toată infrastructura. Dacă lași </w:t>
      </w:r>
      <w:proofErr w:type="gramStart"/>
      <w:r w:rsidRPr="007B5D9B">
        <w:rPr>
          <w:rFonts w:ascii="Times New Roman" w:hAnsi="Times New Roman" w:cs="Times New Roman"/>
          <w:sz w:val="24"/>
          <w:szCs w:val="24"/>
          <w:lang w:val="en-US"/>
        </w:rPr>
        <w:t>un</w:t>
      </w:r>
      <w:proofErr w:type="gramEnd"/>
      <w:r w:rsidRPr="007B5D9B">
        <w:rPr>
          <w:rFonts w:ascii="Times New Roman" w:hAnsi="Times New Roman" w:cs="Times New Roman"/>
          <w:sz w:val="24"/>
          <w:szCs w:val="24"/>
          <w:lang w:val="en-US"/>
        </w:rPr>
        <w:t xml:space="preserve"> segment dezgolit, foarte ușor îl găsește propagandistul ori cel rău intenționat. Este ca și veriga slabă care dărâmă un lanț întreg, cam așa ar trebui să privim și la securitatea informațională și ar fi un pas enorm înainte dacă cunoaștem că o parte bună din mesaje vin prin intermediul mass-media, să facem ordine în mass-media ar fi un pas enorm înainte, dar nu se vede acest pas, pentru că așa cum am avut patroni politici în mass-media, așa și îi avem și nu sunt niciun fel de semne că vor dispărea acești patroni. </w:t>
      </w:r>
    </w:p>
    <w:p w:rsidR="00B365A7" w:rsidRPr="007B5D9B" w:rsidRDefault="00B365A7" w:rsidP="007B5D9B">
      <w:pPr>
        <w:shd w:val="clear" w:color="auto" w:fill="FFFFFF"/>
        <w:jc w:val="both"/>
        <w:rPr>
          <w:rFonts w:ascii="Times New Roman" w:hAnsi="Times New Roman" w:cs="Times New Roman"/>
          <w:sz w:val="24"/>
          <w:szCs w:val="24"/>
          <w:lang w:val="en-US"/>
        </w:rPr>
      </w:pPr>
      <w:r w:rsidRPr="007B5D9B">
        <w:rPr>
          <w:rFonts w:ascii="Times New Roman" w:hAnsi="Times New Roman" w:cs="Times New Roman"/>
          <w:sz w:val="24"/>
          <w:szCs w:val="24"/>
          <w:lang w:val="en-US"/>
        </w:rPr>
        <w:t>Referindu-se la libertatea presei, Voltaire spunea</w:t>
      </w:r>
      <w:proofErr w:type="gramStart"/>
      <w:r w:rsidRPr="007B5D9B">
        <w:rPr>
          <w:rFonts w:ascii="Times New Roman" w:hAnsi="Times New Roman" w:cs="Times New Roman"/>
          <w:sz w:val="24"/>
          <w:szCs w:val="24"/>
          <w:lang w:val="en-US"/>
        </w:rPr>
        <w:t>: ”</w:t>
      </w:r>
      <w:proofErr w:type="gramEnd"/>
      <w:r w:rsidRPr="007B5D9B">
        <w:rPr>
          <w:rFonts w:ascii="Times New Roman" w:hAnsi="Times New Roman" w:cs="Times New Roman"/>
          <w:sz w:val="24"/>
          <w:szCs w:val="24"/>
          <w:lang w:val="en-US"/>
        </w:rPr>
        <w:t xml:space="preserve">ce poate fi mai despotic decît, spre exemplu, atunci cînd presa este lipsită de libertate și cum un popor poate să se declare liber, dacă lui nu-i este permis să gîndească prin scris”. Acest deziderat </w:t>
      </w:r>
      <w:proofErr w:type="gramStart"/>
      <w:r w:rsidRPr="007B5D9B">
        <w:rPr>
          <w:rFonts w:ascii="Times New Roman" w:hAnsi="Times New Roman" w:cs="Times New Roman"/>
          <w:sz w:val="24"/>
          <w:szCs w:val="24"/>
          <w:lang w:val="en-US"/>
        </w:rPr>
        <w:t>este</w:t>
      </w:r>
      <w:proofErr w:type="gramEnd"/>
      <w:r w:rsidRPr="007B5D9B">
        <w:rPr>
          <w:rFonts w:ascii="Times New Roman" w:hAnsi="Times New Roman" w:cs="Times New Roman"/>
          <w:sz w:val="24"/>
          <w:szCs w:val="24"/>
          <w:lang w:val="en-US"/>
        </w:rPr>
        <w:t xml:space="preserve"> valabil şi pentru zilele noastre.</w:t>
      </w:r>
    </w:p>
    <w:p w:rsidR="007B5D9B" w:rsidRPr="007B5D9B" w:rsidRDefault="007B5D9B" w:rsidP="007B5D9B">
      <w:pPr>
        <w:shd w:val="clear" w:color="auto" w:fill="FFFFFF"/>
        <w:jc w:val="both"/>
        <w:rPr>
          <w:rFonts w:ascii="Times New Roman" w:hAnsi="Times New Roman" w:cs="Times New Roman"/>
          <w:sz w:val="24"/>
          <w:szCs w:val="24"/>
          <w:lang w:val="en-US"/>
        </w:rPr>
      </w:pPr>
      <w:r w:rsidRPr="007B5D9B">
        <w:rPr>
          <w:rFonts w:ascii="Times New Roman" w:hAnsi="Times New Roman" w:cs="Times New Roman"/>
          <w:sz w:val="24"/>
          <w:szCs w:val="24"/>
          <w:lang w:val="en-US"/>
        </w:rPr>
        <w:t xml:space="preserve">În mediul de securitate actual, comunicarea strategică </w:t>
      </w:r>
      <w:proofErr w:type="gramStart"/>
      <w:r w:rsidRPr="007B5D9B">
        <w:rPr>
          <w:rFonts w:ascii="Times New Roman" w:hAnsi="Times New Roman" w:cs="Times New Roman"/>
          <w:sz w:val="24"/>
          <w:szCs w:val="24"/>
          <w:lang w:val="en-US"/>
        </w:rPr>
        <w:t>este</w:t>
      </w:r>
      <w:proofErr w:type="gramEnd"/>
      <w:r w:rsidRPr="007B5D9B">
        <w:rPr>
          <w:rFonts w:ascii="Times New Roman" w:hAnsi="Times New Roman" w:cs="Times New Roman"/>
          <w:sz w:val="24"/>
          <w:szCs w:val="24"/>
          <w:lang w:val="en-US"/>
        </w:rPr>
        <w:t xml:space="preserve"> utilizată pentru a obţine credibilitate, legitimitate și susţinerea cetăţenilor. ● Comunicarea strategică </w:t>
      </w:r>
      <w:proofErr w:type="gramStart"/>
      <w:r w:rsidRPr="007B5D9B">
        <w:rPr>
          <w:rFonts w:ascii="Times New Roman" w:hAnsi="Times New Roman" w:cs="Times New Roman"/>
          <w:sz w:val="24"/>
          <w:szCs w:val="24"/>
          <w:lang w:val="en-US"/>
        </w:rPr>
        <w:t>este</w:t>
      </w:r>
      <w:proofErr w:type="gramEnd"/>
      <w:r w:rsidRPr="007B5D9B">
        <w:rPr>
          <w:rFonts w:ascii="Times New Roman" w:hAnsi="Times New Roman" w:cs="Times New Roman"/>
          <w:sz w:val="24"/>
          <w:szCs w:val="24"/>
          <w:lang w:val="en-US"/>
        </w:rPr>
        <w:t xml:space="preserve"> elementul informaţional </w:t>
      </w:r>
      <w:r w:rsidRPr="007B5D9B">
        <w:rPr>
          <w:rFonts w:ascii="Times New Roman" w:hAnsi="Times New Roman" w:cs="Times New Roman"/>
          <w:sz w:val="24"/>
          <w:szCs w:val="24"/>
          <w:lang w:val="en-US"/>
        </w:rPr>
        <w:lastRenderedPageBreak/>
        <w:t>indispensabil autorităţilor naţionale și reprezintă unul dintre instrumentele pe care statul</w:t>
      </w:r>
      <w:r w:rsidRPr="007B5D9B">
        <w:rPr>
          <w:rFonts w:ascii="Times New Roman" w:hAnsi="Times New Roman" w:cs="Times New Roman"/>
          <w:sz w:val="24"/>
          <w:szCs w:val="24"/>
          <w:lang w:val="en-US"/>
        </w:rPr>
        <w:t xml:space="preserve"> </w:t>
      </w:r>
      <w:r w:rsidRPr="007B5D9B">
        <w:rPr>
          <w:rFonts w:ascii="Times New Roman" w:hAnsi="Times New Roman" w:cs="Times New Roman"/>
          <w:sz w:val="24"/>
          <w:szCs w:val="24"/>
          <w:lang w:val="en-US"/>
        </w:rPr>
        <w:t>le are la dispoziţie pentru a-și atinge obiectivele, inclusiv pe cele aflate în s</w:t>
      </w:r>
      <w:r w:rsidRPr="007B5D9B">
        <w:rPr>
          <w:rFonts w:ascii="Times New Roman" w:hAnsi="Times New Roman" w:cs="Times New Roman"/>
          <w:sz w:val="24"/>
          <w:szCs w:val="24"/>
          <w:lang w:val="en-US"/>
        </w:rPr>
        <w:t>pectrul securităţii și apărării.</w:t>
      </w:r>
      <w:r w:rsidRPr="007B5D9B">
        <w:rPr>
          <w:rStyle w:val="FootnoteReference"/>
          <w:rFonts w:ascii="Times New Roman" w:hAnsi="Times New Roman" w:cs="Times New Roman"/>
          <w:sz w:val="24"/>
          <w:szCs w:val="24"/>
          <w:lang w:val="en-US"/>
        </w:rPr>
        <w:footnoteReference w:id="4"/>
      </w:r>
    </w:p>
    <w:p w:rsidR="00B365A7" w:rsidRPr="007B5D9B" w:rsidRDefault="00B365A7" w:rsidP="007B5D9B">
      <w:pPr>
        <w:shd w:val="clear" w:color="auto" w:fill="FFFFFF"/>
        <w:jc w:val="both"/>
        <w:rPr>
          <w:rFonts w:ascii="Times New Roman" w:hAnsi="Times New Roman" w:cs="Times New Roman"/>
          <w:sz w:val="24"/>
          <w:szCs w:val="24"/>
          <w:lang w:val="en-US"/>
        </w:rPr>
      </w:pPr>
      <w:r w:rsidRPr="007B5D9B">
        <w:rPr>
          <w:rFonts w:ascii="Times New Roman" w:hAnsi="Times New Roman" w:cs="Times New Roman"/>
          <w:sz w:val="24"/>
          <w:szCs w:val="24"/>
          <w:lang w:val="en-US"/>
        </w:rPr>
        <w:t xml:space="preserve">Din acest punct de vedere, într-o societate democratică </w:t>
      </w:r>
      <w:proofErr w:type="gramStart"/>
      <w:r w:rsidRPr="007B5D9B">
        <w:rPr>
          <w:rFonts w:ascii="Times New Roman" w:hAnsi="Times New Roman" w:cs="Times New Roman"/>
          <w:sz w:val="24"/>
          <w:szCs w:val="24"/>
          <w:lang w:val="en-US"/>
        </w:rPr>
        <w:t>este</w:t>
      </w:r>
      <w:proofErr w:type="gramEnd"/>
      <w:r w:rsidRPr="007B5D9B">
        <w:rPr>
          <w:rFonts w:ascii="Times New Roman" w:hAnsi="Times New Roman" w:cs="Times New Roman"/>
          <w:sz w:val="24"/>
          <w:szCs w:val="24"/>
          <w:lang w:val="en-US"/>
        </w:rPr>
        <w:t xml:space="preserve"> în egală măsură importantă respectarea de către ziarişti a normelor Codului deontologic al jurnaliştilor, corectitudinea, obiectivitatea, onestitatea fiind definitorii în acest sens. </w:t>
      </w:r>
    </w:p>
    <w:p w:rsidR="00B365A7" w:rsidRPr="007B5D9B" w:rsidRDefault="00B365A7" w:rsidP="007B5D9B">
      <w:pPr>
        <w:shd w:val="clear" w:color="auto" w:fill="FFFFFF"/>
        <w:jc w:val="both"/>
        <w:rPr>
          <w:rFonts w:ascii="Times New Roman" w:hAnsi="Times New Roman" w:cs="Times New Roman"/>
          <w:sz w:val="24"/>
          <w:szCs w:val="24"/>
          <w:lang w:val="en-US"/>
        </w:rPr>
      </w:pPr>
      <w:r w:rsidRPr="007B5D9B">
        <w:rPr>
          <w:rFonts w:ascii="Times New Roman" w:hAnsi="Times New Roman" w:cs="Times New Roman"/>
          <w:sz w:val="24"/>
          <w:szCs w:val="24"/>
          <w:lang w:val="en-US"/>
        </w:rPr>
        <w:t xml:space="preserve">În contextul rolului presei în cadrul dezbaterilor judiciare, </w:t>
      </w:r>
      <w:proofErr w:type="gramStart"/>
      <w:r w:rsidRPr="007B5D9B">
        <w:rPr>
          <w:rFonts w:ascii="Times New Roman" w:hAnsi="Times New Roman" w:cs="Times New Roman"/>
          <w:sz w:val="24"/>
          <w:szCs w:val="24"/>
          <w:lang w:val="en-US"/>
        </w:rPr>
        <w:t>este</w:t>
      </w:r>
      <w:proofErr w:type="gramEnd"/>
      <w:r w:rsidRPr="007B5D9B">
        <w:rPr>
          <w:rFonts w:ascii="Times New Roman" w:hAnsi="Times New Roman" w:cs="Times New Roman"/>
          <w:sz w:val="24"/>
          <w:szCs w:val="24"/>
          <w:lang w:val="en-US"/>
        </w:rPr>
        <w:t xml:space="preserve"> necesar ca datele unui proces să nu fie aduse la cunoștință publicului înainte ca instanța să se pronunțe asupra cauzei. Ignorarea acestei împrejurări poate cauza pierderea respectului pentru instanțele judecătorești și afecta încrederea cetăţenilor faţă </w:t>
      </w:r>
      <w:proofErr w:type="gramStart"/>
      <w:r w:rsidRPr="007B5D9B">
        <w:rPr>
          <w:rFonts w:ascii="Times New Roman" w:hAnsi="Times New Roman" w:cs="Times New Roman"/>
          <w:sz w:val="24"/>
          <w:szCs w:val="24"/>
          <w:lang w:val="en-US"/>
        </w:rPr>
        <w:t>de  acestea</w:t>
      </w:r>
      <w:proofErr w:type="gramEnd"/>
      <w:r w:rsidRPr="007B5D9B">
        <w:rPr>
          <w:rFonts w:ascii="Times New Roman" w:hAnsi="Times New Roman" w:cs="Times New Roman"/>
          <w:sz w:val="24"/>
          <w:szCs w:val="24"/>
          <w:lang w:val="en-US"/>
        </w:rPr>
        <w:t>, care sunt unice calificate de a decide în cadrul proceselor.</w:t>
      </w:r>
    </w:p>
    <w:p w:rsidR="00B365A7" w:rsidRPr="007B5D9B" w:rsidRDefault="00B365A7" w:rsidP="007B5D9B">
      <w:pPr>
        <w:shd w:val="clear" w:color="auto" w:fill="FFFFFF"/>
        <w:jc w:val="both"/>
        <w:rPr>
          <w:rFonts w:ascii="Times New Roman" w:hAnsi="Times New Roman" w:cs="Times New Roman"/>
          <w:sz w:val="24"/>
          <w:szCs w:val="24"/>
          <w:lang w:val="en-US"/>
        </w:rPr>
      </w:pPr>
    </w:p>
    <w:p w:rsidR="00B365A7" w:rsidRPr="007B5D9B" w:rsidRDefault="00B365A7" w:rsidP="007B5D9B">
      <w:pPr>
        <w:shd w:val="clear" w:color="auto" w:fill="FFFFFF"/>
        <w:jc w:val="both"/>
        <w:rPr>
          <w:rFonts w:ascii="Times New Roman" w:hAnsi="Times New Roman" w:cs="Times New Roman"/>
          <w:sz w:val="24"/>
          <w:szCs w:val="24"/>
          <w:lang w:val="en-US"/>
        </w:rPr>
      </w:pPr>
      <w:r w:rsidRPr="007B5D9B">
        <w:rPr>
          <w:rFonts w:ascii="Times New Roman" w:hAnsi="Times New Roman" w:cs="Times New Roman"/>
          <w:sz w:val="24"/>
          <w:szCs w:val="24"/>
          <w:lang w:val="en-US"/>
        </w:rPr>
        <w:t>Astăzi, prin interpretarea eronată a informației în mass-media, prin distribuirea sistematică a mesajelor subliminale, fapt care duce la manipularea opiniei publice, comunicarea în masă a luat o formă denaturată.</w:t>
      </w:r>
    </w:p>
    <w:p w:rsidR="00B365A7" w:rsidRPr="007B5D9B" w:rsidRDefault="00B365A7" w:rsidP="007B5D9B">
      <w:pPr>
        <w:shd w:val="clear" w:color="auto" w:fill="FFFFFF"/>
        <w:jc w:val="both"/>
        <w:rPr>
          <w:rFonts w:ascii="Times New Roman" w:hAnsi="Times New Roman" w:cs="Times New Roman"/>
          <w:sz w:val="24"/>
          <w:szCs w:val="24"/>
          <w:lang w:val="en-US"/>
        </w:rPr>
      </w:pPr>
      <w:r w:rsidRPr="007B5D9B">
        <w:rPr>
          <w:rFonts w:ascii="Times New Roman" w:hAnsi="Times New Roman" w:cs="Times New Roman"/>
          <w:sz w:val="24"/>
          <w:szCs w:val="24"/>
          <w:lang w:val="en-US"/>
        </w:rPr>
        <w:t xml:space="preserve">În vremurile în care trăim, mass-media și-a atribuit </w:t>
      </w:r>
      <w:proofErr w:type="gramStart"/>
      <w:r w:rsidRPr="007B5D9B">
        <w:rPr>
          <w:rFonts w:ascii="Times New Roman" w:hAnsi="Times New Roman" w:cs="Times New Roman"/>
          <w:sz w:val="24"/>
          <w:szCs w:val="24"/>
          <w:lang w:val="en-US"/>
        </w:rPr>
        <w:t>un</w:t>
      </w:r>
      <w:proofErr w:type="gramEnd"/>
      <w:r w:rsidRPr="007B5D9B">
        <w:rPr>
          <w:rFonts w:ascii="Times New Roman" w:hAnsi="Times New Roman" w:cs="Times New Roman"/>
          <w:sz w:val="24"/>
          <w:szCs w:val="24"/>
          <w:lang w:val="en-US"/>
        </w:rPr>
        <w:t xml:space="preserve"> rol covârşitor în formarea opiniei publice, cu atât mai mult, cu cât s-au consacrat ca fiind mijlocul prin intermediul căruia este asigurată interfaţa legăturilor, conexiunilor, raportului dintre diversele structuri sociale, de la instituţii publice, instituţii comerciale, corporaţii ş.a., până la individul particular.</w:t>
      </w:r>
    </w:p>
    <w:p w:rsidR="007B5D9B" w:rsidRPr="007B5D9B" w:rsidRDefault="007B5D9B" w:rsidP="007B5D9B">
      <w:pPr>
        <w:shd w:val="clear" w:color="auto" w:fill="FFFFFF"/>
        <w:jc w:val="both"/>
        <w:rPr>
          <w:rFonts w:ascii="Times New Roman" w:hAnsi="Times New Roman" w:cs="Times New Roman"/>
          <w:sz w:val="24"/>
          <w:szCs w:val="24"/>
          <w:lang w:val="en-US"/>
        </w:rPr>
      </w:pPr>
      <w:proofErr w:type="gramStart"/>
      <w:r w:rsidRPr="007B5D9B">
        <w:rPr>
          <w:rFonts w:ascii="Times New Roman" w:hAnsi="Times New Roman" w:cs="Times New Roman"/>
          <w:sz w:val="24"/>
          <w:szCs w:val="24"/>
          <w:lang w:val="en-US"/>
        </w:rPr>
        <w:t>În scopul asigurării securităţii spaţiului informaţional mediatic, Strategia privind Securitatea Informaţională 2019-2024 planifică, prin Obiectivul nr.</w:t>
      </w:r>
      <w:proofErr w:type="gramEnd"/>
      <w:r w:rsidRPr="007B5D9B">
        <w:rPr>
          <w:rFonts w:ascii="Times New Roman" w:hAnsi="Times New Roman" w:cs="Times New Roman"/>
          <w:sz w:val="24"/>
          <w:szCs w:val="24"/>
          <w:lang w:val="en-US"/>
        </w:rPr>
        <w:t xml:space="preserve"> </w:t>
      </w:r>
      <w:proofErr w:type="gramStart"/>
      <w:r w:rsidRPr="007B5D9B">
        <w:rPr>
          <w:rFonts w:ascii="Times New Roman" w:hAnsi="Times New Roman" w:cs="Times New Roman"/>
          <w:sz w:val="24"/>
          <w:szCs w:val="24"/>
          <w:lang w:val="en-US"/>
        </w:rPr>
        <w:t>1, dezvoltarea mecanismelor de comunicare strategică pentru realizarea intereselor naţionale ale Republicii Moldova.</w:t>
      </w:r>
      <w:proofErr w:type="gramEnd"/>
      <w:r w:rsidRPr="007B5D9B">
        <w:rPr>
          <w:rFonts w:ascii="Times New Roman" w:hAnsi="Times New Roman" w:cs="Times New Roman"/>
          <w:sz w:val="24"/>
          <w:szCs w:val="24"/>
          <w:lang w:val="en-US"/>
        </w:rPr>
        <w:t xml:space="preserve"> Acest lucru se va realiza inter alia și prin dezvoltarea politicilor de comunicare strategică pe plan intern și racordarea la platformele de comunicare strategică externe, ale structurilor sistemului de securitate, apărare și ordine publică, pentru asigurarea securităţii informaţionale și promovarea intereselor naţionale ale Republicii Moldova.</w:t>
      </w:r>
    </w:p>
    <w:p w:rsidR="00B365A7" w:rsidRPr="007B5D9B" w:rsidRDefault="00B365A7" w:rsidP="007B5D9B">
      <w:pPr>
        <w:shd w:val="clear" w:color="auto" w:fill="FFFFFF"/>
        <w:jc w:val="both"/>
        <w:rPr>
          <w:rFonts w:ascii="Times New Roman" w:hAnsi="Times New Roman" w:cs="Times New Roman"/>
          <w:sz w:val="24"/>
          <w:szCs w:val="24"/>
          <w:lang w:val="en-US"/>
        </w:rPr>
      </w:pPr>
    </w:p>
    <w:p w:rsidR="00B365A7" w:rsidRPr="007B5D9B" w:rsidRDefault="00B365A7" w:rsidP="007B5D9B">
      <w:pPr>
        <w:shd w:val="clear" w:color="auto" w:fill="FFFFFF"/>
        <w:jc w:val="both"/>
        <w:rPr>
          <w:rFonts w:ascii="Times New Roman" w:hAnsi="Times New Roman" w:cs="Times New Roman"/>
          <w:sz w:val="24"/>
          <w:szCs w:val="24"/>
          <w:lang w:val="en-US"/>
        </w:rPr>
      </w:pPr>
    </w:p>
    <w:p w:rsidR="00B365A7" w:rsidRPr="007B5D9B" w:rsidRDefault="00B365A7" w:rsidP="007B5D9B">
      <w:pPr>
        <w:pStyle w:val="Heading1"/>
      </w:pPr>
      <w:bookmarkStart w:id="10" w:name="_Toc150720997"/>
      <w:bookmarkStart w:id="11" w:name="_Toc150724094"/>
      <w:r w:rsidRPr="007B5D9B">
        <w:t>Concluzii</w:t>
      </w:r>
      <w:bookmarkEnd w:id="10"/>
      <w:bookmarkEnd w:id="11"/>
    </w:p>
    <w:p w:rsidR="00B365A7" w:rsidRPr="007B5D9B" w:rsidRDefault="00B365A7" w:rsidP="007B5D9B">
      <w:pPr>
        <w:shd w:val="clear" w:color="auto" w:fill="FFFFFF"/>
        <w:jc w:val="both"/>
        <w:rPr>
          <w:rFonts w:ascii="Times New Roman" w:hAnsi="Times New Roman" w:cs="Times New Roman"/>
          <w:sz w:val="24"/>
          <w:szCs w:val="24"/>
          <w:lang w:val="en-US"/>
        </w:rPr>
      </w:pPr>
      <w:r w:rsidRPr="007B5D9B">
        <w:rPr>
          <w:rFonts w:ascii="Times New Roman" w:hAnsi="Times New Roman" w:cs="Times New Roman"/>
          <w:sz w:val="24"/>
          <w:szCs w:val="24"/>
          <w:lang w:val="en-US"/>
        </w:rPr>
        <w:t>Lumea de azi a devenit dependentă de tehnologia informaţională şi din ce în ce mai multe infrastructuri critice din lumea dezvoltată sunt legate în reţea, astfel că ameninţarea potenţială, mai ales în societăţile ajunse la grad avansat de informatizare, poate deveni îngrijorătoare.</w:t>
      </w:r>
    </w:p>
    <w:p w:rsidR="00B365A7" w:rsidRPr="007B5D9B" w:rsidRDefault="00B365A7" w:rsidP="007B5D9B">
      <w:pPr>
        <w:shd w:val="clear" w:color="auto" w:fill="FFFFFF"/>
        <w:jc w:val="both"/>
        <w:rPr>
          <w:rFonts w:ascii="Times New Roman" w:hAnsi="Times New Roman" w:cs="Times New Roman"/>
          <w:sz w:val="24"/>
          <w:szCs w:val="24"/>
          <w:lang w:val="en-US"/>
        </w:rPr>
      </w:pPr>
      <w:r w:rsidRPr="007B5D9B">
        <w:rPr>
          <w:rFonts w:ascii="Times New Roman" w:hAnsi="Times New Roman" w:cs="Times New Roman"/>
          <w:sz w:val="24"/>
          <w:szCs w:val="24"/>
          <w:lang w:val="en-US"/>
        </w:rPr>
        <w:t xml:space="preserve">Locul predilect al bătăliilor din războaiele viitorului pare </w:t>
      </w:r>
      <w:proofErr w:type="gramStart"/>
      <w:r w:rsidRPr="007B5D9B">
        <w:rPr>
          <w:rFonts w:ascii="Times New Roman" w:hAnsi="Times New Roman" w:cs="Times New Roman"/>
          <w:sz w:val="24"/>
          <w:szCs w:val="24"/>
          <w:lang w:val="en-US"/>
        </w:rPr>
        <w:t>să</w:t>
      </w:r>
      <w:proofErr w:type="gramEnd"/>
      <w:r w:rsidRPr="007B5D9B">
        <w:rPr>
          <w:rFonts w:ascii="Times New Roman" w:hAnsi="Times New Roman" w:cs="Times New Roman"/>
          <w:sz w:val="24"/>
          <w:szCs w:val="24"/>
          <w:lang w:val="en-US"/>
        </w:rPr>
        <w:t xml:space="preserve"> nu mai fie neapărat terestru, maritim, aerian, cosmic sau unul în care să se combine toate aceste patru medii, ci unul care se conturează din ce în ce mai clar la orizontul începutului de secol şi de mileniu: cyber-spaţiul. În acest context, noua armă a organizaţiei teroriste a devenit Internetul, folosit ca instrument de comunicare cu caracter secret şi sigur, precum şi ca modalitate de diseminare online a informaţiilor şi manualelor de instructaj terorist.</w:t>
      </w:r>
    </w:p>
    <w:p w:rsidR="00F268AE" w:rsidRDefault="00F268AE" w:rsidP="007B5D9B">
      <w:pPr>
        <w:shd w:val="clear" w:color="auto" w:fill="FFFFFF"/>
        <w:jc w:val="both"/>
        <w:rPr>
          <w:rFonts w:ascii="Times New Roman" w:hAnsi="Times New Roman" w:cs="Times New Roman"/>
          <w:sz w:val="24"/>
          <w:szCs w:val="24"/>
          <w:lang w:val="en-US"/>
        </w:rPr>
      </w:pPr>
      <w:r w:rsidRPr="007B5D9B">
        <w:rPr>
          <w:rFonts w:ascii="Times New Roman" w:hAnsi="Times New Roman" w:cs="Times New Roman"/>
          <w:sz w:val="24"/>
          <w:szCs w:val="24"/>
          <w:lang w:val="en-US"/>
        </w:rPr>
        <w:lastRenderedPageBreak/>
        <w:t>O societate</w:t>
      </w:r>
      <w:proofErr w:type="gramStart"/>
      <w:r w:rsidRPr="007B5D9B">
        <w:rPr>
          <w:rFonts w:ascii="Times New Roman" w:hAnsi="Times New Roman" w:cs="Times New Roman"/>
          <w:sz w:val="24"/>
          <w:szCs w:val="24"/>
          <w:lang w:val="en-US"/>
        </w:rPr>
        <w:t>  poate</w:t>
      </w:r>
      <w:proofErr w:type="gramEnd"/>
      <w:r w:rsidRPr="007B5D9B">
        <w:rPr>
          <w:rFonts w:ascii="Times New Roman" w:hAnsi="Times New Roman" w:cs="Times New Roman"/>
          <w:sz w:val="24"/>
          <w:szCs w:val="24"/>
          <w:lang w:val="en-US"/>
        </w:rPr>
        <w:t xml:space="preserve"> fi activă, dacă este informată. Cetățenii au nevoie </w:t>
      </w:r>
      <w:proofErr w:type="gramStart"/>
      <w:r w:rsidRPr="007B5D9B">
        <w:rPr>
          <w:rFonts w:ascii="Times New Roman" w:hAnsi="Times New Roman" w:cs="Times New Roman"/>
          <w:sz w:val="24"/>
          <w:szCs w:val="24"/>
          <w:lang w:val="en-US"/>
        </w:rPr>
        <w:t>să</w:t>
      </w:r>
      <w:proofErr w:type="gramEnd"/>
      <w:r w:rsidRPr="007B5D9B">
        <w:rPr>
          <w:rFonts w:ascii="Times New Roman" w:hAnsi="Times New Roman" w:cs="Times New Roman"/>
          <w:sz w:val="24"/>
          <w:szCs w:val="24"/>
          <w:lang w:val="en-US"/>
        </w:rPr>
        <w:t xml:space="preserve"> fie informați pentru a-și crea o opinie, inclusiv critică, asupra unor diverse evenimente locale, naționale și internaționale ce țin de viața politică, socială, economică sau culturală. Mass-media constituie </w:t>
      </w:r>
      <w:proofErr w:type="gramStart"/>
      <w:r w:rsidRPr="007B5D9B">
        <w:rPr>
          <w:rFonts w:ascii="Times New Roman" w:hAnsi="Times New Roman" w:cs="Times New Roman"/>
          <w:sz w:val="24"/>
          <w:szCs w:val="24"/>
          <w:lang w:val="en-US"/>
        </w:rPr>
        <w:t>un</w:t>
      </w:r>
      <w:proofErr w:type="gramEnd"/>
      <w:r w:rsidRPr="007B5D9B">
        <w:rPr>
          <w:rFonts w:ascii="Times New Roman" w:hAnsi="Times New Roman" w:cs="Times New Roman"/>
          <w:sz w:val="24"/>
          <w:szCs w:val="24"/>
          <w:lang w:val="en-US"/>
        </w:rPr>
        <w:t xml:space="preserve"> mijloc de comunicare, facilitînd înțelegerea între oameni prin aducerea la cunoștință a unor diverse puncte de vedere privind realităţile din societate şi perspectivele de dezvoltare a acesteia.</w:t>
      </w:r>
    </w:p>
    <w:p w:rsidR="007B5D9B" w:rsidRPr="007B5D9B" w:rsidRDefault="007B5D9B" w:rsidP="007B5D9B">
      <w:pPr>
        <w:shd w:val="clear" w:color="auto" w:fill="FFFFFF"/>
        <w:jc w:val="both"/>
        <w:rPr>
          <w:rFonts w:ascii="Times New Roman" w:hAnsi="Times New Roman" w:cs="Times New Roman"/>
          <w:sz w:val="24"/>
          <w:szCs w:val="24"/>
          <w:lang w:val="en-US"/>
        </w:rPr>
      </w:pPr>
      <w:r w:rsidRPr="007B5D9B">
        <w:rPr>
          <w:rFonts w:ascii="Times New Roman" w:hAnsi="Times New Roman" w:cs="Times New Roman"/>
          <w:sz w:val="24"/>
          <w:szCs w:val="24"/>
          <w:lang w:val="en-US"/>
        </w:rPr>
        <w:t xml:space="preserve">Războiul informaţional înseamnă </w:t>
      </w:r>
      <w:proofErr w:type="gramStart"/>
      <w:r w:rsidRPr="007B5D9B">
        <w:rPr>
          <w:rFonts w:ascii="Times New Roman" w:hAnsi="Times New Roman" w:cs="Times New Roman"/>
          <w:sz w:val="24"/>
          <w:szCs w:val="24"/>
          <w:lang w:val="en-US"/>
        </w:rPr>
        <w:t>un</w:t>
      </w:r>
      <w:proofErr w:type="gramEnd"/>
      <w:r w:rsidRPr="007B5D9B">
        <w:rPr>
          <w:rFonts w:ascii="Times New Roman" w:hAnsi="Times New Roman" w:cs="Times New Roman"/>
          <w:sz w:val="24"/>
          <w:szCs w:val="24"/>
          <w:lang w:val="en-US"/>
        </w:rPr>
        <w:t xml:space="preserve"> ansamblu de acţiuni desfăşurate cu scopul de a realiza superioritatea informaţională asupra oricărui adversar, prin blocarea, exploatarea, coruperea sau distrugerea informaţiilor inamicului, dar în acelaşi timp protejând propriile informaţii.</w:t>
      </w:r>
    </w:p>
    <w:p w:rsidR="00F268AE" w:rsidRPr="007B5D9B" w:rsidRDefault="00F268AE" w:rsidP="007B5D9B">
      <w:pPr>
        <w:shd w:val="clear" w:color="auto" w:fill="FFFFFF"/>
        <w:jc w:val="both"/>
        <w:rPr>
          <w:rFonts w:ascii="Times New Roman" w:hAnsi="Times New Roman" w:cs="Times New Roman"/>
          <w:sz w:val="24"/>
          <w:szCs w:val="24"/>
          <w:lang w:val="en-US"/>
        </w:rPr>
      </w:pPr>
      <w:r w:rsidRPr="007B5D9B">
        <w:rPr>
          <w:rFonts w:ascii="Times New Roman" w:hAnsi="Times New Roman" w:cs="Times New Roman"/>
          <w:sz w:val="24"/>
          <w:szCs w:val="24"/>
          <w:lang w:val="en-US"/>
        </w:rPr>
        <w:t xml:space="preserve">Rolul mass-media în societate </w:t>
      </w:r>
      <w:proofErr w:type="gramStart"/>
      <w:r w:rsidRPr="007B5D9B">
        <w:rPr>
          <w:rFonts w:ascii="Times New Roman" w:hAnsi="Times New Roman" w:cs="Times New Roman"/>
          <w:sz w:val="24"/>
          <w:szCs w:val="24"/>
          <w:lang w:val="en-US"/>
        </w:rPr>
        <w:t>este</w:t>
      </w:r>
      <w:proofErr w:type="gramEnd"/>
      <w:r w:rsidRPr="007B5D9B">
        <w:rPr>
          <w:rFonts w:ascii="Times New Roman" w:hAnsi="Times New Roman" w:cs="Times New Roman"/>
          <w:sz w:val="24"/>
          <w:szCs w:val="24"/>
          <w:lang w:val="en-US"/>
        </w:rPr>
        <w:t xml:space="preserve"> important, iar forţa ei de influenţă este reală. Presa, care constituie pe drept vorbind puterea a patra într-un stat democratic</w:t>
      </w:r>
      <w:proofErr w:type="gramStart"/>
      <w:r w:rsidRPr="007B5D9B">
        <w:rPr>
          <w:rFonts w:ascii="Times New Roman" w:hAnsi="Times New Roman" w:cs="Times New Roman"/>
          <w:sz w:val="24"/>
          <w:szCs w:val="24"/>
          <w:lang w:val="en-US"/>
        </w:rPr>
        <w:t>,  are</w:t>
      </w:r>
      <w:proofErr w:type="gramEnd"/>
      <w:r w:rsidRPr="007B5D9B">
        <w:rPr>
          <w:rFonts w:ascii="Times New Roman" w:hAnsi="Times New Roman" w:cs="Times New Roman"/>
          <w:sz w:val="24"/>
          <w:szCs w:val="24"/>
          <w:lang w:val="en-US"/>
        </w:rPr>
        <w:t>  un rol dublu: de reflectare a evenimentelor care se produc în societate şi de formator de opinii. Mass-media contribuie la creșterea gradului de conştiinţă civică a cetăţenilor, avînd totodată şi misiunea de supraveghere</w:t>
      </w:r>
      <w:proofErr w:type="gramStart"/>
      <w:r w:rsidRPr="007B5D9B">
        <w:rPr>
          <w:rFonts w:ascii="Times New Roman" w:hAnsi="Times New Roman" w:cs="Times New Roman"/>
          <w:sz w:val="24"/>
          <w:szCs w:val="24"/>
          <w:lang w:val="en-US"/>
        </w:rPr>
        <w:t>  a</w:t>
      </w:r>
      <w:proofErr w:type="gramEnd"/>
      <w:r w:rsidRPr="007B5D9B">
        <w:rPr>
          <w:rFonts w:ascii="Times New Roman" w:hAnsi="Times New Roman" w:cs="Times New Roman"/>
          <w:sz w:val="24"/>
          <w:szCs w:val="24"/>
          <w:lang w:val="en-US"/>
        </w:rPr>
        <w:t xml:space="preserve"> respectării normelor democratice în societate. Libertatea presei demonstrează gradul de democrație într-o societate, fiind parte indisolubilă a acesteia: instituţiile de informare în masă sunt chemate </w:t>
      </w:r>
      <w:proofErr w:type="gramStart"/>
      <w:r w:rsidRPr="007B5D9B">
        <w:rPr>
          <w:rFonts w:ascii="Times New Roman" w:hAnsi="Times New Roman" w:cs="Times New Roman"/>
          <w:sz w:val="24"/>
          <w:szCs w:val="24"/>
          <w:lang w:val="en-US"/>
        </w:rPr>
        <w:t>să</w:t>
      </w:r>
      <w:proofErr w:type="gramEnd"/>
      <w:r w:rsidRPr="007B5D9B">
        <w:rPr>
          <w:rFonts w:ascii="Times New Roman" w:hAnsi="Times New Roman" w:cs="Times New Roman"/>
          <w:sz w:val="24"/>
          <w:szCs w:val="24"/>
          <w:lang w:val="en-US"/>
        </w:rPr>
        <w:t xml:space="preserve"> păzească democrația, iar societatea democratică să asigure libertate presei. Cu referire la sintagma ”presa este chemată să păzească democrația ”, recunoscînd rolul presei, Curtea Europeană a Drepturilor Omului, încă în 1986, a numit-o ”câine de pază a democrației”, expresie utilizată și în alte hotărâri.</w:t>
      </w:r>
    </w:p>
    <w:p w:rsidR="00F268AE" w:rsidRPr="001241DE" w:rsidRDefault="001241DE" w:rsidP="007B5D9B">
      <w:pPr>
        <w:shd w:val="clear" w:color="auto" w:fill="FFFFFF"/>
        <w:jc w:val="both"/>
        <w:rPr>
          <w:rStyle w:val="Emphasis"/>
          <w:rFonts w:ascii="Times New Roman" w:hAnsi="Times New Roman" w:cs="Times New Roman"/>
          <w:i w:val="0"/>
          <w:sz w:val="24"/>
          <w:szCs w:val="24"/>
          <w:shd w:val="clear" w:color="auto" w:fill="FFFFFF"/>
          <w:lang w:val="en-US"/>
        </w:rPr>
      </w:pPr>
      <w:r w:rsidRPr="001241DE">
        <w:rPr>
          <w:rFonts w:ascii="Times New Roman" w:hAnsi="Times New Roman" w:cs="Times New Roman"/>
          <w:sz w:val="24"/>
          <w:szCs w:val="24"/>
          <w:lang w:val="en-US"/>
        </w:rPr>
        <w:t>Trebuie</w:t>
      </w:r>
      <w:r w:rsidRPr="001241DE">
        <w:rPr>
          <w:rFonts w:ascii="Times New Roman" w:hAnsi="Times New Roman" w:cs="Times New Roman"/>
          <w:i/>
          <w:sz w:val="24"/>
          <w:szCs w:val="24"/>
          <w:lang w:val="en-US"/>
        </w:rPr>
        <w:t xml:space="preserve"> </w:t>
      </w:r>
      <w:r w:rsidRPr="001241DE">
        <w:rPr>
          <w:rStyle w:val="Emphasis"/>
          <w:rFonts w:ascii="Times New Roman" w:hAnsi="Times New Roman" w:cs="Times New Roman"/>
          <w:i w:val="0"/>
          <w:sz w:val="24"/>
          <w:szCs w:val="24"/>
          <w:shd w:val="clear" w:color="auto" w:fill="FFFFFF"/>
          <w:lang w:val="en-US"/>
        </w:rPr>
        <w:t>să atragem atenția asupra informațiilor numeroase, care în prezent sunt difuzate prin intermediul multor canale de informare și care trebuie asimilate atent, ele necesitînd o gândire critică și o analiză din diferite surse, în scopul evitării manipulării.</w:t>
      </w:r>
      <w:r w:rsidRPr="001241DE">
        <w:rPr>
          <w:rStyle w:val="Heading1Char"/>
          <w:rFonts w:ascii="Times New Roman" w:hAnsi="Times New Roman" w:cs="Times New Roman"/>
          <w:i/>
          <w:color w:val="auto"/>
          <w:sz w:val="24"/>
          <w:szCs w:val="24"/>
          <w:shd w:val="clear" w:color="auto" w:fill="FFFFFF"/>
          <w:lang w:val="en-US"/>
        </w:rPr>
        <w:t xml:space="preserve"> </w:t>
      </w:r>
      <w:r w:rsidRPr="001241DE">
        <w:rPr>
          <w:rStyle w:val="Emphasis"/>
          <w:rFonts w:ascii="Times New Roman" w:hAnsi="Times New Roman" w:cs="Times New Roman"/>
          <w:i w:val="0"/>
          <w:sz w:val="24"/>
          <w:szCs w:val="24"/>
          <w:shd w:val="clear" w:color="auto" w:fill="FFFFFF"/>
          <w:lang w:val="en-US"/>
        </w:rPr>
        <w:t xml:space="preserve">Astăzi </w:t>
      </w:r>
      <w:proofErr w:type="gramStart"/>
      <w:r w:rsidRPr="001241DE">
        <w:rPr>
          <w:rStyle w:val="Emphasis"/>
          <w:rFonts w:ascii="Times New Roman" w:hAnsi="Times New Roman" w:cs="Times New Roman"/>
          <w:i w:val="0"/>
          <w:sz w:val="24"/>
          <w:szCs w:val="24"/>
          <w:shd w:val="clear" w:color="auto" w:fill="FFFFFF"/>
          <w:lang w:val="en-US"/>
        </w:rPr>
        <w:t>este</w:t>
      </w:r>
      <w:proofErr w:type="gramEnd"/>
      <w:r w:rsidRPr="001241DE">
        <w:rPr>
          <w:rStyle w:val="Emphasis"/>
          <w:rFonts w:ascii="Times New Roman" w:hAnsi="Times New Roman" w:cs="Times New Roman"/>
          <w:i w:val="0"/>
          <w:sz w:val="24"/>
          <w:szCs w:val="24"/>
          <w:shd w:val="clear" w:color="auto" w:fill="FFFFFF"/>
          <w:lang w:val="en-US"/>
        </w:rPr>
        <w:t xml:space="preserve"> nevoie de o implicare mult mai largă în această privință. Viteza cu care circulă informația este alta decât a fost cu 20 sau chiar cu 10 de ani în urmă. </w:t>
      </w:r>
      <w:proofErr w:type="gramStart"/>
      <w:r w:rsidRPr="001241DE">
        <w:rPr>
          <w:rStyle w:val="Emphasis"/>
          <w:rFonts w:ascii="Times New Roman" w:hAnsi="Times New Roman" w:cs="Times New Roman"/>
          <w:i w:val="0"/>
          <w:sz w:val="24"/>
          <w:szCs w:val="24"/>
          <w:shd w:val="clear" w:color="auto" w:fill="FFFFFF"/>
          <w:lang w:val="en-US"/>
        </w:rPr>
        <w:t>Aceste procese influențează comportamentul cetățenilor și construiesc mentalitatea și gândirea omului.</w:t>
      </w:r>
      <w:proofErr w:type="gramEnd"/>
      <w:r w:rsidRPr="001241DE">
        <w:rPr>
          <w:rStyle w:val="Emphasis"/>
          <w:rFonts w:ascii="Times New Roman" w:hAnsi="Times New Roman" w:cs="Times New Roman"/>
          <w:i w:val="0"/>
          <w:sz w:val="24"/>
          <w:szCs w:val="24"/>
          <w:shd w:val="clear" w:color="auto" w:fill="FFFFFF"/>
          <w:lang w:val="en-US"/>
        </w:rPr>
        <w:t xml:space="preserve"> Vrem </w:t>
      </w:r>
      <w:proofErr w:type="gramStart"/>
      <w:r w:rsidRPr="001241DE">
        <w:rPr>
          <w:rStyle w:val="Emphasis"/>
          <w:rFonts w:ascii="Times New Roman" w:hAnsi="Times New Roman" w:cs="Times New Roman"/>
          <w:i w:val="0"/>
          <w:sz w:val="24"/>
          <w:szCs w:val="24"/>
          <w:shd w:val="clear" w:color="auto" w:fill="FFFFFF"/>
          <w:lang w:val="en-US"/>
        </w:rPr>
        <w:t>să</w:t>
      </w:r>
      <w:proofErr w:type="gramEnd"/>
      <w:r w:rsidRPr="001241DE">
        <w:rPr>
          <w:rStyle w:val="Emphasis"/>
          <w:rFonts w:ascii="Times New Roman" w:hAnsi="Times New Roman" w:cs="Times New Roman"/>
          <w:i w:val="0"/>
          <w:sz w:val="24"/>
          <w:szCs w:val="24"/>
          <w:shd w:val="clear" w:color="auto" w:fill="FFFFFF"/>
          <w:lang w:val="en-US"/>
        </w:rPr>
        <w:t xml:space="preserve"> avem o societate democratică, unde există acea gândire critică și posibilitatea de a reflecta și de a înțelege care informație este veridică și corectă, cu posibilitatea exprimării opiniilor tuturor părților implicate</w:t>
      </w:r>
      <w:r w:rsidRPr="001241DE">
        <w:rPr>
          <w:rStyle w:val="Emphasis"/>
          <w:rFonts w:ascii="Times New Roman" w:hAnsi="Times New Roman" w:cs="Times New Roman"/>
          <w:i w:val="0"/>
          <w:sz w:val="24"/>
          <w:szCs w:val="24"/>
          <w:shd w:val="clear" w:color="auto" w:fill="FFFFFF"/>
          <w:lang w:val="en-US"/>
        </w:rPr>
        <w:t>.</w:t>
      </w:r>
      <w:r w:rsidRPr="001241DE">
        <w:rPr>
          <w:rStyle w:val="Heading1Char"/>
          <w:rFonts w:ascii="Times New Roman" w:hAnsi="Times New Roman" w:cs="Times New Roman"/>
          <w:i/>
          <w:color w:val="auto"/>
          <w:sz w:val="24"/>
          <w:szCs w:val="24"/>
          <w:shd w:val="clear" w:color="auto" w:fill="FFFFFF"/>
          <w:lang w:val="en-US"/>
        </w:rPr>
        <w:t xml:space="preserve"> </w:t>
      </w:r>
      <w:r w:rsidRPr="001241DE">
        <w:rPr>
          <w:rStyle w:val="Emphasis"/>
          <w:rFonts w:ascii="Times New Roman" w:hAnsi="Times New Roman" w:cs="Times New Roman"/>
          <w:i w:val="0"/>
          <w:sz w:val="24"/>
          <w:szCs w:val="24"/>
          <w:shd w:val="clear" w:color="auto" w:fill="FFFFFF"/>
          <w:lang w:val="en-US"/>
        </w:rPr>
        <w:t xml:space="preserve">Situația din Republica Moldova, și din regiunile învecinate, rămâne complexă și dinamică. </w:t>
      </w:r>
      <w:proofErr w:type="gramStart"/>
      <w:r w:rsidRPr="001241DE">
        <w:rPr>
          <w:rStyle w:val="Emphasis"/>
          <w:rFonts w:ascii="Times New Roman" w:hAnsi="Times New Roman" w:cs="Times New Roman"/>
          <w:i w:val="0"/>
          <w:sz w:val="24"/>
          <w:szCs w:val="24"/>
          <w:shd w:val="clear" w:color="auto" w:fill="FFFFFF"/>
          <w:lang w:val="en-US"/>
        </w:rPr>
        <w:t>Problemele ridicate cu privire la armament, politica externă și interesele geopolitice necesită o analiză și o discuție atentă cu toate părțile interesate.</w:t>
      </w:r>
      <w:proofErr w:type="gramEnd"/>
      <w:r w:rsidRPr="001241DE">
        <w:rPr>
          <w:rStyle w:val="Emphasis"/>
          <w:rFonts w:ascii="Times New Roman" w:hAnsi="Times New Roman" w:cs="Times New Roman"/>
          <w:i w:val="0"/>
          <w:sz w:val="24"/>
          <w:szCs w:val="24"/>
          <w:shd w:val="clear" w:color="auto" w:fill="FFFFFF"/>
          <w:lang w:val="en-US"/>
        </w:rPr>
        <w:t xml:space="preserve"> Este important ca factorii de decizie și ONG-urile implicate în securitatea informațională și educație </w:t>
      </w:r>
      <w:proofErr w:type="gramStart"/>
      <w:r w:rsidRPr="001241DE">
        <w:rPr>
          <w:rStyle w:val="Emphasis"/>
          <w:rFonts w:ascii="Times New Roman" w:hAnsi="Times New Roman" w:cs="Times New Roman"/>
          <w:i w:val="0"/>
          <w:sz w:val="24"/>
          <w:szCs w:val="24"/>
          <w:shd w:val="clear" w:color="auto" w:fill="FFFFFF"/>
          <w:lang w:val="en-US"/>
        </w:rPr>
        <w:t>să</w:t>
      </w:r>
      <w:proofErr w:type="gramEnd"/>
      <w:r w:rsidRPr="001241DE">
        <w:rPr>
          <w:rStyle w:val="Emphasis"/>
          <w:rFonts w:ascii="Times New Roman" w:hAnsi="Times New Roman" w:cs="Times New Roman"/>
          <w:i w:val="0"/>
          <w:sz w:val="24"/>
          <w:szCs w:val="24"/>
          <w:shd w:val="clear" w:color="auto" w:fill="FFFFFF"/>
          <w:lang w:val="en-US"/>
        </w:rPr>
        <w:t xml:space="preserve"> pregătească cetățenii pentru dezinformare și potențiale provocări ale propagandei inamice</w:t>
      </w:r>
      <w:r w:rsidRPr="001241DE">
        <w:rPr>
          <w:rStyle w:val="Emphasis"/>
          <w:rFonts w:ascii="Times New Roman" w:hAnsi="Times New Roman" w:cs="Times New Roman"/>
          <w:i w:val="0"/>
          <w:sz w:val="24"/>
          <w:szCs w:val="24"/>
          <w:shd w:val="clear" w:color="auto" w:fill="FFFFFF"/>
          <w:lang w:val="en-US"/>
        </w:rPr>
        <w:t>.</w:t>
      </w:r>
    </w:p>
    <w:p w:rsidR="001241DE" w:rsidRPr="001241DE" w:rsidRDefault="001241DE" w:rsidP="007B5D9B">
      <w:pPr>
        <w:shd w:val="clear" w:color="auto" w:fill="FFFFFF"/>
        <w:jc w:val="both"/>
        <w:rPr>
          <w:rFonts w:ascii="Times New Roman" w:hAnsi="Times New Roman" w:cs="Times New Roman"/>
          <w:sz w:val="24"/>
          <w:szCs w:val="24"/>
          <w:lang w:val="en-US"/>
        </w:rPr>
      </w:pPr>
    </w:p>
    <w:p w:rsidR="00B365A7" w:rsidRPr="007B5D9B" w:rsidRDefault="00B365A7" w:rsidP="007B5D9B">
      <w:pPr>
        <w:jc w:val="both"/>
        <w:rPr>
          <w:rFonts w:ascii="Times New Roman" w:hAnsi="Times New Roman" w:cs="Times New Roman"/>
          <w:sz w:val="24"/>
          <w:szCs w:val="24"/>
          <w:lang w:val="en-US"/>
        </w:rPr>
      </w:pPr>
    </w:p>
    <w:p w:rsidR="00DD1C51" w:rsidRPr="007B5D9B" w:rsidRDefault="00DD1C51" w:rsidP="007B5D9B">
      <w:pPr>
        <w:jc w:val="both"/>
        <w:rPr>
          <w:rFonts w:ascii="Times New Roman" w:hAnsi="Times New Roman" w:cs="Times New Roman"/>
          <w:sz w:val="24"/>
          <w:szCs w:val="24"/>
          <w:lang w:val="en-US"/>
        </w:rPr>
      </w:pPr>
    </w:p>
    <w:p w:rsidR="00DD1C51" w:rsidRPr="007B5D9B" w:rsidRDefault="00DD1C51" w:rsidP="007B5D9B">
      <w:pPr>
        <w:jc w:val="both"/>
        <w:rPr>
          <w:rFonts w:ascii="Times New Roman" w:hAnsi="Times New Roman" w:cs="Times New Roman"/>
          <w:sz w:val="24"/>
          <w:szCs w:val="24"/>
          <w:lang w:val="en-US"/>
        </w:rPr>
      </w:pPr>
    </w:p>
    <w:p w:rsidR="00DD1C51" w:rsidRPr="007B5D9B" w:rsidRDefault="00DD1C51" w:rsidP="007B5D9B">
      <w:pPr>
        <w:jc w:val="both"/>
        <w:rPr>
          <w:rFonts w:ascii="Times New Roman" w:hAnsi="Times New Roman" w:cs="Times New Roman"/>
          <w:sz w:val="24"/>
          <w:szCs w:val="24"/>
          <w:lang w:val="en-US"/>
        </w:rPr>
      </w:pPr>
    </w:p>
    <w:p w:rsidR="00DD1C51" w:rsidRPr="007B5D9B" w:rsidRDefault="00DD1C51" w:rsidP="007B5D9B">
      <w:pPr>
        <w:jc w:val="both"/>
        <w:rPr>
          <w:rFonts w:ascii="Times New Roman" w:hAnsi="Times New Roman" w:cs="Times New Roman"/>
          <w:sz w:val="24"/>
          <w:szCs w:val="24"/>
          <w:lang w:val="en-US"/>
        </w:rPr>
      </w:pPr>
    </w:p>
    <w:p w:rsidR="00DD1C51" w:rsidRPr="007B5D9B" w:rsidRDefault="00DD1C51" w:rsidP="007B5D9B">
      <w:pPr>
        <w:jc w:val="both"/>
        <w:rPr>
          <w:rFonts w:ascii="Times New Roman" w:hAnsi="Times New Roman" w:cs="Times New Roman"/>
          <w:sz w:val="24"/>
          <w:szCs w:val="24"/>
          <w:lang w:val="en-US"/>
        </w:rPr>
      </w:pPr>
    </w:p>
    <w:p w:rsidR="00DD1C51" w:rsidRPr="007B5D9B" w:rsidRDefault="00DD1C51" w:rsidP="007B5D9B">
      <w:pPr>
        <w:jc w:val="both"/>
        <w:rPr>
          <w:rFonts w:ascii="Times New Roman" w:hAnsi="Times New Roman" w:cs="Times New Roman"/>
          <w:sz w:val="24"/>
          <w:szCs w:val="24"/>
          <w:lang w:val="en-US"/>
        </w:rPr>
      </w:pPr>
    </w:p>
    <w:p w:rsidR="00DD1C51" w:rsidRPr="007B5D9B" w:rsidRDefault="00DD1C51" w:rsidP="007B5D9B">
      <w:pPr>
        <w:jc w:val="both"/>
        <w:rPr>
          <w:rFonts w:ascii="Times New Roman" w:hAnsi="Times New Roman" w:cs="Times New Roman"/>
          <w:sz w:val="24"/>
          <w:szCs w:val="24"/>
          <w:lang w:val="en-US"/>
        </w:rPr>
      </w:pPr>
    </w:p>
    <w:p w:rsidR="00DD1C51" w:rsidRPr="007B5D9B" w:rsidRDefault="00DD1C51" w:rsidP="007B5D9B">
      <w:pPr>
        <w:jc w:val="both"/>
        <w:rPr>
          <w:rFonts w:ascii="Times New Roman" w:hAnsi="Times New Roman" w:cs="Times New Roman"/>
          <w:sz w:val="24"/>
          <w:szCs w:val="24"/>
          <w:lang w:val="en-US"/>
        </w:rPr>
      </w:pPr>
    </w:p>
    <w:p w:rsidR="00DD1C51" w:rsidRPr="007B5D9B" w:rsidRDefault="00DD1C51" w:rsidP="007B5D9B">
      <w:pPr>
        <w:jc w:val="both"/>
        <w:rPr>
          <w:rFonts w:ascii="Times New Roman" w:hAnsi="Times New Roman" w:cs="Times New Roman"/>
          <w:sz w:val="24"/>
          <w:szCs w:val="24"/>
          <w:lang w:val="en-US"/>
        </w:rPr>
      </w:pPr>
    </w:p>
    <w:p w:rsidR="00DD1C51" w:rsidRPr="007B5D9B" w:rsidRDefault="00DD1C51" w:rsidP="007B5D9B">
      <w:pPr>
        <w:jc w:val="both"/>
        <w:rPr>
          <w:rFonts w:ascii="Times New Roman" w:hAnsi="Times New Roman" w:cs="Times New Roman"/>
          <w:sz w:val="24"/>
          <w:szCs w:val="24"/>
          <w:lang w:val="en-US"/>
        </w:rPr>
      </w:pPr>
    </w:p>
    <w:p w:rsidR="00DD1C51" w:rsidRPr="007B5D9B" w:rsidRDefault="00DD1C51" w:rsidP="007B5D9B">
      <w:pPr>
        <w:jc w:val="both"/>
        <w:rPr>
          <w:rFonts w:ascii="Times New Roman" w:hAnsi="Times New Roman" w:cs="Times New Roman"/>
          <w:sz w:val="24"/>
          <w:szCs w:val="24"/>
          <w:lang w:val="en-US"/>
        </w:rPr>
      </w:pPr>
    </w:p>
    <w:p w:rsidR="00DD1C51" w:rsidRPr="007B5D9B" w:rsidRDefault="00DD1C51" w:rsidP="007B5D9B">
      <w:pPr>
        <w:jc w:val="both"/>
        <w:rPr>
          <w:rFonts w:ascii="Times New Roman" w:hAnsi="Times New Roman" w:cs="Times New Roman"/>
          <w:sz w:val="24"/>
          <w:szCs w:val="24"/>
          <w:lang w:val="en-US"/>
        </w:rPr>
      </w:pPr>
    </w:p>
    <w:p w:rsidR="00DD1C51" w:rsidRPr="007B5D9B" w:rsidRDefault="007B5D9B" w:rsidP="007B5D9B">
      <w:pPr>
        <w:pStyle w:val="Heading1"/>
        <w:rPr>
          <w:color w:val="auto"/>
          <w:lang w:val="en-US"/>
        </w:rPr>
      </w:pPr>
      <w:bookmarkStart w:id="12" w:name="_Toc150724095"/>
      <w:r>
        <w:rPr>
          <w:lang w:val="en-US"/>
        </w:rPr>
        <w:t>Bibliografie</w:t>
      </w:r>
      <w:bookmarkEnd w:id="12"/>
    </w:p>
    <w:p w:rsidR="00DD1C51" w:rsidRPr="001241DE" w:rsidRDefault="00DD1C51" w:rsidP="00B365A7">
      <w:pPr>
        <w:jc w:val="both"/>
        <w:rPr>
          <w:rFonts w:ascii="Times New Roman" w:hAnsi="Times New Roman" w:cs="Times New Roman"/>
          <w:sz w:val="28"/>
          <w:szCs w:val="28"/>
          <w:lang w:val="ro-RO"/>
        </w:rPr>
      </w:pPr>
      <w:proofErr w:type="gramStart"/>
      <w:r w:rsidRPr="001241DE">
        <w:rPr>
          <w:rFonts w:ascii="Times New Roman" w:hAnsi="Times New Roman" w:cs="Times New Roman"/>
          <w:sz w:val="28"/>
          <w:szCs w:val="28"/>
          <w:lang w:val="en-US"/>
        </w:rPr>
        <w:t>Concepţia de Securitate Naţională.</w:t>
      </w:r>
      <w:proofErr w:type="gramEnd"/>
      <w:r w:rsidRPr="001241DE">
        <w:rPr>
          <w:rFonts w:ascii="Times New Roman" w:hAnsi="Times New Roman" w:cs="Times New Roman"/>
          <w:sz w:val="28"/>
          <w:szCs w:val="28"/>
          <w:lang w:val="en-US"/>
        </w:rPr>
        <w:t xml:space="preserve"> </w:t>
      </w:r>
      <w:proofErr w:type="gramStart"/>
      <w:r w:rsidRPr="001241DE">
        <w:rPr>
          <w:rFonts w:ascii="Times New Roman" w:hAnsi="Times New Roman" w:cs="Times New Roman"/>
          <w:sz w:val="28"/>
          <w:szCs w:val="28"/>
          <w:lang w:val="en-US"/>
        </w:rPr>
        <w:t>Parlamentul Republicii Moldova.</w:t>
      </w:r>
      <w:proofErr w:type="gramEnd"/>
      <w:r w:rsidRPr="001241DE">
        <w:rPr>
          <w:rFonts w:ascii="Times New Roman" w:hAnsi="Times New Roman" w:cs="Times New Roman"/>
          <w:sz w:val="28"/>
          <w:szCs w:val="28"/>
          <w:lang w:val="en-US"/>
        </w:rPr>
        <w:t xml:space="preserve"> </w:t>
      </w:r>
      <w:r w:rsidRPr="001241DE">
        <w:rPr>
          <w:rFonts w:ascii="Times New Roman" w:hAnsi="Times New Roman" w:cs="Times New Roman"/>
          <w:sz w:val="28"/>
          <w:szCs w:val="28"/>
        </w:rPr>
        <w:t>Lege nr. 112 din 22.05.2008. În: Monitorul Oficial, Nr. 97-98 din 03.06.2008.</w:t>
      </w:r>
    </w:p>
    <w:p w:rsidR="00DD1C51" w:rsidRPr="001241DE" w:rsidRDefault="007B5D9B" w:rsidP="00B365A7">
      <w:pPr>
        <w:jc w:val="both"/>
        <w:rPr>
          <w:rFonts w:ascii="Times New Roman" w:hAnsi="Times New Roman" w:cs="Times New Roman"/>
          <w:sz w:val="28"/>
          <w:szCs w:val="28"/>
          <w:lang w:val="ro-RO"/>
        </w:rPr>
      </w:pPr>
      <w:hyperlink r:id="rId9" w:history="1">
        <w:r w:rsidRPr="001241DE">
          <w:rPr>
            <w:rStyle w:val="Hyperlink"/>
            <w:rFonts w:ascii="Times New Roman" w:hAnsi="Times New Roman" w:cs="Times New Roman"/>
            <w:color w:val="auto"/>
            <w:sz w:val="28"/>
            <w:szCs w:val="28"/>
            <w:lang w:val="ro-RO"/>
          </w:rPr>
          <w:t>https://www.api.md/upload/brosuri/files/API_Ghid_jurnalisti_securitate3.pdf</w:t>
        </w:r>
      </w:hyperlink>
    </w:p>
    <w:p w:rsidR="007B5D9B" w:rsidRPr="001241DE" w:rsidRDefault="001241DE" w:rsidP="00B365A7">
      <w:pPr>
        <w:jc w:val="both"/>
        <w:rPr>
          <w:rFonts w:ascii="Times New Roman" w:hAnsi="Times New Roman" w:cs="Times New Roman"/>
          <w:sz w:val="28"/>
          <w:szCs w:val="28"/>
          <w:shd w:val="clear" w:color="auto" w:fill="0084FF"/>
          <w:lang w:val="ro-RO"/>
        </w:rPr>
      </w:pPr>
      <w:r w:rsidRPr="001241DE">
        <w:rPr>
          <w:rFonts w:ascii="Times New Roman" w:hAnsi="Times New Roman" w:cs="Times New Roman"/>
          <w:sz w:val="28"/>
          <w:szCs w:val="28"/>
          <w:shd w:val="clear" w:color="auto" w:fill="0084FF"/>
          <w:lang w:val="en-US"/>
        </w:rPr>
        <w:t xml:space="preserve">2022 Cyber Security Statistics Trends &amp; </w:t>
      </w:r>
      <w:proofErr w:type="gramStart"/>
      <w:r w:rsidRPr="001241DE">
        <w:rPr>
          <w:rFonts w:ascii="Times New Roman" w:hAnsi="Times New Roman" w:cs="Times New Roman"/>
          <w:sz w:val="28"/>
          <w:szCs w:val="28"/>
          <w:shd w:val="clear" w:color="auto" w:fill="0084FF"/>
          <w:lang w:val="en-US"/>
        </w:rPr>
        <w:t xml:space="preserve">Data  </w:t>
      </w:r>
      <w:proofErr w:type="gramEnd"/>
      <w:r w:rsidRPr="001241DE">
        <w:rPr>
          <w:rFonts w:ascii="Times New Roman" w:hAnsi="Times New Roman" w:cs="Times New Roman"/>
          <w:sz w:val="28"/>
          <w:szCs w:val="28"/>
          <w:shd w:val="clear" w:color="auto" w:fill="0084FF"/>
        </w:rPr>
        <w:fldChar w:fldCharType="begin"/>
      </w:r>
      <w:r w:rsidRPr="001241DE">
        <w:rPr>
          <w:rFonts w:ascii="Times New Roman" w:hAnsi="Times New Roman" w:cs="Times New Roman"/>
          <w:sz w:val="28"/>
          <w:szCs w:val="28"/>
          <w:shd w:val="clear" w:color="auto" w:fill="0084FF"/>
          <w:lang w:val="en-US"/>
        </w:rPr>
        <w:instrText xml:space="preserve"> HYPERLINK "https://purplesec.us/resources/cyber-security-statistics/?fbclid=IwAR34tvidDb5Rgvj__lgenmDKSQtPwDvTWPeFXaP1pyMtS_E1EI5PCU-NfVk" \t "_blank" </w:instrText>
      </w:r>
      <w:r w:rsidRPr="001241DE">
        <w:rPr>
          <w:rFonts w:ascii="Times New Roman" w:hAnsi="Times New Roman" w:cs="Times New Roman"/>
          <w:sz w:val="28"/>
          <w:szCs w:val="28"/>
          <w:shd w:val="clear" w:color="auto" w:fill="0084FF"/>
        </w:rPr>
        <w:fldChar w:fldCharType="separate"/>
      </w:r>
      <w:r w:rsidRPr="001241DE">
        <w:rPr>
          <w:rStyle w:val="Hyperlink"/>
          <w:rFonts w:ascii="Times New Roman" w:hAnsi="Times New Roman" w:cs="Times New Roman"/>
          <w:color w:val="auto"/>
          <w:sz w:val="28"/>
          <w:szCs w:val="28"/>
          <w:bdr w:val="none" w:sz="0" w:space="0" w:color="auto" w:frame="1"/>
          <w:lang w:val="en-US"/>
        </w:rPr>
        <w:t>https://purplesec.us/resources/cyber-security-statistics/</w:t>
      </w:r>
      <w:r w:rsidRPr="001241DE">
        <w:rPr>
          <w:rFonts w:ascii="Times New Roman" w:hAnsi="Times New Roman" w:cs="Times New Roman"/>
          <w:sz w:val="28"/>
          <w:szCs w:val="28"/>
          <w:shd w:val="clear" w:color="auto" w:fill="0084FF"/>
        </w:rPr>
        <w:fldChar w:fldCharType="end"/>
      </w:r>
    </w:p>
    <w:p w:rsidR="001241DE" w:rsidRPr="001241DE" w:rsidRDefault="001241DE" w:rsidP="00B365A7">
      <w:pPr>
        <w:jc w:val="both"/>
        <w:rPr>
          <w:rFonts w:ascii="Times New Roman" w:hAnsi="Times New Roman" w:cs="Times New Roman"/>
          <w:sz w:val="28"/>
          <w:szCs w:val="28"/>
          <w:lang w:val="ro-RO"/>
        </w:rPr>
      </w:pPr>
      <w:hyperlink r:id="rId10" w:history="1">
        <w:r w:rsidRPr="001241DE">
          <w:rPr>
            <w:rStyle w:val="Hyperlink"/>
            <w:rFonts w:ascii="Times New Roman" w:hAnsi="Times New Roman" w:cs="Times New Roman"/>
            <w:color w:val="auto"/>
            <w:sz w:val="28"/>
            <w:szCs w:val="28"/>
            <w:lang w:val="ro-RO"/>
          </w:rPr>
          <w:t>https://sis.md/ro/content/asigurarea-securit%C4%83%C8%9Bii-informa%C8%9Bionale</w:t>
        </w:r>
      </w:hyperlink>
    </w:p>
    <w:p w:rsidR="001241DE" w:rsidRPr="001241DE" w:rsidRDefault="001241DE" w:rsidP="00B365A7">
      <w:pPr>
        <w:jc w:val="both"/>
        <w:rPr>
          <w:rFonts w:ascii="Times New Roman" w:hAnsi="Times New Roman" w:cs="Times New Roman"/>
          <w:sz w:val="28"/>
          <w:szCs w:val="28"/>
          <w:lang w:val="en-US"/>
        </w:rPr>
      </w:pPr>
      <w:proofErr w:type="gramStart"/>
      <w:r w:rsidRPr="001241DE">
        <w:rPr>
          <w:rFonts w:ascii="Times New Roman" w:hAnsi="Times New Roman" w:cs="Times New Roman"/>
          <w:sz w:val="28"/>
          <w:szCs w:val="28"/>
          <w:lang w:val="en-US"/>
        </w:rPr>
        <w:t>Stanciu S. Politica naţională de securitate.</w:t>
      </w:r>
      <w:proofErr w:type="gramEnd"/>
      <w:r w:rsidRPr="001241DE">
        <w:rPr>
          <w:rFonts w:ascii="Times New Roman" w:hAnsi="Times New Roman" w:cs="Times New Roman"/>
          <w:sz w:val="28"/>
          <w:szCs w:val="28"/>
          <w:lang w:val="en-US"/>
        </w:rPr>
        <w:t xml:space="preserve"> Academia Naţională de Informaţii „Mihai Viteazul”. http://www.scribd.com/doc/44539203/ Doctrina-Nationala-de-Securitate-Sem-1Proiect-Nr-1-Liteanu</w:t>
      </w:r>
    </w:p>
    <w:p w:rsidR="001241DE" w:rsidRPr="001241DE" w:rsidRDefault="001241DE" w:rsidP="00B365A7">
      <w:pPr>
        <w:jc w:val="both"/>
        <w:rPr>
          <w:rFonts w:ascii="Times New Roman" w:hAnsi="Times New Roman" w:cs="Times New Roman"/>
          <w:sz w:val="28"/>
          <w:szCs w:val="28"/>
          <w:lang w:val="en-US"/>
        </w:rPr>
      </w:pPr>
      <w:r w:rsidRPr="001241DE">
        <w:rPr>
          <w:rFonts w:ascii="Times New Roman" w:hAnsi="Times New Roman" w:cs="Times New Roman"/>
          <w:sz w:val="28"/>
          <w:szCs w:val="28"/>
          <w:lang w:val="en-US"/>
        </w:rPr>
        <w:t xml:space="preserve">Pîntea </w:t>
      </w:r>
      <w:proofErr w:type="gramStart"/>
      <w:r w:rsidRPr="001241DE">
        <w:rPr>
          <w:rFonts w:ascii="Times New Roman" w:hAnsi="Times New Roman" w:cs="Times New Roman"/>
          <w:sz w:val="28"/>
          <w:szCs w:val="28"/>
          <w:lang w:val="en-US"/>
        </w:rPr>
        <w:t>Iu</w:t>
      </w:r>
      <w:proofErr w:type="gramEnd"/>
      <w:r w:rsidRPr="001241DE">
        <w:rPr>
          <w:rFonts w:ascii="Times New Roman" w:hAnsi="Times New Roman" w:cs="Times New Roman"/>
          <w:sz w:val="28"/>
          <w:szCs w:val="28"/>
          <w:lang w:val="en-US"/>
        </w:rPr>
        <w:t>. Necesitatea reevaluării sectorului de securitate şi a sectorului de apărare</w:t>
      </w:r>
    </w:p>
    <w:p w:rsidR="001241DE" w:rsidRPr="001241DE" w:rsidRDefault="001241DE" w:rsidP="00B365A7">
      <w:pPr>
        <w:jc w:val="both"/>
        <w:rPr>
          <w:rFonts w:ascii="Times New Roman" w:hAnsi="Times New Roman" w:cs="Times New Roman"/>
          <w:sz w:val="28"/>
          <w:szCs w:val="28"/>
          <w:lang w:val="en-US"/>
        </w:rPr>
      </w:pPr>
      <w:proofErr w:type="gramStart"/>
      <w:r w:rsidRPr="001241DE">
        <w:rPr>
          <w:rFonts w:ascii="Times New Roman" w:hAnsi="Times New Roman" w:cs="Times New Roman"/>
          <w:sz w:val="28"/>
          <w:szCs w:val="28"/>
          <w:lang w:val="en-US"/>
        </w:rPr>
        <w:t>Rezumat informativ pentru jurnalişti conceptul de securitate.</w:t>
      </w:r>
      <w:proofErr w:type="gramEnd"/>
      <w:r w:rsidRPr="001241DE">
        <w:rPr>
          <w:rFonts w:ascii="Times New Roman" w:hAnsi="Times New Roman" w:cs="Times New Roman"/>
          <w:sz w:val="28"/>
          <w:szCs w:val="28"/>
          <w:lang w:val="en-US"/>
        </w:rPr>
        <w:t xml:space="preserve"> </w:t>
      </w:r>
      <w:proofErr w:type="gramStart"/>
      <w:r w:rsidRPr="001241DE">
        <w:rPr>
          <w:rFonts w:ascii="Times New Roman" w:hAnsi="Times New Roman" w:cs="Times New Roman"/>
          <w:sz w:val="28"/>
          <w:szCs w:val="28"/>
          <w:lang w:val="en-US"/>
        </w:rPr>
        <w:t>Sectorul de securitate.</w:t>
      </w:r>
      <w:proofErr w:type="gramEnd"/>
      <w:r w:rsidRPr="001241DE">
        <w:rPr>
          <w:rFonts w:ascii="Times New Roman" w:hAnsi="Times New Roman" w:cs="Times New Roman"/>
          <w:sz w:val="28"/>
          <w:szCs w:val="28"/>
          <w:lang w:val="en-US"/>
        </w:rPr>
        <w:t xml:space="preserve"> https://ipp.md/old/public/files/Proiecte/1-conceptul_securitate.pdf</w:t>
      </w:r>
    </w:p>
    <w:sectPr w:rsidR="001241DE" w:rsidRPr="001241DE" w:rsidSect="009D67FC">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B85" w:rsidRDefault="002A0B85" w:rsidP="009D67FC">
      <w:pPr>
        <w:spacing w:after="0" w:line="240" w:lineRule="auto"/>
      </w:pPr>
      <w:r>
        <w:separator/>
      </w:r>
    </w:p>
  </w:endnote>
  <w:endnote w:type="continuationSeparator" w:id="0">
    <w:p w:rsidR="002A0B85" w:rsidRDefault="002A0B85" w:rsidP="009D6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312277"/>
      <w:docPartObj>
        <w:docPartGallery w:val="Page Numbers (Bottom of Page)"/>
        <w:docPartUnique/>
      </w:docPartObj>
    </w:sdtPr>
    <w:sdtEndPr>
      <w:rPr>
        <w:noProof/>
      </w:rPr>
    </w:sdtEndPr>
    <w:sdtContent>
      <w:p w:rsidR="009D67FC" w:rsidRDefault="009D67FC">
        <w:pPr>
          <w:pStyle w:val="Footer"/>
          <w:jc w:val="right"/>
        </w:pPr>
        <w:r>
          <w:fldChar w:fldCharType="begin"/>
        </w:r>
        <w:r>
          <w:instrText xml:space="preserve"> PAGE   \* MERGEFORMAT </w:instrText>
        </w:r>
        <w:r>
          <w:fldChar w:fldCharType="separate"/>
        </w:r>
        <w:r w:rsidR="001241DE">
          <w:rPr>
            <w:noProof/>
          </w:rPr>
          <w:t>2</w:t>
        </w:r>
        <w:r>
          <w:rPr>
            <w:noProof/>
          </w:rPr>
          <w:fldChar w:fldCharType="end"/>
        </w:r>
      </w:p>
    </w:sdtContent>
  </w:sdt>
  <w:p w:rsidR="009D67FC" w:rsidRDefault="009D67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B85" w:rsidRDefault="002A0B85" w:rsidP="009D67FC">
      <w:pPr>
        <w:spacing w:after="0" w:line="240" w:lineRule="auto"/>
      </w:pPr>
      <w:r>
        <w:separator/>
      </w:r>
    </w:p>
  </w:footnote>
  <w:footnote w:type="continuationSeparator" w:id="0">
    <w:p w:rsidR="002A0B85" w:rsidRDefault="002A0B85" w:rsidP="009D67FC">
      <w:pPr>
        <w:spacing w:after="0" w:line="240" w:lineRule="auto"/>
      </w:pPr>
      <w:r>
        <w:continuationSeparator/>
      </w:r>
    </w:p>
  </w:footnote>
  <w:footnote w:id="1">
    <w:p w:rsidR="007460DB" w:rsidRPr="007460DB" w:rsidRDefault="007460DB">
      <w:pPr>
        <w:pStyle w:val="FootnoteText"/>
        <w:rPr>
          <w:lang w:val="en-US"/>
        </w:rPr>
      </w:pPr>
      <w:r>
        <w:rPr>
          <w:rStyle w:val="FootnoteReference"/>
        </w:rPr>
        <w:footnoteRef/>
      </w:r>
      <w:r>
        <w:t xml:space="preserve"> </w:t>
      </w:r>
      <w:r w:rsidRPr="007460DB">
        <w:t>https://sis.md/ro/content/asigurarea-securit%C4%83%C8%9Bii-informa%C8%9Bionale</w:t>
      </w:r>
    </w:p>
  </w:footnote>
  <w:footnote w:id="2">
    <w:p w:rsidR="006F5A30" w:rsidRPr="006F5A30" w:rsidRDefault="006F5A30">
      <w:pPr>
        <w:pStyle w:val="FootnoteText"/>
        <w:rPr>
          <w:lang w:val="ro-RO"/>
        </w:rPr>
      </w:pPr>
      <w:r>
        <w:rPr>
          <w:rStyle w:val="FootnoteReference"/>
        </w:rPr>
        <w:footnoteRef/>
      </w:r>
      <w:r w:rsidRPr="006F5A30">
        <w:rPr>
          <w:lang w:val="en-US"/>
        </w:rPr>
        <w:t xml:space="preserve"> </w:t>
      </w:r>
      <w:r w:rsidRPr="006F5A30">
        <w:rPr>
          <w:rFonts w:ascii="Segoe UI" w:hAnsi="Segoe UI" w:cs="Segoe UI"/>
          <w:color w:val="FFFFFF"/>
          <w:sz w:val="23"/>
          <w:szCs w:val="23"/>
          <w:shd w:val="clear" w:color="auto" w:fill="0084FF"/>
          <w:lang w:val="en-US"/>
        </w:rPr>
        <w:t xml:space="preserve">2022 Cyber Security Statistics Trends &amp; Data </w:t>
      </w:r>
      <w:r w:rsidR="001241DE">
        <w:rPr>
          <w:rFonts w:ascii="Segoe UI" w:hAnsi="Segoe UI" w:cs="Segoe UI"/>
          <w:color w:val="FFFFFF"/>
          <w:sz w:val="23"/>
          <w:szCs w:val="23"/>
          <w:shd w:val="clear" w:color="auto" w:fill="0084FF"/>
          <w:lang w:val="en-US"/>
        </w:rPr>
        <w:t xml:space="preserve"> </w:t>
      </w:r>
      <w:hyperlink r:id="rId1" w:tgtFrame="_blank" w:history="1">
        <w:r w:rsidRPr="00DD1C51">
          <w:rPr>
            <w:rStyle w:val="Hyperlink"/>
            <w:rFonts w:ascii="inherit" w:hAnsi="inherit" w:cs="Segoe UI"/>
            <w:sz w:val="23"/>
            <w:szCs w:val="23"/>
            <w:bdr w:val="none" w:sz="0" w:space="0" w:color="auto" w:frame="1"/>
            <w:lang w:val="en-US"/>
          </w:rPr>
          <w:t>https://purplesec.us/resources/cyber-security-statistics/</w:t>
        </w:r>
      </w:hyperlink>
    </w:p>
  </w:footnote>
  <w:footnote w:id="3">
    <w:p w:rsidR="006F5A30" w:rsidRPr="006F5A30" w:rsidRDefault="006F5A30">
      <w:pPr>
        <w:pStyle w:val="FootnoteText"/>
        <w:rPr>
          <w:lang w:val="ro-RO"/>
        </w:rPr>
      </w:pPr>
      <w:r>
        <w:rPr>
          <w:rStyle w:val="FootnoteReference"/>
        </w:rPr>
        <w:footnoteRef/>
      </w:r>
      <w:r w:rsidRPr="006F5A30">
        <w:rPr>
          <w:lang w:val="ro-RO"/>
        </w:rPr>
        <w:t xml:space="preserve"> </w:t>
      </w:r>
      <w:r w:rsidRPr="006F5A30">
        <w:rPr>
          <w:lang w:val="ro-RO"/>
        </w:rPr>
        <w:t>https://www.kodingtech.com/securitatea-informatiilor-importanta/?fbclid=IwAR0IoU0X4ipynG5HznKIBDY6CJMPwBQVRg6lNLc4JLeaNrEJ4CfSqkHX_NA</w:t>
      </w:r>
    </w:p>
  </w:footnote>
  <w:footnote w:id="4">
    <w:p w:rsidR="007B5D9B" w:rsidRPr="007B5D9B" w:rsidRDefault="007B5D9B">
      <w:pPr>
        <w:pStyle w:val="FootnoteText"/>
        <w:rPr>
          <w:lang w:val="ro-RO"/>
        </w:rPr>
      </w:pPr>
      <w:r>
        <w:rPr>
          <w:rStyle w:val="FootnoteReference"/>
        </w:rPr>
        <w:footnoteRef/>
      </w:r>
      <w:r w:rsidRPr="007B5D9B">
        <w:rPr>
          <w:lang w:val="ro-RO"/>
        </w:rPr>
        <w:t xml:space="preserve"> </w:t>
      </w:r>
      <w:r w:rsidRPr="007B5D9B">
        <w:rPr>
          <w:lang w:val="ro-RO"/>
        </w:rPr>
        <w:t>https://www.api.md/upload/brosuri/files/API_Ghid_jurnalisti_securitate3.pdf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C54FEA"/>
    <w:multiLevelType w:val="multilevel"/>
    <w:tmpl w:val="F288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5A7"/>
    <w:rsid w:val="001241DE"/>
    <w:rsid w:val="0020058C"/>
    <w:rsid w:val="002A0B85"/>
    <w:rsid w:val="00394467"/>
    <w:rsid w:val="006F5A30"/>
    <w:rsid w:val="007460DB"/>
    <w:rsid w:val="007B5D9B"/>
    <w:rsid w:val="009D67FC"/>
    <w:rsid w:val="00B365A7"/>
    <w:rsid w:val="00C765AF"/>
    <w:rsid w:val="00DD1C51"/>
    <w:rsid w:val="00E86787"/>
    <w:rsid w:val="00F26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5A7"/>
  </w:style>
  <w:style w:type="paragraph" w:styleId="Heading1">
    <w:name w:val="heading 1"/>
    <w:basedOn w:val="Normal"/>
    <w:next w:val="Normal"/>
    <w:link w:val="Heading1Char"/>
    <w:uiPriority w:val="9"/>
    <w:qFormat/>
    <w:rsid w:val="00B365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5A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B365A7"/>
    <w:pPr>
      <w:spacing w:before="240" w:line="254" w:lineRule="auto"/>
      <w:outlineLvl w:val="9"/>
    </w:pPr>
    <w:rPr>
      <w:b w:val="0"/>
      <w:bCs w:val="0"/>
      <w:sz w:val="32"/>
      <w:szCs w:val="32"/>
      <w:lang w:val="en-US"/>
    </w:rPr>
  </w:style>
  <w:style w:type="paragraph" w:styleId="Header">
    <w:name w:val="header"/>
    <w:basedOn w:val="Normal"/>
    <w:link w:val="HeaderChar"/>
    <w:uiPriority w:val="99"/>
    <w:unhideWhenUsed/>
    <w:rsid w:val="009D67FC"/>
    <w:pPr>
      <w:tabs>
        <w:tab w:val="center" w:pos="4677"/>
        <w:tab w:val="right" w:pos="9355"/>
      </w:tabs>
      <w:spacing w:after="0" w:line="240" w:lineRule="auto"/>
    </w:pPr>
  </w:style>
  <w:style w:type="character" w:customStyle="1" w:styleId="HeaderChar">
    <w:name w:val="Header Char"/>
    <w:basedOn w:val="DefaultParagraphFont"/>
    <w:link w:val="Header"/>
    <w:uiPriority w:val="99"/>
    <w:rsid w:val="009D67FC"/>
  </w:style>
  <w:style w:type="paragraph" w:styleId="Footer">
    <w:name w:val="footer"/>
    <w:basedOn w:val="Normal"/>
    <w:link w:val="FooterChar"/>
    <w:uiPriority w:val="99"/>
    <w:unhideWhenUsed/>
    <w:rsid w:val="009D67FC"/>
    <w:pPr>
      <w:tabs>
        <w:tab w:val="center" w:pos="4677"/>
        <w:tab w:val="right" w:pos="9355"/>
      </w:tabs>
      <w:spacing w:after="0" w:line="240" w:lineRule="auto"/>
    </w:pPr>
  </w:style>
  <w:style w:type="character" w:customStyle="1" w:styleId="FooterChar">
    <w:name w:val="Footer Char"/>
    <w:basedOn w:val="DefaultParagraphFont"/>
    <w:link w:val="Footer"/>
    <w:uiPriority w:val="99"/>
    <w:rsid w:val="009D67FC"/>
  </w:style>
  <w:style w:type="paragraph" w:styleId="TOC1">
    <w:name w:val="toc 1"/>
    <w:basedOn w:val="Normal"/>
    <w:next w:val="Normal"/>
    <w:autoRedefine/>
    <w:uiPriority w:val="39"/>
    <w:unhideWhenUsed/>
    <w:rsid w:val="009D67FC"/>
    <w:pPr>
      <w:spacing w:after="100"/>
    </w:pPr>
  </w:style>
  <w:style w:type="character" w:styleId="Hyperlink">
    <w:name w:val="Hyperlink"/>
    <w:basedOn w:val="DefaultParagraphFont"/>
    <w:uiPriority w:val="99"/>
    <w:unhideWhenUsed/>
    <w:rsid w:val="009D67FC"/>
    <w:rPr>
      <w:color w:val="0000FF" w:themeColor="hyperlink"/>
      <w:u w:val="single"/>
    </w:rPr>
  </w:style>
  <w:style w:type="paragraph" w:styleId="BalloonText">
    <w:name w:val="Balloon Text"/>
    <w:basedOn w:val="Normal"/>
    <w:link w:val="BalloonTextChar"/>
    <w:uiPriority w:val="99"/>
    <w:semiHidden/>
    <w:unhideWhenUsed/>
    <w:rsid w:val="009D6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7FC"/>
    <w:rPr>
      <w:rFonts w:ascii="Tahoma" w:hAnsi="Tahoma" w:cs="Tahoma"/>
      <w:sz w:val="16"/>
      <w:szCs w:val="16"/>
    </w:rPr>
  </w:style>
  <w:style w:type="paragraph" w:customStyle="1" w:styleId="rtejustify">
    <w:name w:val="rtejustify"/>
    <w:basedOn w:val="Normal"/>
    <w:rsid w:val="007460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FootnoteText">
    <w:name w:val="footnote text"/>
    <w:basedOn w:val="Normal"/>
    <w:link w:val="FootnoteTextChar"/>
    <w:uiPriority w:val="99"/>
    <w:semiHidden/>
    <w:unhideWhenUsed/>
    <w:rsid w:val="007460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60DB"/>
    <w:rPr>
      <w:sz w:val="20"/>
      <w:szCs w:val="20"/>
    </w:rPr>
  </w:style>
  <w:style w:type="character" w:styleId="FootnoteReference">
    <w:name w:val="footnote reference"/>
    <w:basedOn w:val="DefaultParagraphFont"/>
    <w:uiPriority w:val="99"/>
    <w:semiHidden/>
    <w:unhideWhenUsed/>
    <w:rsid w:val="007460DB"/>
    <w:rPr>
      <w:vertAlign w:val="superscript"/>
    </w:rPr>
  </w:style>
  <w:style w:type="character" w:styleId="Emphasis">
    <w:name w:val="Emphasis"/>
    <w:basedOn w:val="DefaultParagraphFont"/>
    <w:uiPriority w:val="20"/>
    <w:qFormat/>
    <w:rsid w:val="001241D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5A7"/>
  </w:style>
  <w:style w:type="paragraph" w:styleId="Heading1">
    <w:name w:val="heading 1"/>
    <w:basedOn w:val="Normal"/>
    <w:next w:val="Normal"/>
    <w:link w:val="Heading1Char"/>
    <w:uiPriority w:val="9"/>
    <w:qFormat/>
    <w:rsid w:val="00B365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5A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B365A7"/>
    <w:pPr>
      <w:spacing w:before="240" w:line="254" w:lineRule="auto"/>
      <w:outlineLvl w:val="9"/>
    </w:pPr>
    <w:rPr>
      <w:b w:val="0"/>
      <w:bCs w:val="0"/>
      <w:sz w:val="32"/>
      <w:szCs w:val="32"/>
      <w:lang w:val="en-US"/>
    </w:rPr>
  </w:style>
  <w:style w:type="paragraph" w:styleId="Header">
    <w:name w:val="header"/>
    <w:basedOn w:val="Normal"/>
    <w:link w:val="HeaderChar"/>
    <w:uiPriority w:val="99"/>
    <w:unhideWhenUsed/>
    <w:rsid w:val="009D67FC"/>
    <w:pPr>
      <w:tabs>
        <w:tab w:val="center" w:pos="4677"/>
        <w:tab w:val="right" w:pos="9355"/>
      </w:tabs>
      <w:spacing w:after="0" w:line="240" w:lineRule="auto"/>
    </w:pPr>
  </w:style>
  <w:style w:type="character" w:customStyle="1" w:styleId="HeaderChar">
    <w:name w:val="Header Char"/>
    <w:basedOn w:val="DefaultParagraphFont"/>
    <w:link w:val="Header"/>
    <w:uiPriority w:val="99"/>
    <w:rsid w:val="009D67FC"/>
  </w:style>
  <w:style w:type="paragraph" w:styleId="Footer">
    <w:name w:val="footer"/>
    <w:basedOn w:val="Normal"/>
    <w:link w:val="FooterChar"/>
    <w:uiPriority w:val="99"/>
    <w:unhideWhenUsed/>
    <w:rsid w:val="009D67FC"/>
    <w:pPr>
      <w:tabs>
        <w:tab w:val="center" w:pos="4677"/>
        <w:tab w:val="right" w:pos="9355"/>
      </w:tabs>
      <w:spacing w:after="0" w:line="240" w:lineRule="auto"/>
    </w:pPr>
  </w:style>
  <w:style w:type="character" w:customStyle="1" w:styleId="FooterChar">
    <w:name w:val="Footer Char"/>
    <w:basedOn w:val="DefaultParagraphFont"/>
    <w:link w:val="Footer"/>
    <w:uiPriority w:val="99"/>
    <w:rsid w:val="009D67FC"/>
  </w:style>
  <w:style w:type="paragraph" w:styleId="TOC1">
    <w:name w:val="toc 1"/>
    <w:basedOn w:val="Normal"/>
    <w:next w:val="Normal"/>
    <w:autoRedefine/>
    <w:uiPriority w:val="39"/>
    <w:unhideWhenUsed/>
    <w:rsid w:val="009D67FC"/>
    <w:pPr>
      <w:spacing w:after="100"/>
    </w:pPr>
  </w:style>
  <w:style w:type="character" w:styleId="Hyperlink">
    <w:name w:val="Hyperlink"/>
    <w:basedOn w:val="DefaultParagraphFont"/>
    <w:uiPriority w:val="99"/>
    <w:unhideWhenUsed/>
    <w:rsid w:val="009D67FC"/>
    <w:rPr>
      <w:color w:val="0000FF" w:themeColor="hyperlink"/>
      <w:u w:val="single"/>
    </w:rPr>
  </w:style>
  <w:style w:type="paragraph" w:styleId="BalloonText">
    <w:name w:val="Balloon Text"/>
    <w:basedOn w:val="Normal"/>
    <w:link w:val="BalloonTextChar"/>
    <w:uiPriority w:val="99"/>
    <w:semiHidden/>
    <w:unhideWhenUsed/>
    <w:rsid w:val="009D6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7FC"/>
    <w:rPr>
      <w:rFonts w:ascii="Tahoma" w:hAnsi="Tahoma" w:cs="Tahoma"/>
      <w:sz w:val="16"/>
      <w:szCs w:val="16"/>
    </w:rPr>
  </w:style>
  <w:style w:type="paragraph" w:customStyle="1" w:styleId="rtejustify">
    <w:name w:val="rtejustify"/>
    <w:basedOn w:val="Normal"/>
    <w:rsid w:val="007460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FootnoteText">
    <w:name w:val="footnote text"/>
    <w:basedOn w:val="Normal"/>
    <w:link w:val="FootnoteTextChar"/>
    <w:uiPriority w:val="99"/>
    <w:semiHidden/>
    <w:unhideWhenUsed/>
    <w:rsid w:val="007460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60DB"/>
    <w:rPr>
      <w:sz w:val="20"/>
      <w:szCs w:val="20"/>
    </w:rPr>
  </w:style>
  <w:style w:type="character" w:styleId="FootnoteReference">
    <w:name w:val="footnote reference"/>
    <w:basedOn w:val="DefaultParagraphFont"/>
    <w:uiPriority w:val="99"/>
    <w:semiHidden/>
    <w:unhideWhenUsed/>
    <w:rsid w:val="007460DB"/>
    <w:rPr>
      <w:vertAlign w:val="superscript"/>
    </w:rPr>
  </w:style>
  <w:style w:type="character" w:styleId="Emphasis">
    <w:name w:val="Emphasis"/>
    <w:basedOn w:val="DefaultParagraphFont"/>
    <w:uiPriority w:val="20"/>
    <w:qFormat/>
    <w:rsid w:val="001241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6012">
      <w:bodyDiv w:val="1"/>
      <w:marLeft w:val="0"/>
      <w:marRight w:val="0"/>
      <w:marTop w:val="0"/>
      <w:marBottom w:val="0"/>
      <w:divBdr>
        <w:top w:val="none" w:sz="0" w:space="0" w:color="auto"/>
        <w:left w:val="none" w:sz="0" w:space="0" w:color="auto"/>
        <w:bottom w:val="none" w:sz="0" w:space="0" w:color="auto"/>
        <w:right w:val="none" w:sz="0" w:space="0" w:color="auto"/>
      </w:divBdr>
    </w:div>
    <w:div w:id="349793863">
      <w:bodyDiv w:val="1"/>
      <w:marLeft w:val="0"/>
      <w:marRight w:val="0"/>
      <w:marTop w:val="0"/>
      <w:marBottom w:val="0"/>
      <w:divBdr>
        <w:top w:val="none" w:sz="0" w:space="0" w:color="auto"/>
        <w:left w:val="none" w:sz="0" w:space="0" w:color="auto"/>
        <w:bottom w:val="none" w:sz="0" w:space="0" w:color="auto"/>
        <w:right w:val="none" w:sz="0" w:space="0" w:color="auto"/>
      </w:divBdr>
      <w:divsChild>
        <w:div w:id="134951056">
          <w:marLeft w:val="0"/>
          <w:marRight w:val="0"/>
          <w:marTop w:val="0"/>
          <w:marBottom w:val="0"/>
          <w:divBdr>
            <w:top w:val="none" w:sz="0" w:space="0" w:color="auto"/>
            <w:left w:val="none" w:sz="0" w:space="0" w:color="auto"/>
            <w:bottom w:val="none" w:sz="0" w:space="0" w:color="auto"/>
            <w:right w:val="none" w:sz="0" w:space="0" w:color="auto"/>
          </w:divBdr>
          <w:divsChild>
            <w:div w:id="932936945">
              <w:marLeft w:val="0"/>
              <w:marRight w:val="0"/>
              <w:marTop w:val="0"/>
              <w:marBottom w:val="0"/>
              <w:divBdr>
                <w:top w:val="none" w:sz="0" w:space="0" w:color="auto"/>
                <w:left w:val="none" w:sz="0" w:space="0" w:color="auto"/>
                <w:bottom w:val="none" w:sz="0" w:space="0" w:color="auto"/>
                <w:right w:val="none" w:sz="0" w:space="0" w:color="auto"/>
              </w:divBdr>
            </w:div>
            <w:div w:id="1230732349">
              <w:marLeft w:val="0"/>
              <w:marRight w:val="0"/>
              <w:marTop w:val="0"/>
              <w:marBottom w:val="0"/>
              <w:divBdr>
                <w:top w:val="none" w:sz="0" w:space="0" w:color="auto"/>
                <w:left w:val="none" w:sz="0" w:space="0" w:color="auto"/>
                <w:bottom w:val="none" w:sz="0" w:space="0" w:color="auto"/>
                <w:right w:val="none" w:sz="0" w:space="0" w:color="auto"/>
              </w:divBdr>
            </w:div>
            <w:div w:id="1587767808">
              <w:marLeft w:val="0"/>
              <w:marRight w:val="0"/>
              <w:marTop w:val="0"/>
              <w:marBottom w:val="0"/>
              <w:divBdr>
                <w:top w:val="none" w:sz="0" w:space="0" w:color="auto"/>
                <w:left w:val="none" w:sz="0" w:space="0" w:color="auto"/>
                <w:bottom w:val="none" w:sz="0" w:space="0" w:color="auto"/>
                <w:right w:val="none" w:sz="0" w:space="0" w:color="auto"/>
              </w:divBdr>
            </w:div>
            <w:div w:id="922564383">
              <w:marLeft w:val="0"/>
              <w:marRight w:val="0"/>
              <w:marTop w:val="0"/>
              <w:marBottom w:val="0"/>
              <w:divBdr>
                <w:top w:val="none" w:sz="0" w:space="0" w:color="auto"/>
                <w:left w:val="none" w:sz="0" w:space="0" w:color="auto"/>
                <w:bottom w:val="none" w:sz="0" w:space="0" w:color="auto"/>
                <w:right w:val="none" w:sz="0" w:space="0" w:color="auto"/>
              </w:divBdr>
            </w:div>
            <w:div w:id="816147103">
              <w:marLeft w:val="0"/>
              <w:marRight w:val="0"/>
              <w:marTop w:val="0"/>
              <w:marBottom w:val="0"/>
              <w:divBdr>
                <w:top w:val="none" w:sz="0" w:space="0" w:color="auto"/>
                <w:left w:val="none" w:sz="0" w:space="0" w:color="auto"/>
                <w:bottom w:val="none" w:sz="0" w:space="0" w:color="auto"/>
                <w:right w:val="none" w:sz="0" w:space="0" w:color="auto"/>
              </w:divBdr>
            </w:div>
            <w:div w:id="1884947946">
              <w:marLeft w:val="0"/>
              <w:marRight w:val="0"/>
              <w:marTop w:val="0"/>
              <w:marBottom w:val="0"/>
              <w:divBdr>
                <w:top w:val="none" w:sz="0" w:space="0" w:color="auto"/>
                <w:left w:val="none" w:sz="0" w:space="0" w:color="auto"/>
                <w:bottom w:val="none" w:sz="0" w:space="0" w:color="auto"/>
                <w:right w:val="none" w:sz="0" w:space="0" w:color="auto"/>
              </w:divBdr>
            </w:div>
            <w:div w:id="1846048444">
              <w:marLeft w:val="0"/>
              <w:marRight w:val="0"/>
              <w:marTop w:val="0"/>
              <w:marBottom w:val="0"/>
              <w:divBdr>
                <w:top w:val="none" w:sz="0" w:space="0" w:color="auto"/>
                <w:left w:val="none" w:sz="0" w:space="0" w:color="auto"/>
                <w:bottom w:val="none" w:sz="0" w:space="0" w:color="auto"/>
                <w:right w:val="none" w:sz="0" w:space="0" w:color="auto"/>
              </w:divBdr>
            </w:div>
            <w:div w:id="615214608">
              <w:marLeft w:val="0"/>
              <w:marRight w:val="0"/>
              <w:marTop w:val="0"/>
              <w:marBottom w:val="0"/>
              <w:divBdr>
                <w:top w:val="none" w:sz="0" w:space="0" w:color="auto"/>
                <w:left w:val="none" w:sz="0" w:space="0" w:color="auto"/>
                <w:bottom w:val="none" w:sz="0" w:space="0" w:color="auto"/>
                <w:right w:val="none" w:sz="0" w:space="0" w:color="auto"/>
              </w:divBdr>
            </w:div>
            <w:div w:id="2024087866">
              <w:marLeft w:val="0"/>
              <w:marRight w:val="0"/>
              <w:marTop w:val="0"/>
              <w:marBottom w:val="0"/>
              <w:divBdr>
                <w:top w:val="none" w:sz="0" w:space="0" w:color="auto"/>
                <w:left w:val="none" w:sz="0" w:space="0" w:color="auto"/>
                <w:bottom w:val="none" w:sz="0" w:space="0" w:color="auto"/>
                <w:right w:val="none" w:sz="0" w:space="0" w:color="auto"/>
              </w:divBdr>
            </w:div>
            <w:div w:id="1481262469">
              <w:marLeft w:val="0"/>
              <w:marRight w:val="0"/>
              <w:marTop w:val="0"/>
              <w:marBottom w:val="0"/>
              <w:divBdr>
                <w:top w:val="none" w:sz="0" w:space="0" w:color="auto"/>
                <w:left w:val="none" w:sz="0" w:space="0" w:color="auto"/>
                <w:bottom w:val="none" w:sz="0" w:space="0" w:color="auto"/>
                <w:right w:val="none" w:sz="0" w:space="0" w:color="auto"/>
              </w:divBdr>
            </w:div>
            <w:div w:id="602617757">
              <w:marLeft w:val="0"/>
              <w:marRight w:val="0"/>
              <w:marTop w:val="0"/>
              <w:marBottom w:val="0"/>
              <w:divBdr>
                <w:top w:val="none" w:sz="0" w:space="0" w:color="auto"/>
                <w:left w:val="none" w:sz="0" w:space="0" w:color="auto"/>
                <w:bottom w:val="none" w:sz="0" w:space="0" w:color="auto"/>
                <w:right w:val="none" w:sz="0" w:space="0" w:color="auto"/>
              </w:divBdr>
            </w:div>
            <w:div w:id="553077260">
              <w:marLeft w:val="0"/>
              <w:marRight w:val="0"/>
              <w:marTop w:val="0"/>
              <w:marBottom w:val="0"/>
              <w:divBdr>
                <w:top w:val="none" w:sz="0" w:space="0" w:color="auto"/>
                <w:left w:val="none" w:sz="0" w:space="0" w:color="auto"/>
                <w:bottom w:val="none" w:sz="0" w:space="0" w:color="auto"/>
                <w:right w:val="none" w:sz="0" w:space="0" w:color="auto"/>
              </w:divBdr>
            </w:div>
            <w:div w:id="1596864266">
              <w:marLeft w:val="0"/>
              <w:marRight w:val="0"/>
              <w:marTop w:val="0"/>
              <w:marBottom w:val="0"/>
              <w:divBdr>
                <w:top w:val="none" w:sz="0" w:space="0" w:color="auto"/>
                <w:left w:val="none" w:sz="0" w:space="0" w:color="auto"/>
                <w:bottom w:val="none" w:sz="0" w:space="0" w:color="auto"/>
                <w:right w:val="none" w:sz="0" w:space="0" w:color="auto"/>
              </w:divBdr>
            </w:div>
            <w:div w:id="630138429">
              <w:marLeft w:val="0"/>
              <w:marRight w:val="0"/>
              <w:marTop w:val="0"/>
              <w:marBottom w:val="0"/>
              <w:divBdr>
                <w:top w:val="none" w:sz="0" w:space="0" w:color="auto"/>
                <w:left w:val="none" w:sz="0" w:space="0" w:color="auto"/>
                <w:bottom w:val="none" w:sz="0" w:space="0" w:color="auto"/>
                <w:right w:val="none" w:sz="0" w:space="0" w:color="auto"/>
              </w:divBdr>
            </w:div>
            <w:div w:id="255481626">
              <w:marLeft w:val="0"/>
              <w:marRight w:val="0"/>
              <w:marTop w:val="0"/>
              <w:marBottom w:val="0"/>
              <w:divBdr>
                <w:top w:val="none" w:sz="0" w:space="0" w:color="auto"/>
                <w:left w:val="none" w:sz="0" w:space="0" w:color="auto"/>
                <w:bottom w:val="none" w:sz="0" w:space="0" w:color="auto"/>
                <w:right w:val="none" w:sz="0" w:space="0" w:color="auto"/>
              </w:divBdr>
            </w:div>
            <w:div w:id="812253732">
              <w:marLeft w:val="0"/>
              <w:marRight w:val="0"/>
              <w:marTop w:val="0"/>
              <w:marBottom w:val="0"/>
              <w:divBdr>
                <w:top w:val="none" w:sz="0" w:space="0" w:color="auto"/>
                <w:left w:val="none" w:sz="0" w:space="0" w:color="auto"/>
                <w:bottom w:val="none" w:sz="0" w:space="0" w:color="auto"/>
                <w:right w:val="none" w:sz="0" w:space="0" w:color="auto"/>
              </w:divBdr>
            </w:div>
            <w:div w:id="561408892">
              <w:marLeft w:val="0"/>
              <w:marRight w:val="0"/>
              <w:marTop w:val="0"/>
              <w:marBottom w:val="0"/>
              <w:divBdr>
                <w:top w:val="none" w:sz="0" w:space="0" w:color="auto"/>
                <w:left w:val="none" w:sz="0" w:space="0" w:color="auto"/>
                <w:bottom w:val="none" w:sz="0" w:space="0" w:color="auto"/>
                <w:right w:val="none" w:sz="0" w:space="0" w:color="auto"/>
              </w:divBdr>
            </w:div>
            <w:div w:id="737940745">
              <w:marLeft w:val="0"/>
              <w:marRight w:val="0"/>
              <w:marTop w:val="0"/>
              <w:marBottom w:val="0"/>
              <w:divBdr>
                <w:top w:val="none" w:sz="0" w:space="0" w:color="auto"/>
                <w:left w:val="none" w:sz="0" w:space="0" w:color="auto"/>
                <w:bottom w:val="none" w:sz="0" w:space="0" w:color="auto"/>
                <w:right w:val="none" w:sz="0" w:space="0" w:color="auto"/>
              </w:divBdr>
            </w:div>
            <w:div w:id="2069649628">
              <w:marLeft w:val="0"/>
              <w:marRight w:val="0"/>
              <w:marTop w:val="0"/>
              <w:marBottom w:val="0"/>
              <w:divBdr>
                <w:top w:val="none" w:sz="0" w:space="0" w:color="auto"/>
                <w:left w:val="none" w:sz="0" w:space="0" w:color="auto"/>
                <w:bottom w:val="none" w:sz="0" w:space="0" w:color="auto"/>
                <w:right w:val="none" w:sz="0" w:space="0" w:color="auto"/>
              </w:divBdr>
            </w:div>
            <w:div w:id="236207733">
              <w:marLeft w:val="0"/>
              <w:marRight w:val="0"/>
              <w:marTop w:val="0"/>
              <w:marBottom w:val="0"/>
              <w:divBdr>
                <w:top w:val="none" w:sz="0" w:space="0" w:color="auto"/>
                <w:left w:val="none" w:sz="0" w:space="0" w:color="auto"/>
                <w:bottom w:val="none" w:sz="0" w:space="0" w:color="auto"/>
                <w:right w:val="none" w:sz="0" w:space="0" w:color="auto"/>
              </w:divBdr>
            </w:div>
            <w:div w:id="735981524">
              <w:marLeft w:val="0"/>
              <w:marRight w:val="0"/>
              <w:marTop w:val="0"/>
              <w:marBottom w:val="0"/>
              <w:divBdr>
                <w:top w:val="none" w:sz="0" w:space="0" w:color="auto"/>
                <w:left w:val="none" w:sz="0" w:space="0" w:color="auto"/>
                <w:bottom w:val="none" w:sz="0" w:space="0" w:color="auto"/>
                <w:right w:val="none" w:sz="0" w:space="0" w:color="auto"/>
              </w:divBdr>
            </w:div>
            <w:div w:id="1681616698">
              <w:marLeft w:val="0"/>
              <w:marRight w:val="0"/>
              <w:marTop w:val="0"/>
              <w:marBottom w:val="0"/>
              <w:divBdr>
                <w:top w:val="none" w:sz="0" w:space="0" w:color="auto"/>
                <w:left w:val="none" w:sz="0" w:space="0" w:color="auto"/>
                <w:bottom w:val="none" w:sz="0" w:space="0" w:color="auto"/>
                <w:right w:val="none" w:sz="0" w:space="0" w:color="auto"/>
              </w:divBdr>
            </w:div>
            <w:div w:id="1075518340">
              <w:marLeft w:val="0"/>
              <w:marRight w:val="0"/>
              <w:marTop w:val="0"/>
              <w:marBottom w:val="0"/>
              <w:divBdr>
                <w:top w:val="none" w:sz="0" w:space="0" w:color="auto"/>
                <w:left w:val="none" w:sz="0" w:space="0" w:color="auto"/>
                <w:bottom w:val="none" w:sz="0" w:space="0" w:color="auto"/>
                <w:right w:val="none" w:sz="0" w:space="0" w:color="auto"/>
              </w:divBdr>
            </w:div>
            <w:div w:id="478310116">
              <w:marLeft w:val="0"/>
              <w:marRight w:val="0"/>
              <w:marTop w:val="0"/>
              <w:marBottom w:val="0"/>
              <w:divBdr>
                <w:top w:val="none" w:sz="0" w:space="0" w:color="auto"/>
                <w:left w:val="none" w:sz="0" w:space="0" w:color="auto"/>
                <w:bottom w:val="none" w:sz="0" w:space="0" w:color="auto"/>
                <w:right w:val="none" w:sz="0" w:space="0" w:color="auto"/>
              </w:divBdr>
            </w:div>
            <w:div w:id="1250966510">
              <w:marLeft w:val="0"/>
              <w:marRight w:val="0"/>
              <w:marTop w:val="0"/>
              <w:marBottom w:val="0"/>
              <w:divBdr>
                <w:top w:val="none" w:sz="0" w:space="0" w:color="auto"/>
                <w:left w:val="none" w:sz="0" w:space="0" w:color="auto"/>
                <w:bottom w:val="none" w:sz="0" w:space="0" w:color="auto"/>
                <w:right w:val="none" w:sz="0" w:space="0" w:color="auto"/>
              </w:divBdr>
            </w:div>
            <w:div w:id="917250032">
              <w:marLeft w:val="0"/>
              <w:marRight w:val="0"/>
              <w:marTop w:val="0"/>
              <w:marBottom w:val="0"/>
              <w:divBdr>
                <w:top w:val="none" w:sz="0" w:space="0" w:color="auto"/>
                <w:left w:val="none" w:sz="0" w:space="0" w:color="auto"/>
                <w:bottom w:val="none" w:sz="0" w:space="0" w:color="auto"/>
                <w:right w:val="none" w:sz="0" w:space="0" w:color="auto"/>
              </w:divBdr>
            </w:div>
            <w:div w:id="1304311316">
              <w:marLeft w:val="0"/>
              <w:marRight w:val="0"/>
              <w:marTop w:val="0"/>
              <w:marBottom w:val="0"/>
              <w:divBdr>
                <w:top w:val="none" w:sz="0" w:space="0" w:color="auto"/>
                <w:left w:val="none" w:sz="0" w:space="0" w:color="auto"/>
                <w:bottom w:val="none" w:sz="0" w:space="0" w:color="auto"/>
                <w:right w:val="none" w:sz="0" w:space="0" w:color="auto"/>
              </w:divBdr>
            </w:div>
            <w:div w:id="834152065">
              <w:marLeft w:val="0"/>
              <w:marRight w:val="0"/>
              <w:marTop w:val="0"/>
              <w:marBottom w:val="0"/>
              <w:divBdr>
                <w:top w:val="none" w:sz="0" w:space="0" w:color="auto"/>
                <w:left w:val="none" w:sz="0" w:space="0" w:color="auto"/>
                <w:bottom w:val="none" w:sz="0" w:space="0" w:color="auto"/>
                <w:right w:val="none" w:sz="0" w:space="0" w:color="auto"/>
              </w:divBdr>
            </w:div>
            <w:div w:id="705301620">
              <w:marLeft w:val="0"/>
              <w:marRight w:val="0"/>
              <w:marTop w:val="0"/>
              <w:marBottom w:val="0"/>
              <w:divBdr>
                <w:top w:val="none" w:sz="0" w:space="0" w:color="auto"/>
                <w:left w:val="none" w:sz="0" w:space="0" w:color="auto"/>
                <w:bottom w:val="none" w:sz="0" w:space="0" w:color="auto"/>
                <w:right w:val="none" w:sz="0" w:space="0" w:color="auto"/>
              </w:divBdr>
            </w:div>
            <w:div w:id="1305088065">
              <w:marLeft w:val="0"/>
              <w:marRight w:val="0"/>
              <w:marTop w:val="0"/>
              <w:marBottom w:val="0"/>
              <w:divBdr>
                <w:top w:val="none" w:sz="0" w:space="0" w:color="auto"/>
                <w:left w:val="none" w:sz="0" w:space="0" w:color="auto"/>
                <w:bottom w:val="none" w:sz="0" w:space="0" w:color="auto"/>
                <w:right w:val="none" w:sz="0" w:space="0" w:color="auto"/>
              </w:divBdr>
            </w:div>
            <w:div w:id="329479828">
              <w:marLeft w:val="0"/>
              <w:marRight w:val="0"/>
              <w:marTop w:val="0"/>
              <w:marBottom w:val="0"/>
              <w:divBdr>
                <w:top w:val="none" w:sz="0" w:space="0" w:color="auto"/>
                <w:left w:val="none" w:sz="0" w:space="0" w:color="auto"/>
                <w:bottom w:val="none" w:sz="0" w:space="0" w:color="auto"/>
                <w:right w:val="none" w:sz="0" w:space="0" w:color="auto"/>
              </w:divBdr>
            </w:div>
            <w:div w:id="774523665">
              <w:marLeft w:val="0"/>
              <w:marRight w:val="0"/>
              <w:marTop w:val="0"/>
              <w:marBottom w:val="0"/>
              <w:divBdr>
                <w:top w:val="none" w:sz="0" w:space="0" w:color="auto"/>
                <w:left w:val="none" w:sz="0" w:space="0" w:color="auto"/>
                <w:bottom w:val="none" w:sz="0" w:space="0" w:color="auto"/>
                <w:right w:val="none" w:sz="0" w:space="0" w:color="auto"/>
              </w:divBdr>
            </w:div>
            <w:div w:id="2061005490">
              <w:marLeft w:val="0"/>
              <w:marRight w:val="0"/>
              <w:marTop w:val="0"/>
              <w:marBottom w:val="0"/>
              <w:divBdr>
                <w:top w:val="none" w:sz="0" w:space="0" w:color="auto"/>
                <w:left w:val="none" w:sz="0" w:space="0" w:color="auto"/>
                <w:bottom w:val="none" w:sz="0" w:space="0" w:color="auto"/>
                <w:right w:val="none" w:sz="0" w:space="0" w:color="auto"/>
              </w:divBdr>
            </w:div>
            <w:div w:id="944768402">
              <w:marLeft w:val="0"/>
              <w:marRight w:val="0"/>
              <w:marTop w:val="0"/>
              <w:marBottom w:val="0"/>
              <w:divBdr>
                <w:top w:val="none" w:sz="0" w:space="0" w:color="auto"/>
                <w:left w:val="none" w:sz="0" w:space="0" w:color="auto"/>
                <w:bottom w:val="none" w:sz="0" w:space="0" w:color="auto"/>
                <w:right w:val="none" w:sz="0" w:space="0" w:color="auto"/>
              </w:divBdr>
            </w:div>
            <w:div w:id="773204752">
              <w:marLeft w:val="0"/>
              <w:marRight w:val="0"/>
              <w:marTop w:val="0"/>
              <w:marBottom w:val="0"/>
              <w:divBdr>
                <w:top w:val="none" w:sz="0" w:space="0" w:color="auto"/>
                <w:left w:val="none" w:sz="0" w:space="0" w:color="auto"/>
                <w:bottom w:val="none" w:sz="0" w:space="0" w:color="auto"/>
                <w:right w:val="none" w:sz="0" w:space="0" w:color="auto"/>
              </w:divBdr>
            </w:div>
            <w:div w:id="587274740">
              <w:marLeft w:val="0"/>
              <w:marRight w:val="0"/>
              <w:marTop w:val="0"/>
              <w:marBottom w:val="0"/>
              <w:divBdr>
                <w:top w:val="none" w:sz="0" w:space="0" w:color="auto"/>
                <w:left w:val="none" w:sz="0" w:space="0" w:color="auto"/>
                <w:bottom w:val="none" w:sz="0" w:space="0" w:color="auto"/>
                <w:right w:val="none" w:sz="0" w:space="0" w:color="auto"/>
              </w:divBdr>
            </w:div>
            <w:div w:id="1103765667">
              <w:marLeft w:val="0"/>
              <w:marRight w:val="0"/>
              <w:marTop w:val="0"/>
              <w:marBottom w:val="0"/>
              <w:divBdr>
                <w:top w:val="none" w:sz="0" w:space="0" w:color="auto"/>
                <w:left w:val="none" w:sz="0" w:space="0" w:color="auto"/>
                <w:bottom w:val="none" w:sz="0" w:space="0" w:color="auto"/>
                <w:right w:val="none" w:sz="0" w:space="0" w:color="auto"/>
              </w:divBdr>
            </w:div>
            <w:div w:id="289016709">
              <w:marLeft w:val="0"/>
              <w:marRight w:val="0"/>
              <w:marTop w:val="0"/>
              <w:marBottom w:val="0"/>
              <w:divBdr>
                <w:top w:val="none" w:sz="0" w:space="0" w:color="auto"/>
                <w:left w:val="none" w:sz="0" w:space="0" w:color="auto"/>
                <w:bottom w:val="none" w:sz="0" w:space="0" w:color="auto"/>
                <w:right w:val="none" w:sz="0" w:space="0" w:color="auto"/>
              </w:divBdr>
            </w:div>
            <w:div w:id="31273436">
              <w:marLeft w:val="0"/>
              <w:marRight w:val="0"/>
              <w:marTop w:val="0"/>
              <w:marBottom w:val="0"/>
              <w:divBdr>
                <w:top w:val="none" w:sz="0" w:space="0" w:color="auto"/>
                <w:left w:val="none" w:sz="0" w:space="0" w:color="auto"/>
                <w:bottom w:val="none" w:sz="0" w:space="0" w:color="auto"/>
                <w:right w:val="none" w:sz="0" w:space="0" w:color="auto"/>
              </w:divBdr>
            </w:div>
            <w:div w:id="1630549846">
              <w:marLeft w:val="0"/>
              <w:marRight w:val="0"/>
              <w:marTop w:val="0"/>
              <w:marBottom w:val="0"/>
              <w:divBdr>
                <w:top w:val="none" w:sz="0" w:space="0" w:color="auto"/>
                <w:left w:val="none" w:sz="0" w:space="0" w:color="auto"/>
                <w:bottom w:val="none" w:sz="0" w:space="0" w:color="auto"/>
                <w:right w:val="none" w:sz="0" w:space="0" w:color="auto"/>
              </w:divBdr>
            </w:div>
            <w:div w:id="1700617598">
              <w:marLeft w:val="0"/>
              <w:marRight w:val="0"/>
              <w:marTop w:val="0"/>
              <w:marBottom w:val="0"/>
              <w:divBdr>
                <w:top w:val="none" w:sz="0" w:space="0" w:color="auto"/>
                <w:left w:val="none" w:sz="0" w:space="0" w:color="auto"/>
                <w:bottom w:val="none" w:sz="0" w:space="0" w:color="auto"/>
                <w:right w:val="none" w:sz="0" w:space="0" w:color="auto"/>
              </w:divBdr>
            </w:div>
            <w:div w:id="1574704327">
              <w:marLeft w:val="0"/>
              <w:marRight w:val="0"/>
              <w:marTop w:val="0"/>
              <w:marBottom w:val="0"/>
              <w:divBdr>
                <w:top w:val="none" w:sz="0" w:space="0" w:color="auto"/>
                <w:left w:val="none" w:sz="0" w:space="0" w:color="auto"/>
                <w:bottom w:val="none" w:sz="0" w:space="0" w:color="auto"/>
                <w:right w:val="none" w:sz="0" w:space="0" w:color="auto"/>
              </w:divBdr>
            </w:div>
            <w:div w:id="350374494">
              <w:marLeft w:val="0"/>
              <w:marRight w:val="0"/>
              <w:marTop w:val="0"/>
              <w:marBottom w:val="0"/>
              <w:divBdr>
                <w:top w:val="none" w:sz="0" w:space="0" w:color="auto"/>
                <w:left w:val="none" w:sz="0" w:space="0" w:color="auto"/>
                <w:bottom w:val="none" w:sz="0" w:space="0" w:color="auto"/>
                <w:right w:val="none" w:sz="0" w:space="0" w:color="auto"/>
              </w:divBdr>
            </w:div>
            <w:div w:id="77680689">
              <w:marLeft w:val="0"/>
              <w:marRight w:val="0"/>
              <w:marTop w:val="0"/>
              <w:marBottom w:val="0"/>
              <w:divBdr>
                <w:top w:val="none" w:sz="0" w:space="0" w:color="auto"/>
                <w:left w:val="none" w:sz="0" w:space="0" w:color="auto"/>
                <w:bottom w:val="none" w:sz="0" w:space="0" w:color="auto"/>
                <w:right w:val="none" w:sz="0" w:space="0" w:color="auto"/>
              </w:divBdr>
            </w:div>
            <w:div w:id="2102797887">
              <w:marLeft w:val="0"/>
              <w:marRight w:val="0"/>
              <w:marTop w:val="0"/>
              <w:marBottom w:val="0"/>
              <w:divBdr>
                <w:top w:val="none" w:sz="0" w:space="0" w:color="auto"/>
                <w:left w:val="none" w:sz="0" w:space="0" w:color="auto"/>
                <w:bottom w:val="none" w:sz="0" w:space="0" w:color="auto"/>
                <w:right w:val="none" w:sz="0" w:space="0" w:color="auto"/>
              </w:divBdr>
            </w:div>
            <w:div w:id="1113742817">
              <w:marLeft w:val="0"/>
              <w:marRight w:val="0"/>
              <w:marTop w:val="0"/>
              <w:marBottom w:val="0"/>
              <w:divBdr>
                <w:top w:val="none" w:sz="0" w:space="0" w:color="auto"/>
                <w:left w:val="none" w:sz="0" w:space="0" w:color="auto"/>
                <w:bottom w:val="none" w:sz="0" w:space="0" w:color="auto"/>
                <w:right w:val="none" w:sz="0" w:space="0" w:color="auto"/>
              </w:divBdr>
            </w:div>
            <w:div w:id="614017687">
              <w:marLeft w:val="0"/>
              <w:marRight w:val="0"/>
              <w:marTop w:val="0"/>
              <w:marBottom w:val="0"/>
              <w:divBdr>
                <w:top w:val="none" w:sz="0" w:space="0" w:color="auto"/>
                <w:left w:val="none" w:sz="0" w:space="0" w:color="auto"/>
                <w:bottom w:val="none" w:sz="0" w:space="0" w:color="auto"/>
                <w:right w:val="none" w:sz="0" w:space="0" w:color="auto"/>
              </w:divBdr>
            </w:div>
            <w:div w:id="1864828491">
              <w:marLeft w:val="0"/>
              <w:marRight w:val="0"/>
              <w:marTop w:val="0"/>
              <w:marBottom w:val="0"/>
              <w:divBdr>
                <w:top w:val="none" w:sz="0" w:space="0" w:color="auto"/>
                <w:left w:val="none" w:sz="0" w:space="0" w:color="auto"/>
                <w:bottom w:val="none" w:sz="0" w:space="0" w:color="auto"/>
                <w:right w:val="none" w:sz="0" w:space="0" w:color="auto"/>
              </w:divBdr>
            </w:div>
            <w:div w:id="1811900205">
              <w:marLeft w:val="0"/>
              <w:marRight w:val="0"/>
              <w:marTop w:val="0"/>
              <w:marBottom w:val="0"/>
              <w:divBdr>
                <w:top w:val="none" w:sz="0" w:space="0" w:color="auto"/>
                <w:left w:val="none" w:sz="0" w:space="0" w:color="auto"/>
                <w:bottom w:val="none" w:sz="0" w:space="0" w:color="auto"/>
                <w:right w:val="none" w:sz="0" w:space="0" w:color="auto"/>
              </w:divBdr>
            </w:div>
            <w:div w:id="1332754098">
              <w:marLeft w:val="0"/>
              <w:marRight w:val="0"/>
              <w:marTop w:val="0"/>
              <w:marBottom w:val="0"/>
              <w:divBdr>
                <w:top w:val="none" w:sz="0" w:space="0" w:color="auto"/>
                <w:left w:val="none" w:sz="0" w:space="0" w:color="auto"/>
                <w:bottom w:val="none" w:sz="0" w:space="0" w:color="auto"/>
                <w:right w:val="none" w:sz="0" w:space="0" w:color="auto"/>
              </w:divBdr>
            </w:div>
            <w:div w:id="1714382815">
              <w:marLeft w:val="0"/>
              <w:marRight w:val="0"/>
              <w:marTop w:val="0"/>
              <w:marBottom w:val="0"/>
              <w:divBdr>
                <w:top w:val="none" w:sz="0" w:space="0" w:color="auto"/>
                <w:left w:val="none" w:sz="0" w:space="0" w:color="auto"/>
                <w:bottom w:val="none" w:sz="0" w:space="0" w:color="auto"/>
                <w:right w:val="none" w:sz="0" w:space="0" w:color="auto"/>
              </w:divBdr>
            </w:div>
            <w:div w:id="16662255">
              <w:marLeft w:val="0"/>
              <w:marRight w:val="0"/>
              <w:marTop w:val="0"/>
              <w:marBottom w:val="0"/>
              <w:divBdr>
                <w:top w:val="none" w:sz="0" w:space="0" w:color="auto"/>
                <w:left w:val="none" w:sz="0" w:space="0" w:color="auto"/>
                <w:bottom w:val="none" w:sz="0" w:space="0" w:color="auto"/>
                <w:right w:val="none" w:sz="0" w:space="0" w:color="auto"/>
              </w:divBdr>
            </w:div>
            <w:div w:id="1988780526">
              <w:marLeft w:val="0"/>
              <w:marRight w:val="0"/>
              <w:marTop w:val="0"/>
              <w:marBottom w:val="0"/>
              <w:divBdr>
                <w:top w:val="none" w:sz="0" w:space="0" w:color="auto"/>
                <w:left w:val="none" w:sz="0" w:space="0" w:color="auto"/>
                <w:bottom w:val="none" w:sz="0" w:space="0" w:color="auto"/>
                <w:right w:val="none" w:sz="0" w:space="0" w:color="auto"/>
              </w:divBdr>
            </w:div>
            <w:div w:id="2142072298">
              <w:marLeft w:val="0"/>
              <w:marRight w:val="0"/>
              <w:marTop w:val="0"/>
              <w:marBottom w:val="0"/>
              <w:divBdr>
                <w:top w:val="none" w:sz="0" w:space="0" w:color="auto"/>
                <w:left w:val="none" w:sz="0" w:space="0" w:color="auto"/>
                <w:bottom w:val="none" w:sz="0" w:space="0" w:color="auto"/>
                <w:right w:val="none" w:sz="0" w:space="0" w:color="auto"/>
              </w:divBdr>
            </w:div>
            <w:div w:id="1429080692">
              <w:marLeft w:val="0"/>
              <w:marRight w:val="0"/>
              <w:marTop w:val="0"/>
              <w:marBottom w:val="0"/>
              <w:divBdr>
                <w:top w:val="none" w:sz="0" w:space="0" w:color="auto"/>
                <w:left w:val="none" w:sz="0" w:space="0" w:color="auto"/>
                <w:bottom w:val="none" w:sz="0" w:space="0" w:color="auto"/>
                <w:right w:val="none" w:sz="0" w:space="0" w:color="auto"/>
              </w:divBdr>
            </w:div>
            <w:div w:id="558519337">
              <w:marLeft w:val="0"/>
              <w:marRight w:val="0"/>
              <w:marTop w:val="0"/>
              <w:marBottom w:val="0"/>
              <w:divBdr>
                <w:top w:val="none" w:sz="0" w:space="0" w:color="auto"/>
                <w:left w:val="none" w:sz="0" w:space="0" w:color="auto"/>
                <w:bottom w:val="none" w:sz="0" w:space="0" w:color="auto"/>
                <w:right w:val="none" w:sz="0" w:space="0" w:color="auto"/>
              </w:divBdr>
            </w:div>
            <w:div w:id="9491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96852">
      <w:bodyDiv w:val="1"/>
      <w:marLeft w:val="0"/>
      <w:marRight w:val="0"/>
      <w:marTop w:val="0"/>
      <w:marBottom w:val="0"/>
      <w:divBdr>
        <w:top w:val="none" w:sz="0" w:space="0" w:color="auto"/>
        <w:left w:val="none" w:sz="0" w:space="0" w:color="auto"/>
        <w:bottom w:val="none" w:sz="0" w:space="0" w:color="auto"/>
        <w:right w:val="none" w:sz="0" w:space="0" w:color="auto"/>
      </w:divBdr>
    </w:div>
    <w:div w:id="104047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sis.md/ro/content/asigurarea-securit%C4%83%C8%9Bii-informa%C8%9Bionale" TargetMode="External"/><Relationship Id="rId4" Type="http://schemas.microsoft.com/office/2007/relationships/stylesWithEffects" Target="stylesWithEffects.xml"/><Relationship Id="rId9" Type="http://schemas.openxmlformats.org/officeDocument/2006/relationships/hyperlink" Target="https://www.api.md/upload/brosuri/files/API_Ghid_jurnalisti_securitate3.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urplesec.us/resources/cyber-security-statistics/?fbclid=IwAR34tvidDb5Rgvj__lgenmDKSQtPwDvTWPeFXaP1pyMtS_E1EI5PCU-NfV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FC5D4-B0E6-46DA-B2BA-954256697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11</Pages>
  <Words>4114</Words>
  <Characters>23456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2023-11-12T20:18:00Z</dcterms:created>
  <dcterms:modified xsi:type="dcterms:W3CDTF">2023-11-12T21:39:00Z</dcterms:modified>
</cp:coreProperties>
</file>