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772" w:rsidRDefault="000D2772" w:rsidP="000D2772">
      <w:pPr>
        <w:shd w:val="clear" w:color="auto" w:fill="FFFFFF"/>
        <w:spacing w:after="120"/>
        <w:ind w:left="-851"/>
        <w:jc w:val="both"/>
        <w:rPr>
          <w:rFonts w:ascii="Times New Roman" w:eastAsia="Times New Roman" w:hAnsi="Times New Roman" w:cs="Times New Roman"/>
          <w:b/>
          <w:bCs/>
          <w:color w:val="1F2124"/>
          <w:sz w:val="24"/>
          <w:szCs w:val="24"/>
          <w:lang w:val="ro-RO"/>
        </w:rPr>
      </w:pPr>
      <w:r w:rsidRPr="000D2772">
        <w:rPr>
          <w:rFonts w:ascii="Times New Roman" w:eastAsia="Times New Roman" w:hAnsi="Times New Roman" w:cs="Times New Roman"/>
          <w:b/>
          <w:bCs/>
          <w:color w:val="1F2124"/>
          <w:sz w:val="24"/>
          <w:szCs w:val="24"/>
          <w:lang w:val="ro-RO"/>
        </w:rPr>
        <w:t>Interviu cu Ion Botnaru, şeful Direcţiei Adunarea Generală ONU şi Consiliul Economic şi Social din cadrul Naţiunilor Unite, fost ambasador al Republicii Moldova la ONU.</w:t>
      </w:r>
    </w:p>
    <w:p w:rsidR="000D2772" w:rsidRDefault="000D2772" w:rsidP="000D2772">
      <w:pPr>
        <w:shd w:val="clear" w:color="auto" w:fill="FFFFFF"/>
        <w:spacing w:after="120"/>
        <w:ind w:left="-851"/>
        <w:jc w:val="both"/>
        <w:rPr>
          <w:rFonts w:ascii="Times New Roman" w:eastAsia="Times New Roman" w:hAnsi="Times New Roman" w:cs="Times New Roman"/>
          <w:color w:val="1F2124"/>
          <w:sz w:val="24"/>
          <w:szCs w:val="24"/>
          <w:lang w:val="ro-RO"/>
        </w:rPr>
      </w:pPr>
      <w:r w:rsidRPr="000D2772">
        <w:rPr>
          <w:rFonts w:ascii="Times New Roman" w:eastAsia="Times New Roman" w:hAnsi="Times New Roman" w:cs="Times New Roman"/>
          <w:b/>
          <w:bCs/>
          <w:color w:val="1F2124"/>
          <w:sz w:val="24"/>
          <w:szCs w:val="24"/>
          <w:lang w:val="ro-RO"/>
        </w:rPr>
        <w:t>Europa Liberă: Ce ştie şi ce nu ştie lumea despre Organizaţia Naţiunilor Unite?</w:t>
      </w:r>
    </w:p>
    <w:p w:rsidR="000D2772" w:rsidRDefault="000D2772" w:rsidP="000D2772">
      <w:pPr>
        <w:shd w:val="clear" w:color="auto" w:fill="FFFFFF"/>
        <w:spacing w:after="120"/>
        <w:ind w:left="-851"/>
        <w:jc w:val="both"/>
        <w:rPr>
          <w:rFonts w:ascii="Times New Roman" w:eastAsia="Times New Roman" w:hAnsi="Times New Roman" w:cs="Times New Roman"/>
          <w:color w:val="1F2124"/>
          <w:sz w:val="24"/>
          <w:szCs w:val="24"/>
          <w:lang w:val="ro-RO"/>
        </w:rPr>
      </w:pPr>
      <w:r w:rsidRPr="000D2772">
        <w:rPr>
          <w:rFonts w:ascii="Times New Roman" w:eastAsia="Times New Roman" w:hAnsi="Times New Roman" w:cs="Times New Roman"/>
          <w:b/>
          <w:bCs/>
          <w:color w:val="1F2124"/>
          <w:sz w:val="24"/>
          <w:szCs w:val="24"/>
          <w:lang w:val="ro-RO"/>
        </w:rPr>
        <w:t>Ion Botnaru: </w:t>
      </w:r>
      <w:r w:rsidRPr="000D2772">
        <w:rPr>
          <w:rFonts w:ascii="Times New Roman" w:eastAsia="Times New Roman" w:hAnsi="Times New Roman" w:cs="Times New Roman"/>
          <w:color w:val="1F2124"/>
          <w:sz w:val="24"/>
          <w:szCs w:val="24"/>
          <w:lang w:val="ro-RO"/>
        </w:rPr>
        <w:t>„Noi avem în fiecare an, în septembrie, Adunarea Generală a ONU, dezbaterile generale din prima săptămână. Acolo se efectuează un schimb de opinii în principalele probleme cu care se confruntă comunitatea internaţională, probleme strategice. Cred că lumea ştie totul despre Consiliul de Securitate, activităţile Consiliului de Securitate, succese, insuccese, problemele care s-au ivit în legătură cu situaţia din Siria, din alte regiuni ale lumii. Mai puţin se cunoaşte despre activitatea Adunării Generale, cel mai democrat parlament care există pe globul pământesc. Deoarece şi o ţară cu 75.000 de locuitori ori cu 200.000 de locuitori şi cea mai mare ţară, cu 1,5 mlrd locuitori – toate au un vot în Adunarea Generală a ONU. Consider că acesta este cel mai democratic parlament. În ultimul timp, pe agenda Adunării Generale, vin majoritatea</w:t>
      </w:r>
      <w:r>
        <w:rPr>
          <w:rFonts w:ascii="Times New Roman" w:eastAsia="Times New Roman" w:hAnsi="Times New Roman" w:cs="Times New Roman"/>
          <w:color w:val="1F2124"/>
          <w:sz w:val="24"/>
          <w:szCs w:val="24"/>
          <w:lang w:val="ro-RO"/>
        </w:rPr>
        <w:t xml:space="preserve"> problemelor cu caracter social, </w:t>
      </w:r>
      <w:r w:rsidRPr="000D2772">
        <w:rPr>
          <w:rFonts w:ascii="Times New Roman" w:eastAsia="Times New Roman" w:hAnsi="Times New Roman" w:cs="Times New Roman"/>
          <w:color w:val="1F2124"/>
          <w:sz w:val="24"/>
          <w:szCs w:val="24"/>
          <w:lang w:val="ro-RO"/>
        </w:rPr>
        <w:t>economic şi chiar politic, mai ales, ca rezultat al impasului proceselor care decurg în Consiliul de Securitate, unde este mai greu de g</w:t>
      </w:r>
      <w:r>
        <w:rPr>
          <w:rFonts w:ascii="Times New Roman" w:eastAsia="Times New Roman" w:hAnsi="Times New Roman" w:cs="Times New Roman"/>
          <w:color w:val="1F2124"/>
          <w:sz w:val="24"/>
          <w:szCs w:val="24"/>
          <w:lang w:val="ro-RO"/>
        </w:rPr>
        <w:t>ăsit un numitor comun.”</w:t>
      </w:r>
    </w:p>
    <w:p w:rsidR="000D2772" w:rsidRDefault="00CB568A" w:rsidP="000D2772">
      <w:pPr>
        <w:shd w:val="clear" w:color="auto" w:fill="FFFFFF"/>
        <w:spacing w:after="120"/>
        <w:ind w:left="-851"/>
        <w:jc w:val="both"/>
        <w:rPr>
          <w:rFonts w:ascii="Times New Roman" w:eastAsia="Times New Roman" w:hAnsi="Times New Roman" w:cs="Times New Roman"/>
          <w:color w:val="1F2124"/>
          <w:sz w:val="24"/>
          <w:szCs w:val="24"/>
          <w:lang w:val="ro-RO"/>
        </w:rPr>
      </w:pPr>
      <w:r>
        <w:rPr>
          <w:rFonts w:ascii="Times New Roman" w:eastAsia="Times New Roman" w:hAnsi="Times New Roman" w:cs="Times New Roman"/>
          <w:b/>
          <w:bCs/>
          <w:color w:val="1F2124"/>
          <w:sz w:val="24"/>
          <w:szCs w:val="24"/>
          <w:lang w:val="ro-RO"/>
        </w:rPr>
        <w:t>E.L.</w:t>
      </w:r>
      <w:r w:rsidRPr="000D2772">
        <w:rPr>
          <w:rFonts w:ascii="Times New Roman" w:eastAsia="Times New Roman" w:hAnsi="Times New Roman" w:cs="Times New Roman"/>
          <w:b/>
          <w:bCs/>
          <w:color w:val="1F2124"/>
          <w:sz w:val="24"/>
          <w:szCs w:val="24"/>
          <w:lang w:val="ro-RO"/>
        </w:rPr>
        <w:t xml:space="preserve">: </w:t>
      </w:r>
      <w:r w:rsidR="000D2772" w:rsidRPr="000D2772">
        <w:rPr>
          <w:rFonts w:ascii="Times New Roman" w:eastAsia="Times New Roman" w:hAnsi="Times New Roman" w:cs="Times New Roman"/>
          <w:b/>
          <w:bCs/>
          <w:color w:val="1F2124"/>
          <w:sz w:val="24"/>
          <w:szCs w:val="24"/>
          <w:lang w:val="ro-RO"/>
        </w:rPr>
        <w:t>Domnule Botnaru, cum se vede Moldova de la ONU? Pentru că, la înalta tribună a Organizaţiei Naţiunilor Unite, reprezentanţii ţării au abordat deseori problemele din societatea moldavă.</w:t>
      </w:r>
    </w:p>
    <w:p w:rsidR="000D2772" w:rsidRDefault="00CB568A" w:rsidP="000D2772">
      <w:pPr>
        <w:shd w:val="clear" w:color="auto" w:fill="FFFFFF"/>
        <w:spacing w:after="120"/>
        <w:ind w:left="-851"/>
        <w:jc w:val="both"/>
        <w:rPr>
          <w:rFonts w:ascii="Times New Roman" w:eastAsia="Times New Roman" w:hAnsi="Times New Roman" w:cs="Times New Roman"/>
          <w:color w:val="1F2124"/>
          <w:sz w:val="24"/>
          <w:szCs w:val="24"/>
          <w:lang w:val="ro-RO"/>
        </w:rPr>
      </w:pPr>
      <w:r>
        <w:rPr>
          <w:rFonts w:ascii="Times New Roman" w:eastAsia="Times New Roman" w:hAnsi="Times New Roman" w:cs="Times New Roman"/>
          <w:b/>
          <w:bCs/>
          <w:color w:val="1F2124"/>
          <w:sz w:val="24"/>
          <w:szCs w:val="24"/>
          <w:lang w:val="ro-RO"/>
        </w:rPr>
        <w:t>I.B.</w:t>
      </w:r>
      <w:r w:rsidRPr="000D2772">
        <w:rPr>
          <w:rFonts w:ascii="Times New Roman" w:eastAsia="Times New Roman" w:hAnsi="Times New Roman" w:cs="Times New Roman"/>
          <w:b/>
          <w:bCs/>
          <w:color w:val="1F2124"/>
          <w:sz w:val="24"/>
          <w:szCs w:val="24"/>
          <w:lang w:val="ro-RO"/>
        </w:rPr>
        <w:t>:</w:t>
      </w:r>
      <w:r w:rsidRPr="000D2772">
        <w:rPr>
          <w:rFonts w:ascii="Times New Roman" w:eastAsia="Times New Roman" w:hAnsi="Times New Roman" w:cs="Times New Roman"/>
          <w:color w:val="1F2124"/>
          <w:sz w:val="24"/>
          <w:szCs w:val="24"/>
          <w:lang w:val="ro-RO"/>
        </w:rPr>
        <w:t xml:space="preserve"> </w:t>
      </w:r>
      <w:r w:rsidR="000D2772" w:rsidRPr="000D2772">
        <w:rPr>
          <w:rFonts w:ascii="Times New Roman" w:eastAsia="Times New Roman" w:hAnsi="Times New Roman" w:cs="Times New Roman"/>
          <w:color w:val="1F2124"/>
          <w:sz w:val="24"/>
          <w:szCs w:val="24"/>
          <w:lang w:val="ro-RO"/>
        </w:rPr>
        <w:t>„Ca fost reprezentant permanent, chiar când activam acolo, noi am reuşit să includem în rezoluţia Adunării Generale a ONU problema transnistreană, mai târziu, a apărut p</w:t>
      </w:r>
      <w:r w:rsidR="000D2772">
        <w:rPr>
          <w:rFonts w:ascii="Times New Roman" w:eastAsia="Times New Roman" w:hAnsi="Times New Roman" w:cs="Times New Roman"/>
          <w:color w:val="1F2124"/>
          <w:sz w:val="24"/>
          <w:szCs w:val="24"/>
          <w:lang w:val="ro-RO"/>
        </w:rPr>
        <w:t>roblema conflictelor îngheţate</w:t>
      </w:r>
      <w:r w:rsidR="000D2772" w:rsidRPr="000D2772">
        <w:rPr>
          <w:rFonts w:ascii="Times New Roman" w:eastAsia="Times New Roman" w:hAnsi="Times New Roman" w:cs="Times New Roman"/>
          <w:color w:val="1F2124"/>
          <w:sz w:val="24"/>
          <w:szCs w:val="24"/>
          <w:lang w:val="ro-RO"/>
        </w:rPr>
        <w:t>. Organizaţia Naţiunilor Unite are astăzi 193 de ţări membre. Prezentarea poziţiei oricărei ţări în faţa întregii comunităţi internaţionale este un important pas politic. Dar acesta este, abia, un pas pentru informarea tuturor statelor despre problemele cu care se confruntă cutare sau c</w:t>
      </w:r>
      <w:r w:rsidR="000D2772">
        <w:rPr>
          <w:rFonts w:ascii="Times New Roman" w:eastAsia="Times New Roman" w:hAnsi="Times New Roman" w:cs="Times New Roman"/>
          <w:color w:val="1F2124"/>
          <w:sz w:val="24"/>
          <w:szCs w:val="24"/>
          <w:lang w:val="ro-RO"/>
        </w:rPr>
        <w:t>utare ţară. Sunt importanţi</w:t>
      </w:r>
      <w:r w:rsidR="000D2772" w:rsidRPr="000D2772">
        <w:rPr>
          <w:rFonts w:ascii="Times New Roman" w:eastAsia="Times New Roman" w:hAnsi="Times New Roman" w:cs="Times New Roman"/>
          <w:color w:val="1F2124"/>
          <w:sz w:val="24"/>
          <w:szCs w:val="24"/>
          <w:lang w:val="ro-RO"/>
        </w:rPr>
        <w:t xml:space="preserve"> paşii ce urmează după această declaraţie, vă spun aceasta din punct de vedere al procedurii. Deci tematica unei întâlniri neformale poate să se transforme într-o rezoluţie a Adunării Generale, poate deveni o temă de discuţie, în care specialiştii vor privi această problemă nu numai din punctul de vedere al Republicii Moldova, dar inclusiv al Federaţiei Ruse, OSCE, SUA, Ucrainei, al tuturor factorilor care, mai mult sau mai puţin, sunt cointeresaţi în soluţionarea acestei probleme. Desigur, când vorbesc despre o rezoluţie, nu e numaidecât o rezoluţie a Adunării Gen</w:t>
      </w:r>
      <w:r w:rsidR="000D2772">
        <w:rPr>
          <w:rFonts w:ascii="Times New Roman" w:eastAsia="Times New Roman" w:hAnsi="Times New Roman" w:cs="Times New Roman"/>
          <w:color w:val="1F2124"/>
          <w:sz w:val="24"/>
          <w:szCs w:val="24"/>
          <w:lang w:val="ro-RO"/>
        </w:rPr>
        <w:t>erale, mai există 6 comitete.”</w:t>
      </w:r>
    </w:p>
    <w:p w:rsidR="000D2772" w:rsidRPr="000D2772" w:rsidRDefault="00CB568A" w:rsidP="000D2772">
      <w:pPr>
        <w:shd w:val="clear" w:color="auto" w:fill="FFFFFF"/>
        <w:spacing w:after="120"/>
        <w:ind w:left="-851"/>
        <w:jc w:val="both"/>
        <w:rPr>
          <w:rFonts w:ascii="Times New Roman" w:eastAsia="Times New Roman" w:hAnsi="Times New Roman" w:cs="Times New Roman"/>
          <w:color w:val="1F2124"/>
          <w:sz w:val="24"/>
          <w:szCs w:val="24"/>
          <w:lang w:val="ro-RO"/>
        </w:rPr>
      </w:pPr>
      <w:r>
        <w:rPr>
          <w:rFonts w:ascii="Times New Roman" w:eastAsia="Times New Roman" w:hAnsi="Times New Roman" w:cs="Times New Roman"/>
          <w:b/>
          <w:bCs/>
          <w:color w:val="1F2124"/>
          <w:sz w:val="24"/>
          <w:szCs w:val="24"/>
          <w:lang w:val="ro-RO"/>
        </w:rPr>
        <w:t>E.L.</w:t>
      </w:r>
      <w:r w:rsidR="000D2772" w:rsidRPr="000D2772">
        <w:rPr>
          <w:rFonts w:ascii="Times New Roman" w:eastAsia="Times New Roman" w:hAnsi="Times New Roman" w:cs="Times New Roman"/>
          <w:b/>
          <w:bCs/>
          <w:color w:val="1F2124"/>
          <w:sz w:val="24"/>
          <w:szCs w:val="24"/>
          <w:lang w:val="ro-RO"/>
        </w:rPr>
        <w:t>: Foarte multă lume cunoaşte despre existenţa forţelor de menţinere a păcii sub egida Organiza</w:t>
      </w:r>
      <w:r w:rsidR="000D2772">
        <w:rPr>
          <w:rFonts w:ascii="Times New Roman" w:eastAsia="Times New Roman" w:hAnsi="Times New Roman" w:cs="Times New Roman"/>
          <w:b/>
          <w:bCs/>
          <w:color w:val="1F2124"/>
          <w:sz w:val="24"/>
          <w:szCs w:val="24"/>
          <w:lang w:val="ro-RO"/>
        </w:rPr>
        <w:t>ţiei Naţiunilor Unite.</w:t>
      </w:r>
    </w:p>
    <w:p w:rsidR="000D2772" w:rsidRDefault="00CB568A" w:rsidP="000D2772">
      <w:pPr>
        <w:shd w:val="clear" w:color="auto" w:fill="FFFFFF"/>
        <w:spacing w:after="120"/>
        <w:ind w:left="-851"/>
        <w:jc w:val="both"/>
        <w:rPr>
          <w:rFonts w:ascii="Times New Roman" w:eastAsia="Times New Roman" w:hAnsi="Times New Roman" w:cs="Times New Roman"/>
          <w:color w:val="1F2124"/>
          <w:sz w:val="24"/>
          <w:szCs w:val="24"/>
          <w:lang w:val="ro-RO"/>
        </w:rPr>
      </w:pPr>
      <w:r>
        <w:rPr>
          <w:rFonts w:ascii="Times New Roman" w:eastAsia="Times New Roman" w:hAnsi="Times New Roman" w:cs="Times New Roman"/>
          <w:b/>
          <w:bCs/>
          <w:color w:val="1F2124"/>
          <w:sz w:val="24"/>
          <w:szCs w:val="24"/>
          <w:lang w:val="ro-RO"/>
        </w:rPr>
        <w:t>I.B.</w:t>
      </w:r>
      <w:r w:rsidR="000D2772" w:rsidRPr="000D2772">
        <w:rPr>
          <w:rFonts w:ascii="Times New Roman" w:eastAsia="Times New Roman" w:hAnsi="Times New Roman" w:cs="Times New Roman"/>
          <w:b/>
          <w:bCs/>
          <w:color w:val="1F2124"/>
          <w:sz w:val="24"/>
          <w:szCs w:val="24"/>
          <w:lang w:val="ro-RO"/>
        </w:rPr>
        <w:t>: </w:t>
      </w:r>
      <w:r w:rsidR="000D2772" w:rsidRPr="000D2772">
        <w:rPr>
          <w:rFonts w:ascii="Times New Roman" w:eastAsia="Times New Roman" w:hAnsi="Times New Roman" w:cs="Times New Roman"/>
          <w:color w:val="1F2124"/>
          <w:sz w:val="24"/>
          <w:szCs w:val="24"/>
          <w:lang w:val="ro-RO"/>
        </w:rPr>
        <w:t>„Vreau să vă spun, ca membru al Secretariatului Organizaţiei Naţiunilor Unite, noi suntem foarte mândri de pacificatorii noştri, pacificatorii care activează sub egida ONU. Ultima misiune a fost creată chiar recent, pentru a fi expediată în Mali. Noi ştim că există probleme, deoarece mandatul este dat de Consiliul de Securitate, depinde care mandat, cum a fost formulat, balanţa intereselor celor care au participat la negocieri etc.</w:t>
      </w:r>
      <w:r w:rsidR="000D2772">
        <w:rPr>
          <w:rFonts w:ascii="Times New Roman" w:eastAsia="Times New Roman" w:hAnsi="Times New Roman" w:cs="Times New Roman"/>
          <w:color w:val="1F2124"/>
          <w:sz w:val="24"/>
          <w:szCs w:val="24"/>
          <w:lang w:val="ro-RO"/>
        </w:rPr>
        <w:t>”</w:t>
      </w:r>
    </w:p>
    <w:p w:rsidR="000D2772" w:rsidRDefault="00CB568A" w:rsidP="00CB568A">
      <w:pPr>
        <w:shd w:val="clear" w:color="auto" w:fill="FFFFFF"/>
        <w:spacing w:after="120"/>
        <w:ind w:left="-851"/>
        <w:jc w:val="both"/>
        <w:rPr>
          <w:rFonts w:ascii="Times New Roman" w:eastAsia="Times New Roman" w:hAnsi="Times New Roman" w:cs="Times New Roman"/>
          <w:color w:val="1F2124"/>
          <w:sz w:val="24"/>
          <w:szCs w:val="24"/>
          <w:lang w:val="ro-RO"/>
        </w:rPr>
      </w:pPr>
      <w:r>
        <w:rPr>
          <w:rFonts w:ascii="Times New Roman" w:eastAsia="Times New Roman" w:hAnsi="Times New Roman" w:cs="Times New Roman"/>
          <w:b/>
          <w:bCs/>
          <w:color w:val="1F2124"/>
          <w:sz w:val="24"/>
          <w:szCs w:val="24"/>
          <w:lang w:val="ro-RO"/>
        </w:rPr>
        <w:t>E.L.</w:t>
      </w:r>
      <w:r w:rsidRPr="000D2772">
        <w:rPr>
          <w:rFonts w:ascii="Times New Roman" w:eastAsia="Times New Roman" w:hAnsi="Times New Roman" w:cs="Times New Roman"/>
          <w:b/>
          <w:bCs/>
          <w:color w:val="1F2124"/>
          <w:sz w:val="24"/>
          <w:szCs w:val="24"/>
          <w:lang w:val="ro-RO"/>
        </w:rPr>
        <w:t xml:space="preserve">: </w:t>
      </w:r>
      <w:r w:rsidR="000D2772" w:rsidRPr="000D2772">
        <w:rPr>
          <w:rFonts w:ascii="Times New Roman" w:eastAsia="Times New Roman" w:hAnsi="Times New Roman" w:cs="Times New Roman"/>
          <w:b/>
          <w:bCs/>
          <w:color w:val="1F2124"/>
          <w:sz w:val="24"/>
          <w:szCs w:val="24"/>
          <w:lang w:val="ro-RO"/>
        </w:rPr>
        <w:t>Despre ONU se vorbeşte ca despre o structură care promovează cu insistenţă pacea. ONU mai are şi agenţii care luptă foarte mul</w:t>
      </w:r>
      <w:r>
        <w:rPr>
          <w:rFonts w:ascii="Times New Roman" w:eastAsia="Times New Roman" w:hAnsi="Times New Roman" w:cs="Times New Roman"/>
          <w:b/>
          <w:bCs/>
          <w:color w:val="1F2124"/>
          <w:sz w:val="24"/>
          <w:szCs w:val="24"/>
          <w:lang w:val="ro-RO"/>
        </w:rPr>
        <w:t xml:space="preserve">t cu sărăcia. </w:t>
      </w:r>
      <w:r w:rsidR="000D2772" w:rsidRPr="000D2772">
        <w:rPr>
          <w:rFonts w:ascii="Times New Roman" w:eastAsia="Times New Roman" w:hAnsi="Times New Roman" w:cs="Times New Roman"/>
          <w:b/>
          <w:bCs/>
          <w:color w:val="1F2124"/>
          <w:sz w:val="24"/>
          <w:szCs w:val="24"/>
          <w:lang w:val="ro-RO"/>
        </w:rPr>
        <w:t>Câtă sărăcie este pe glob?</w:t>
      </w:r>
    </w:p>
    <w:p w:rsidR="000D2772" w:rsidRDefault="00CB568A" w:rsidP="000D2772">
      <w:pPr>
        <w:shd w:val="clear" w:color="auto" w:fill="FFFFFF"/>
        <w:spacing w:after="120"/>
        <w:ind w:left="-851"/>
        <w:jc w:val="both"/>
        <w:rPr>
          <w:rFonts w:ascii="Times New Roman" w:eastAsia="Times New Roman" w:hAnsi="Times New Roman" w:cs="Times New Roman"/>
          <w:color w:val="1F2124"/>
          <w:sz w:val="24"/>
          <w:szCs w:val="24"/>
          <w:lang w:val="ro-RO"/>
        </w:rPr>
      </w:pPr>
      <w:r>
        <w:rPr>
          <w:rFonts w:ascii="Times New Roman" w:eastAsia="Times New Roman" w:hAnsi="Times New Roman" w:cs="Times New Roman"/>
          <w:b/>
          <w:bCs/>
          <w:color w:val="1F2124"/>
          <w:sz w:val="24"/>
          <w:szCs w:val="24"/>
          <w:lang w:val="ro-RO"/>
        </w:rPr>
        <w:t>I.B.</w:t>
      </w:r>
      <w:r>
        <w:rPr>
          <w:rFonts w:ascii="Times New Roman" w:eastAsia="Times New Roman" w:hAnsi="Times New Roman" w:cs="Times New Roman"/>
          <w:b/>
          <w:bCs/>
          <w:color w:val="1F2124"/>
          <w:sz w:val="24"/>
          <w:szCs w:val="24"/>
          <w:lang w:val="ro-RO"/>
        </w:rPr>
        <w:t>:</w:t>
      </w:r>
      <w:r w:rsidRPr="000D2772">
        <w:rPr>
          <w:rFonts w:ascii="Times New Roman" w:eastAsia="Times New Roman" w:hAnsi="Times New Roman" w:cs="Times New Roman"/>
          <w:color w:val="1F2124"/>
          <w:sz w:val="24"/>
          <w:szCs w:val="24"/>
          <w:lang w:val="ro-RO"/>
        </w:rPr>
        <w:t xml:space="preserve"> </w:t>
      </w:r>
      <w:r w:rsidR="000D2772" w:rsidRPr="000D2772">
        <w:rPr>
          <w:rFonts w:ascii="Times New Roman" w:eastAsia="Times New Roman" w:hAnsi="Times New Roman" w:cs="Times New Roman"/>
          <w:color w:val="1F2124"/>
          <w:sz w:val="24"/>
          <w:szCs w:val="24"/>
          <w:lang w:val="ro-RO"/>
        </w:rPr>
        <w:t>„Din păcate, prea multă.</w:t>
      </w:r>
      <w:r>
        <w:rPr>
          <w:rFonts w:ascii="Times New Roman" w:eastAsia="Times New Roman" w:hAnsi="Times New Roman" w:cs="Times New Roman"/>
          <w:color w:val="1F2124"/>
          <w:sz w:val="24"/>
          <w:szCs w:val="24"/>
          <w:lang w:val="ro-RO"/>
        </w:rPr>
        <w:t xml:space="preserve"> Dar în urma realizării </w:t>
      </w:r>
      <w:r w:rsidR="000D2772" w:rsidRPr="000D2772">
        <w:rPr>
          <w:rFonts w:ascii="Times New Roman" w:eastAsia="Times New Roman" w:hAnsi="Times New Roman" w:cs="Times New Roman"/>
          <w:color w:val="1F2124"/>
          <w:sz w:val="24"/>
          <w:szCs w:val="24"/>
          <w:lang w:val="ro-RO"/>
        </w:rPr>
        <w:t>program</w:t>
      </w:r>
      <w:r>
        <w:rPr>
          <w:rFonts w:ascii="Times New Roman" w:eastAsia="Times New Roman" w:hAnsi="Times New Roman" w:cs="Times New Roman"/>
          <w:color w:val="1F2124"/>
          <w:sz w:val="24"/>
          <w:szCs w:val="24"/>
          <w:lang w:val="ro-RO"/>
        </w:rPr>
        <w:t>ului</w:t>
      </w:r>
      <w:r w:rsidR="000D2772" w:rsidRPr="000D2772">
        <w:rPr>
          <w:rFonts w:ascii="Times New Roman" w:eastAsia="Times New Roman" w:hAnsi="Times New Roman" w:cs="Times New Roman"/>
          <w:color w:val="1F2124"/>
          <w:sz w:val="24"/>
          <w:szCs w:val="24"/>
          <w:lang w:val="ro-RO"/>
        </w:rPr>
        <w:t xml:space="preserve"> milenar, în primul rând, Africa a făcut nişte paşi, cu rezultate foarte bune, America Latină, Caraibe, de asemenea, ţările în curs de dezvoltare. Chiar dacă luăm China, sute de milioane de oameni au fost scoşi din sărăcie. Există încă multe probleme.</w:t>
      </w:r>
      <w:r w:rsidR="000D2772">
        <w:rPr>
          <w:rFonts w:ascii="Times New Roman" w:eastAsia="Times New Roman" w:hAnsi="Times New Roman" w:cs="Times New Roman"/>
          <w:color w:val="1F2124"/>
          <w:sz w:val="24"/>
          <w:szCs w:val="24"/>
          <w:lang w:val="ro-RO"/>
        </w:rPr>
        <w:t>”</w:t>
      </w:r>
    </w:p>
    <w:p w:rsidR="000D2772" w:rsidRDefault="00671D07" w:rsidP="000D2772">
      <w:pPr>
        <w:shd w:val="clear" w:color="auto" w:fill="FFFFFF"/>
        <w:spacing w:after="120"/>
        <w:ind w:left="-851"/>
        <w:jc w:val="both"/>
        <w:rPr>
          <w:rFonts w:ascii="Times New Roman" w:eastAsia="Times New Roman" w:hAnsi="Times New Roman" w:cs="Times New Roman"/>
          <w:color w:val="1F2124"/>
          <w:sz w:val="24"/>
          <w:szCs w:val="24"/>
          <w:lang w:val="ro-RO"/>
        </w:rPr>
      </w:pPr>
      <w:r>
        <w:rPr>
          <w:rFonts w:ascii="Times New Roman" w:eastAsia="Times New Roman" w:hAnsi="Times New Roman" w:cs="Times New Roman"/>
          <w:b/>
          <w:bCs/>
          <w:color w:val="1F2124"/>
          <w:sz w:val="24"/>
          <w:szCs w:val="24"/>
          <w:lang w:val="ro-RO"/>
        </w:rPr>
        <w:t>E.L.</w:t>
      </w:r>
      <w:r w:rsidRPr="000D2772">
        <w:rPr>
          <w:rFonts w:ascii="Times New Roman" w:eastAsia="Times New Roman" w:hAnsi="Times New Roman" w:cs="Times New Roman"/>
          <w:b/>
          <w:bCs/>
          <w:color w:val="1F2124"/>
          <w:sz w:val="24"/>
          <w:szCs w:val="24"/>
          <w:lang w:val="ro-RO"/>
        </w:rPr>
        <w:t xml:space="preserve">: </w:t>
      </w:r>
      <w:r w:rsidR="000D2772" w:rsidRPr="000D2772">
        <w:rPr>
          <w:rFonts w:ascii="Times New Roman" w:eastAsia="Times New Roman" w:hAnsi="Times New Roman" w:cs="Times New Roman"/>
          <w:b/>
          <w:bCs/>
          <w:color w:val="1F2124"/>
          <w:sz w:val="24"/>
          <w:szCs w:val="24"/>
          <w:lang w:val="ro-RO"/>
        </w:rPr>
        <w:t>ONU e cunoscută în Moldova prin PNUD, Programul Naţiunilor Unite pentru Dezvoltare, există multă asistenţă din partea acestui program pentru implementarea unui număr foarte mare de proiecte în Republica Moldova.</w:t>
      </w:r>
    </w:p>
    <w:p w:rsidR="000D2772" w:rsidRDefault="00671D07" w:rsidP="000D2772">
      <w:pPr>
        <w:shd w:val="clear" w:color="auto" w:fill="FFFFFF"/>
        <w:spacing w:after="120"/>
        <w:ind w:left="-851"/>
        <w:jc w:val="both"/>
        <w:rPr>
          <w:rFonts w:ascii="Times New Roman" w:eastAsia="Times New Roman" w:hAnsi="Times New Roman" w:cs="Times New Roman"/>
          <w:color w:val="1F2124"/>
          <w:sz w:val="24"/>
          <w:szCs w:val="24"/>
          <w:lang w:val="ro-RO"/>
        </w:rPr>
      </w:pPr>
      <w:r>
        <w:rPr>
          <w:rFonts w:ascii="Times New Roman" w:eastAsia="Times New Roman" w:hAnsi="Times New Roman" w:cs="Times New Roman"/>
          <w:b/>
          <w:bCs/>
          <w:color w:val="1F2124"/>
          <w:sz w:val="24"/>
          <w:szCs w:val="24"/>
          <w:lang w:val="ro-RO"/>
        </w:rPr>
        <w:lastRenderedPageBreak/>
        <w:t>I.B.</w:t>
      </w:r>
      <w:r w:rsidRPr="000D2772">
        <w:rPr>
          <w:rFonts w:ascii="Times New Roman" w:eastAsia="Times New Roman" w:hAnsi="Times New Roman" w:cs="Times New Roman"/>
          <w:b/>
          <w:bCs/>
          <w:color w:val="1F2124"/>
          <w:sz w:val="24"/>
          <w:szCs w:val="24"/>
          <w:lang w:val="ro-RO"/>
        </w:rPr>
        <w:t>:</w:t>
      </w:r>
      <w:r w:rsidRPr="000D2772">
        <w:rPr>
          <w:rFonts w:ascii="Times New Roman" w:eastAsia="Times New Roman" w:hAnsi="Times New Roman" w:cs="Times New Roman"/>
          <w:color w:val="1F2124"/>
          <w:sz w:val="24"/>
          <w:szCs w:val="24"/>
          <w:lang w:val="ro-RO"/>
        </w:rPr>
        <w:t> </w:t>
      </w:r>
      <w:r w:rsidR="000D2772">
        <w:rPr>
          <w:rFonts w:ascii="Times New Roman" w:eastAsia="Times New Roman" w:hAnsi="Times New Roman" w:cs="Times New Roman"/>
          <w:color w:val="1F2124"/>
          <w:sz w:val="24"/>
          <w:szCs w:val="24"/>
          <w:lang w:val="ro-RO"/>
        </w:rPr>
        <w:t>„PNUD este un fond.”</w:t>
      </w:r>
    </w:p>
    <w:p w:rsidR="000D2772" w:rsidRDefault="00671D07" w:rsidP="000D2772">
      <w:pPr>
        <w:shd w:val="clear" w:color="auto" w:fill="FFFFFF"/>
        <w:spacing w:after="120"/>
        <w:ind w:left="-851"/>
        <w:jc w:val="both"/>
        <w:rPr>
          <w:rFonts w:ascii="Times New Roman" w:eastAsia="Times New Roman" w:hAnsi="Times New Roman" w:cs="Times New Roman"/>
          <w:color w:val="1F2124"/>
          <w:sz w:val="24"/>
          <w:szCs w:val="24"/>
          <w:lang w:val="ro-RO"/>
        </w:rPr>
      </w:pPr>
      <w:r>
        <w:rPr>
          <w:rFonts w:ascii="Times New Roman" w:eastAsia="Times New Roman" w:hAnsi="Times New Roman" w:cs="Times New Roman"/>
          <w:b/>
          <w:bCs/>
          <w:color w:val="1F2124"/>
          <w:sz w:val="24"/>
          <w:szCs w:val="24"/>
          <w:lang w:val="ro-RO"/>
        </w:rPr>
        <w:t>E.L.</w:t>
      </w:r>
      <w:r w:rsidRPr="000D2772">
        <w:rPr>
          <w:rFonts w:ascii="Times New Roman" w:eastAsia="Times New Roman" w:hAnsi="Times New Roman" w:cs="Times New Roman"/>
          <w:b/>
          <w:bCs/>
          <w:color w:val="1F2124"/>
          <w:sz w:val="24"/>
          <w:szCs w:val="24"/>
          <w:lang w:val="ro-RO"/>
        </w:rPr>
        <w:t xml:space="preserve">: </w:t>
      </w:r>
      <w:r w:rsidR="000D2772" w:rsidRPr="000D2772">
        <w:rPr>
          <w:rFonts w:ascii="Times New Roman" w:eastAsia="Times New Roman" w:hAnsi="Times New Roman" w:cs="Times New Roman"/>
          <w:b/>
          <w:bCs/>
          <w:color w:val="1F2124"/>
          <w:sz w:val="24"/>
          <w:szCs w:val="24"/>
          <w:lang w:val="ro-RO"/>
        </w:rPr>
        <w:t>Care s-a focusat, în mare parte, pe respectarea drepturilor omului.</w:t>
      </w:r>
    </w:p>
    <w:p w:rsidR="000D2772" w:rsidRDefault="00671D07" w:rsidP="000D2772">
      <w:pPr>
        <w:shd w:val="clear" w:color="auto" w:fill="FFFFFF"/>
        <w:spacing w:after="120"/>
        <w:ind w:left="-851"/>
        <w:jc w:val="both"/>
        <w:rPr>
          <w:rFonts w:ascii="Times New Roman" w:eastAsia="Times New Roman" w:hAnsi="Times New Roman" w:cs="Times New Roman"/>
          <w:color w:val="1F2124"/>
          <w:sz w:val="24"/>
          <w:szCs w:val="24"/>
          <w:lang w:val="ro-RO"/>
        </w:rPr>
      </w:pPr>
      <w:r>
        <w:rPr>
          <w:rFonts w:ascii="Times New Roman" w:eastAsia="Times New Roman" w:hAnsi="Times New Roman" w:cs="Times New Roman"/>
          <w:b/>
          <w:bCs/>
          <w:color w:val="1F2124"/>
          <w:sz w:val="24"/>
          <w:szCs w:val="24"/>
          <w:lang w:val="ro-RO"/>
        </w:rPr>
        <w:t>I.B.</w:t>
      </w:r>
      <w:r w:rsidRPr="000D2772">
        <w:rPr>
          <w:rFonts w:ascii="Times New Roman" w:eastAsia="Times New Roman" w:hAnsi="Times New Roman" w:cs="Times New Roman"/>
          <w:b/>
          <w:bCs/>
          <w:color w:val="1F2124"/>
          <w:sz w:val="24"/>
          <w:szCs w:val="24"/>
          <w:lang w:val="ro-RO"/>
        </w:rPr>
        <w:t>:</w:t>
      </w:r>
      <w:r w:rsidRPr="000D2772">
        <w:rPr>
          <w:rFonts w:ascii="Times New Roman" w:eastAsia="Times New Roman" w:hAnsi="Times New Roman" w:cs="Times New Roman"/>
          <w:color w:val="1F2124"/>
          <w:sz w:val="24"/>
          <w:szCs w:val="24"/>
          <w:lang w:val="ro-RO"/>
        </w:rPr>
        <w:t> </w:t>
      </w:r>
      <w:r w:rsidR="000D2772" w:rsidRPr="000D2772">
        <w:rPr>
          <w:rFonts w:ascii="Times New Roman" w:eastAsia="Times New Roman" w:hAnsi="Times New Roman" w:cs="Times New Roman"/>
          <w:color w:val="1F2124"/>
          <w:sz w:val="24"/>
          <w:szCs w:val="24"/>
          <w:lang w:val="ro-RO"/>
        </w:rPr>
        <w:t>„Nu numai. Eu aş spune pe domeniul social-politic, în special, pe drepturile omului. Practic reprezentanţii PNUD-ului sunt şi reprezentanţii ONU. Dar vreau să abordez întrebarea dumneavoastră oarecum altfel. Nu Organizaţia Naţiunilor Unite caută ţările pentru a le ajuta. Ţările solicită Organizaţiei Naţiunilor Unite, agenţiilor, fondurilor şi programelor ajutor, susţinere, în realizarea diferitelor probleme.</w:t>
      </w:r>
      <w:r w:rsidR="000D2772">
        <w:rPr>
          <w:rFonts w:ascii="Times New Roman" w:eastAsia="Times New Roman" w:hAnsi="Times New Roman" w:cs="Times New Roman"/>
          <w:color w:val="1F2124"/>
          <w:sz w:val="24"/>
          <w:szCs w:val="24"/>
          <w:lang w:val="ro-RO"/>
        </w:rPr>
        <w:t>”</w:t>
      </w:r>
    </w:p>
    <w:p w:rsidR="000D2772" w:rsidRDefault="00671D07" w:rsidP="000D2772">
      <w:pPr>
        <w:shd w:val="clear" w:color="auto" w:fill="FFFFFF"/>
        <w:spacing w:after="120"/>
        <w:ind w:left="-851"/>
        <w:jc w:val="both"/>
        <w:rPr>
          <w:rFonts w:ascii="Times New Roman" w:eastAsia="Times New Roman" w:hAnsi="Times New Roman" w:cs="Times New Roman"/>
          <w:color w:val="1F2124"/>
          <w:sz w:val="24"/>
          <w:szCs w:val="24"/>
          <w:lang w:val="ro-RO"/>
        </w:rPr>
      </w:pPr>
      <w:r>
        <w:rPr>
          <w:rFonts w:ascii="Times New Roman" w:eastAsia="Times New Roman" w:hAnsi="Times New Roman" w:cs="Times New Roman"/>
          <w:b/>
          <w:bCs/>
          <w:color w:val="1F2124"/>
          <w:sz w:val="24"/>
          <w:szCs w:val="24"/>
          <w:lang w:val="ro-RO"/>
        </w:rPr>
        <w:t>E.L.</w:t>
      </w:r>
      <w:r w:rsidRPr="000D2772">
        <w:rPr>
          <w:rFonts w:ascii="Times New Roman" w:eastAsia="Times New Roman" w:hAnsi="Times New Roman" w:cs="Times New Roman"/>
          <w:b/>
          <w:bCs/>
          <w:color w:val="1F2124"/>
          <w:sz w:val="24"/>
          <w:szCs w:val="24"/>
          <w:lang w:val="ro-RO"/>
        </w:rPr>
        <w:t xml:space="preserve">: </w:t>
      </w:r>
      <w:bookmarkStart w:id="0" w:name="_GoBack"/>
      <w:bookmarkEnd w:id="0"/>
      <w:r w:rsidR="000D2772" w:rsidRPr="000D2772">
        <w:rPr>
          <w:rFonts w:ascii="Times New Roman" w:eastAsia="Times New Roman" w:hAnsi="Times New Roman" w:cs="Times New Roman"/>
          <w:b/>
          <w:bCs/>
          <w:color w:val="1F2124"/>
          <w:sz w:val="24"/>
          <w:szCs w:val="24"/>
          <w:lang w:val="ro-RO"/>
        </w:rPr>
        <w:t>De unde ONU are bani?</w:t>
      </w:r>
    </w:p>
    <w:p w:rsidR="000D2772" w:rsidRDefault="00671D07" w:rsidP="000D2772">
      <w:pPr>
        <w:shd w:val="clear" w:color="auto" w:fill="FFFFFF"/>
        <w:spacing w:after="120"/>
        <w:ind w:left="-851"/>
        <w:jc w:val="both"/>
        <w:rPr>
          <w:rFonts w:ascii="Times New Roman" w:eastAsia="Times New Roman" w:hAnsi="Times New Roman" w:cs="Times New Roman"/>
          <w:color w:val="1F2124"/>
          <w:sz w:val="24"/>
          <w:szCs w:val="24"/>
          <w:lang w:val="ro-RO"/>
        </w:rPr>
      </w:pPr>
      <w:r>
        <w:rPr>
          <w:rFonts w:ascii="Times New Roman" w:eastAsia="Times New Roman" w:hAnsi="Times New Roman" w:cs="Times New Roman"/>
          <w:b/>
          <w:bCs/>
          <w:color w:val="1F2124"/>
          <w:sz w:val="24"/>
          <w:szCs w:val="24"/>
          <w:lang w:val="ro-RO"/>
        </w:rPr>
        <w:t>I.B.</w:t>
      </w:r>
      <w:r w:rsidRPr="000D2772">
        <w:rPr>
          <w:rFonts w:ascii="Times New Roman" w:eastAsia="Times New Roman" w:hAnsi="Times New Roman" w:cs="Times New Roman"/>
          <w:b/>
          <w:bCs/>
          <w:color w:val="1F2124"/>
          <w:sz w:val="24"/>
          <w:szCs w:val="24"/>
          <w:lang w:val="ro-RO"/>
        </w:rPr>
        <w:t>:</w:t>
      </w:r>
      <w:r w:rsidRPr="000D2772">
        <w:rPr>
          <w:rFonts w:ascii="Times New Roman" w:eastAsia="Times New Roman" w:hAnsi="Times New Roman" w:cs="Times New Roman"/>
          <w:color w:val="1F2124"/>
          <w:sz w:val="24"/>
          <w:szCs w:val="24"/>
          <w:lang w:val="ro-RO"/>
        </w:rPr>
        <w:t> </w:t>
      </w:r>
      <w:r w:rsidR="000D2772" w:rsidRPr="000D2772">
        <w:rPr>
          <w:rFonts w:ascii="Times New Roman" w:eastAsia="Times New Roman" w:hAnsi="Times New Roman" w:cs="Times New Roman"/>
          <w:color w:val="1F2124"/>
          <w:sz w:val="24"/>
          <w:szCs w:val="24"/>
          <w:lang w:val="ro-RO"/>
        </w:rPr>
        <w:t>„Structurile afiliate ONU primesc susţinere individuală de la ţările membre. Şi dacă există o problemă cu ecologia în Republica Moldova, eu vă asigur, că, spre exemplu, ţările scandinave au un interes direct pentru a susţine programele noastre, ca să se evite poluarea aerului, apei, să fie toate domeniile protejate. Deci astăzi lumea este interconectată. Problemele unui stat, oricât de mic şi de sărac ar fi, dacă nu se depun eforturi, pe parcurs, se transformă în problemele întregii regiu</w:t>
      </w:r>
      <w:r w:rsidR="000D2772">
        <w:rPr>
          <w:rFonts w:ascii="Times New Roman" w:eastAsia="Times New Roman" w:hAnsi="Times New Roman" w:cs="Times New Roman"/>
          <w:color w:val="1F2124"/>
          <w:sz w:val="24"/>
          <w:szCs w:val="24"/>
          <w:lang w:val="ro-RO"/>
        </w:rPr>
        <w:t>ni şi apoi ale întregii lumi.”</w:t>
      </w:r>
    </w:p>
    <w:p w:rsidR="000D2772" w:rsidRDefault="00CB568A" w:rsidP="000D2772">
      <w:pPr>
        <w:shd w:val="clear" w:color="auto" w:fill="FFFFFF"/>
        <w:spacing w:after="120"/>
        <w:ind w:left="-851"/>
        <w:jc w:val="both"/>
        <w:rPr>
          <w:rFonts w:ascii="Times New Roman" w:eastAsia="Times New Roman" w:hAnsi="Times New Roman" w:cs="Times New Roman"/>
          <w:color w:val="1F2124"/>
          <w:sz w:val="24"/>
          <w:szCs w:val="24"/>
          <w:lang w:val="ro-RO"/>
        </w:rPr>
      </w:pPr>
      <w:r>
        <w:rPr>
          <w:rFonts w:ascii="Times New Roman" w:eastAsia="Times New Roman" w:hAnsi="Times New Roman" w:cs="Times New Roman"/>
          <w:b/>
          <w:bCs/>
          <w:color w:val="1F2124"/>
          <w:sz w:val="24"/>
          <w:szCs w:val="24"/>
          <w:lang w:val="ro-RO"/>
        </w:rPr>
        <w:t>E.L.</w:t>
      </w:r>
      <w:r w:rsidR="000D2772" w:rsidRPr="000D2772">
        <w:rPr>
          <w:rFonts w:ascii="Times New Roman" w:eastAsia="Times New Roman" w:hAnsi="Times New Roman" w:cs="Times New Roman"/>
          <w:b/>
          <w:bCs/>
          <w:color w:val="1F2124"/>
          <w:sz w:val="24"/>
          <w:szCs w:val="24"/>
          <w:lang w:val="ro-RO"/>
        </w:rPr>
        <w:t>: Nici cotizaţiile de ţară membru ONU nu ar trebui să sperie pentru că, dacă reprezentanţii statului prezintă proiecte convingătoare, atunci o parte din aceşti bani se întorc tot în Moldova?</w:t>
      </w:r>
    </w:p>
    <w:p w:rsidR="000D2772" w:rsidRPr="000D2772" w:rsidRDefault="00CB568A" w:rsidP="000D2772">
      <w:pPr>
        <w:shd w:val="clear" w:color="auto" w:fill="FFFFFF"/>
        <w:spacing w:after="120"/>
        <w:ind w:left="-851"/>
        <w:jc w:val="both"/>
        <w:rPr>
          <w:rFonts w:ascii="Times New Roman" w:eastAsia="Times New Roman" w:hAnsi="Times New Roman" w:cs="Times New Roman"/>
          <w:color w:val="1F2124"/>
          <w:sz w:val="24"/>
          <w:szCs w:val="24"/>
          <w:lang w:val="ro-RO"/>
        </w:rPr>
      </w:pPr>
      <w:r>
        <w:rPr>
          <w:rFonts w:ascii="Times New Roman" w:eastAsia="Times New Roman" w:hAnsi="Times New Roman" w:cs="Times New Roman"/>
          <w:b/>
          <w:bCs/>
          <w:color w:val="1F2124"/>
          <w:sz w:val="24"/>
          <w:szCs w:val="24"/>
          <w:lang w:val="ro-RO"/>
        </w:rPr>
        <w:t>I.B.</w:t>
      </w:r>
      <w:r w:rsidR="000D2772" w:rsidRPr="000D2772">
        <w:rPr>
          <w:rFonts w:ascii="Times New Roman" w:eastAsia="Times New Roman" w:hAnsi="Times New Roman" w:cs="Times New Roman"/>
          <w:b/>
          <w:bCs/>
          <w:color w:val="1F2124"/>
          <w:sz w:val="24"/>
          <w:szCs w:val="24"/>
          <w:lang w:val="ro-RO"/>
        </w:rPr>
        <w:t>:</w:t>
      </w:r>
      <w:r w:rsidR="000D2772" w:rsidRPr="000D2772">
        <w:rPr>
          <w:rFonts w:ascii="Times New Roman" w:eastAsia="Times New Roman" w:hAnsi="Times New Roman" w:cs="Times New Roman"/>
          <w:color w:val="1F2124"/>
          <w:sz w:val="24"/>
          <w:szCs w:val="24"/>
          <w:lang w:val="ro-RO"/>
        </w:rPr>
        <w:t> „Da. Moldova astăzi plăteşte un procent extrem de mic, e printre ţările slab dezvoltate.”</w:t>
      </w:r>
      <w:r w:rsidR="000D2772" w:rsidRPr="000D2772">
        <w:rPr>
          <w:rFonts w:ascii="Times New Roman" w:eastAsia="Times New Roman" w:hAnsi="Times New Roman" w:cs="Times New Roman"/>
          <w:color w:val="1F2124"/>
          <w:sz w:val="24"/>
          <w:szCs w:val="24"/>
          <w:lang w:val="ro-RO"/>
        </w:rPr>
        <w:br/>
      </w:r>
      <w:r w:rsidR="000D2772" w:rsidRPr="000D2772">
        <w:rPr>
          <w:rFonts w:ascii="Times New Roman" w:eastAsia="Times New Roman" w:hAnsi="Times New Roman" w:cs="Times New Roman"/>
          <w:color w:val="1F2124"/>
          <w:sz w:val="24"/>
          <w:szCs w:val="24"/>
          <w:lang w:val="ro-RO"/>
        </w:rPr>
        <w:br/>
      </w:r>
    </w:p>
    <w:p w:rsidR="00737738" w:rsidRPr="000D2772" w:rsidRDefault="00737738" w:rsidP="000D2772">
      <w:pPr>
        <w:spacing w:after="120"/>
        <w:ind w:left="-851"/>
        <w:jc w:val="both"/>
        <w:rPr>
          <w:rFonts w:ascii="Times New Roman" w:hAnsi="Times New Roman" w:cs="Times New Roman"/>
          <w:sz w:val="24"/>
          <w:szCs w:val="24"/>
          <w:lang w:val="ro-RO"/>
        </w:rPr>
      </w:pPr>
    </w:p>
    <w:sectPr w:rsidR="00737738" w:rsidRPr="000D2772" w:rsidSect="00CB568A">
      <w:pgSz w:w="12240" w:h="15840"/>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772"/>
    <w:rsid w:val="000D2772"/>
    <w:rsid w:val="00671D07"/>
    <w:rsid w:val="00737738"/>
    <w:rsid w:val="00CB5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27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2772"/>
    <w:rPr>
      <w:b/>
      <w:bCs/>
    </w:rPr>
  </w:style>
  <w:style w:type="character" w:customStyle="1" w:styleId="caption">
    <w:name w:val="caption"/>
    <w:basedOn w:val="DefaultParagraphFont"/>
    <w:rsid w:val="000D2772"/>
  </w:style>
  <w:style w:type="character" w:styleId="Emphasis">
    <w:name w:val="Emphasis"/>
    <w:basedOn w:val="DefaultParagraphFont"/>
    <w:uiPriority w:val="20"/>
    <w:qFormat/>
    <w:rsid w:val="000D2772"/>
    <w:rPr>
      <w:i/>
      <w:iCs/>
    </w:rPr>
  </w:style>
  <w:style w:type="paragraph" w:styleId="BalloonText">
    <w:name w:val="Balloon Text"/>
    <w:basedOn w:val="Normal"/>
    <w:link w:val="BalloonTextChar"/>
    <w:uiPriority w:val="99"/>
    <w:semiHidden/>
    <w:unhideWhenUsed/>
    <w:rsid w:val="000D2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7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27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2772"/>
    <w:rPr>
      <w:b/>
      <w:bCs/>
    </w:rPr>
  </w:style>
  <w:style w:type="character" w:customStyle="1" w:styleId="caption">
    <w:name w:val="caption"/>
    <w:basedOn w:val="DefaultParagraphFont"/>
    <w:rsid w:val="000D2772"/>
  </w:style>
  <w:style w:type="character" w:styleId="Emphasis">
    <w:name w:val="Emphasis"/>
    <w:basedOn w:val="DefaultParagraphFont"/>
    <w:uiPriority w:val="20"/>
    <w:qFormat/>
    <w:rsid w:val="000D2772"/>
    <w:rPr>
      <w:i/>
      <w:iCs/>
    </w:rPr>
  </w:style>
  <w:style w:type="paragraph" w:styleId="BalloonText">
    <w:name w:val="Balloon Text"/>
    <w:basedOn w:val="Normal"/>
    <w:link w:val="BalloonTextChar"/>
    <w:uiPriority w:val="99"/>
    <w:semiHidden/>
    <w:unhideWhenUsed/>
    <w:rsid w:val="000D2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7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974760">
      <w:bodyDiv w:val="1"/>
      <w:marLeft w:val="0"/>
      <w:marRight w:val="0"/>
      <w:marTop w:val="0"/>
      <w:marBottom w:val="0"/>
      <w:divBdr>
        <w:top w:val="none" w:sz="0" w:space="0" w:color="auto"/>
        <w:left w:val="none" w:sz="0" w:space="0" w:color="auto"/>
        <w:bottom w:val="none" w:sz="0" w:space="0" w:color="auto"/>
        <w:right w:val="none" w:sz="0" w:space="0" w:color="auto"/>
      </w:divBdr>
      <w:divsChild>
        <w:div w:id="22751316">
          <w:marLeft w:val="0"/>
          <w:marRight w:val="0"/>
          <w:marTop w:val="0"/>
          <w:marBottom w:val="0"/>
          <w:divBdr>
            <w:top w:val="none" w:sz="0" w:space="0" w:color="auto"/>
            <w:left w:val="none" w:sz="0" w:space="0" w:color="auto"/>
            <w:bottom w:val="none" w:sz="0" w:space="0" w:color="auto"/>
            <w:right w:val="none" w:sz="0" w:space="0" w:color="auto"/>
          </w:divBdr>
        </w:div>
        <w:div w:id="1052770459">
          <w:marLeft w:val="0"/>
          <w:marRight w:val="0"/>
          <w:marTop w:val="0"/>
          <w:marBottom w:val="0"/>
          <w:divBdr>
            <w:top w:val="none" w:sz="0" w:space="0" w:color="auto"/>
            <w:left w:val="none" w:sz="0" w:space="0" w:color="auto"/>
            <w:bottom w:val="none" w:sz="0" w:space="0" w:color="auto"/>
            <w:right w:val="none" w:sz="0" w:space="0" w:color="auto"/>
          </w:divBdr>
          <w:divsChild>
            <w:div w:id="67924968">
              <w:marLeft w:val="0"/>
              <w:marRight w:val="0"/>
              <w:marTop w:val="0"/>
              <w:marBottom w:val="0"/>
              <w:divBdr>
                <w:top w:val="none" w:sz="0" w:space="0" w:color="auto"/>
                <w:left w:val="none" w:sz="0" w:space="0" w:color="auto"/>
                <w:bottom w:val="none" w:sz="0" w:space="0" w:color="auto"/>
                <w:right w:val="none" w:sz="0" w:space="0" w:color="auto"/>
              </w:divBdr>
              <w:divsChild>
                <w:div w:id="1423840496">
                  <w:marLeft w:val="0"/>
                  <w:marRight w:val="360"/>
                  <w:marTop w:val="0"/>
                  <w:marBottom w:val="540"/>
                  <w:divBdr>
                    <w:top w:val="none" w:sz="0" w:space="0" w:color="auto"/>
                    <w:left w:val="none" w:sz="0" w:space="0" w:color="auto"/>
                    <w:bottom w:val="none" w:sz="0" w:space="0" w:color="auto"/>
                    <w:right w:val="none" w:sz="0" w:space="0" w:color="auto"/>
                  </w:divBdr>
                  <w:divsChild>
                    <w:div w:id="590896076">
                      <w:marLeft w:val="0"/>
                      <w:marRight w:val="0"/>
                      <w:marTop w:val="0"/>
                      <w:marBottom w:val="0"/>
                      <w:divBdr>
                        <w:top w:val="none" w:sz="0" w:space="0" w:color="auto"/>
                        <w:left w:val="none" w:sz="0" w:space="0" w:color="auto"/>
                        <w:bottom w:val="none" w:sz="0" w:space="0" w:color="auto"/>
                        <w:right w:val="none" w:sz="0" w:space="0" w:color="auto"/>
                      </w:divBdr>
                    </w:div>
                  </w:divsChild>
                </w:div>
                <w:div w:id="1978105809">
                  <w:marLeft w:val="0"/>
                  <w:marRight w:val="360"/>
                  <w:marTop w:val="0"/>
                  <w:marBottom w:val="540"/>
                  <w:divBdr>
                    <w:top w:val="none" w:sz="0" w:space="0" w:color="auto"/>
                    <w:left w:val="none" w:sz="0" w:space="0" w:color="auto"/>
                    <w:bottom w:val="none" w:sz="0" w:space="0" w:color="auto"/>
                    <w:right w:val="none" w:sz="0" w:space="0" w:color="auto"/>
                  </w:divBdr>
                  <w:divsChild>
                    <w:div w:id="1150710825">
                      <w:marLeft w:val="0"/>
                      <w:marRight w:val="0"/>
                      <w:marTop w:val="0"/>
                      <w:marBottom w:val="0"/>
                      <w:divBdr>
                        <w:top w:val="none" w:sz="0" w:space="0" w:color="auto"/>
                        <w:left w:val="none" w:sz="0" w:space="0" w:color="auto"/>
                        <w:bottom w:val="none" w:sz="0" w:space="0" w:color="auto"/>
                        <w:right w:val="none" w:sz="0" w:space="0" w:color="auto"/>
                      </w:divBdr>
                    </w:div>
                  </w:divsChild>
                </w:div>
                <w:div w:id="642122361">
                  <w:marLeft w:val="0"/>
                  <w:marRight w:val="360"/>
                  <w:marTop w:val="0"/>
                  <w:marBottom w:val="540"/>
                  <w:divBdr>
                    <w:top w:val="none" w:sz="0" w:space="0" w:color="auto"/>
                    <w:left w:val="none" w:sz="0" w:space="0" w:color="auto"/>
                    <w:bottom w:val="none" w:sz="0" w:space="0" w:color="auto"/>
                    <w:right w:val="none" w:sz="0" w:space="0" w:color="auto"/>
                  </w:divBdr>
                  <w:divsChild>
                    <w:div w:id="795833313">
                      <w:marLeft w:val="0"/>
                      <w:marRight w:val="0"/>
                      <w:marTop w:val="0"/>
                      <w:marBottom w:val="0"/>
                      <w:divBdr>
                        <w:top w:val="none" w:sz="0" w:space="0" w:color="auto"/>
                        <w:left w:val="none" w:sz="0" w:space="0" w:color="auto"/>
                        <w:bottom w:val="none" w:sz="0" w:space="0" w:color="auto"/>
                        <w:right w:val="none" w:sz="0" w:space="0" w:color="auto"/>
                      </w:divBdr>
                    </w:div>
                  </w:divsChild>
                </w:div>
                <w:div w:id="652830491">
                  <w:marLeft w:val="0"/>
                  <w:marRight w:val="360"/>
                  <w:marTop w:val="0"/>
                  <w:marBottom w:val="540"/>
                  <w:divBdr>
                    <w:top w:val="none" w:sz="0" w:space="0" w:color="auto"/>
                    <w:left w:val="none" w:sz="0" w:space="0" w:color="auto"/>
                    <w:bottom w:val="none" w:sz="0" w:space="0" w:color="auto"/>
                    <w:right w:val="none" w:sz="0" w:space="0" w:color="auto"/>
                  </w:divBdr>
                  <w:divsChild>
                    <w:div w:id="1962760142">
                      <w:marLeft w:val="0"/>
                      <w:marRight w:val="0"/>
                      <w:marTop w:val="0"/>
                      <w:marBottom w:val="0"/>
                      <w:divBdr>
                        <w:top w:val="none" w:sz="0" w:space="0" w:color="auto"/>
                        <w:left w:val="none" w:sz="0" w:space="0" w:color="auto"/>
                        <w:bottom w:val="none" w:sz="0" w:space="0" w:color="auto"/>
                        <w:right w:val="none" w:sz="0" w:space="0" w:color="auto"/>
                      </w:divBdr>
                    </w:div>
                  </w:divsChild>
                </w:div>
                <w:div w:id="709764189">
                  <w:marLeft w:val="0"/>
                  <w:marRight w:val="360"/>
                  <w:marTop w:val="0"/>
                  <w:marBottom w:val="540"/>
                  <w:divBdr>
                    <w:top w:val="none" w:sz="0" w:space="0" w:color="auto"/>
                    <w:left w:val="none" w:sz="0" w:space="0" w:color="auto"/>
                    <w:bottom w:val="none" w:sz="0" w:space="0" w:color="auto"/>
                    <w:right w:val="none" w:sz="0" w:space="0" w:color="auto"/>
                  </w:divBdr>
                  <w:divsChild>
                    <w:div w:id="29780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2019-10-22T19:30:00Z</dcterms:created>
  <dcterms:modified xsi:type="dcterms:W3CDTF">2019-10-22T19:53:00Z</dcterms:modified>
</cp:coreProperties>
</file>