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8106C" w:rsidRPr="00941D1E" w:rsidRDefault="00D8106C" w:rsidP="005A43D9">
      <w:pPr>
        <w:shd w:val="clear" w:color="auto" w:fill="FFFFFF"/>
        <w:spacing w:after="0" w:line="240" w:lineRule="auto"/>
        <w:jc w:val="both"/>
        <w:rPr>
          <w:rFonts w:ascii="Times New Roman" w:eastAsia="Times New Roman" w:hAnsi="Times New Roman" w:cs="Times New Roman"/>
          <w:b/>
          <w:sz w:val="24"/>
          <w:szCs w:val="24"/>
        </w:rPr>
      </w:pPr>
      <w:r w:rsidRPr="00941D1E">
        <w:rPr>
          <w:rFonts w:ascii="Times New Roman" w:eastAsia="Times New Roman" w:hAnsi="Times New Roman" w:cs="Times New Roman"/>
          <w:b/>
          <w:sz w:val="24"/>
          <w:szCs w:val="24"/>
        </w:rPr>
        <w:t>Предмет этики</w:t>
      </w:r>
    </w:p>
    <w:p w:rsidR="00D8106C" w:rsidRPr="00941D1E" w:rsidRDefault="00D8106C" w:rsidP="005A43D9">
      <w:pPr>
        <w:shd w:val="clear" w:color="auto" w:fill="FFFFFF"/>
        <w:spacing w:after="0" w:line="240" w:lineRule="auto"/>
        <w:jc w:val="both"/>
        <w:rPr>
          <w:rFonts w:ascii="Times New Roman" w:eastAsia="Times New Roman" w:hAnsi="Times New Roman" w:cs="Times New Roman"/>
          <w:sz w:val="24"/>
          <w:szCs w:val="24"/>
        </w:rPr>
      </w:pPr>
      <w:r w:rsidRPr="00941D1E">
        <w:rPr>
          <w:rFonts w:ascii="Times New Roman" w:eastAsia="Times New Roman" w:hAnsi="Times New Roman" w:cs="Times New Roman"/>
          <w:i/>
          <w:iCs/>
          <w:sz w:val="24"/>
          <w:szCs w:val="24"/>
        </w:rPr>
        <w:t>Что означает термин «этика»?</w:t>
      </w:r>
    </w:p>
    <w:p w:rsidR="00D8106C" w:rsidRPr="00941D1E" w:rsidRDefault="00D8106C" w:rsidP="005A43D9">
      <w:pPr>
        <w:shd w:val="clear" w:color="auto" w:fill="FFFFFF"/>
        <w:spacing w:after="0" w:line="240" w:lineRule="auto"/>
        <w:jc w:val="both"/>
        <w:rPr>
          <w:rFonts w:ascii="Times New Roman" w:eastAsia="Times New Roman" w:hAnsi="Times New Roman" w:cs="Times New Roman"/>
          <w:sz w:val="24"/>
          <w:szCs w:val="24"/>
        </w:rPr>
      </w:pPr>
      <w:r w:rsidRPr="00941D1E">
        <w:rPr>
          <w:rFonts w:ascii="Times New Roman" w:eastAsia="Times New Roman" w:hAnsi="Times New Roman" w:cs="Times New Roman"/>
          <w:sz w:val="24"/>
          <w:szCs w:val="24"/>
        </w:rPr>
        <w:t>Термин «этика» происходит от древнегреческого слова «</w:t>
      </w:r>
      <w:r w:rsidRPr="00941D1E">
        <w:rPr>
          <w:rFonts w:ascii="Times New Roman" w:eastAsia="Times New Roman" w:hAnsi="Times New Roman" w:cs="Times New Roman"/>
          <w:sz w:val="24"/>
          <w:szCs w:val="24"/>
          <w:lang w:val="en-US"/>
        </w:rPr>
        <w:t>ethos</w:t>
      </w:r>
      <w:r w:rsidRPr="00941D1E">
        <w:rPr>
          <w:rFonts w:ascii="Times New Roman" w:eastAsia="Times New Roman" w:hAnsi="Times New Roman" w:cs="Times New Roman"/>
          <w:sz w:val="24"/>
          <w:szCs w:val="24"/>
        </w:rPr>
        <w:t xml:space="preserve">» («этос»). Первоначально под этосом понималось привычное место совместного проживания, дом, человеческое жилище, звериное логово, птичье гнездо. </w:t>
      </w:r>
    </w:p>
    <w:p w:rsidR="00AB547A" w:rsidRPr="00941D1E" w:rsidRDefault="00D8106C" w:rsidP="005A43D9">
      <w:pPr>
        <w:shd w:val="clear" w:color="auto" w:fill="FFFFFF"/>
        <w:spacing w:after="0" w:line="240" w:lineRule="auto"/>
        <w:jc w:val="both"/>
        <w:rPr>
          <w:rFonts w:ascii="Times New Roman" w:eastAsia="Times New Roman" w:hAnsi="Times New Roman" w:cs="Times New Roman"/>
          <w:sz w:val="24"/>
          <w:szCs w:val="24"/>
        </w:rPr>
      </w:pPr>
      <w:r w:rsidRPr="00941D1E">
        <w:rPr>
          <w:rFonts w:ascii="Times New Roman" w:eastAsia="Times New Roman" w:hAnsi="Times New Roman" w:cs="Times New Roman"/>
          <w:sz w:val="24"/>
          <w:szCs w:val="24"/>
        </w:rPr>
        <w:t>В первоначальном значении «этика», «мораль», «нравствен</w:t>
      </w:r>
      <w:r w:rsidRPr="00941D1E">
        <w:rPr>
          <w:rFonts w:ascii="Times New Roman" w:eastAsia="Times New Roman" w:hAnsi="Times New Roman" w:cs="Times New Roman"/>
          <w:sz w:val="24"/>
          <w:szCs w:val="24"/>
        </w:rPr>
        <w:softHyphen/>
        <w:t xml:space="preserve">ность» — разные слова, но один термин. Со временем ситуация меняется. В процессе развития культуры, в частности, по мере выявления своеобразия этики как области знания за разными словами начинает закрепляться разный смысл: </w:t>
      </w:r>
    </w:p>
    <w:p w:rsidR="00AB547A" w:rsidRPr="00941D1E" w:rsidRDefault="00D8106C" w:rsidP="005A43D9">
      <w:pPr>
        <w:shd w:val="clear" w:color="auto" w:fill="FFFFFF"/>
        <w:spacing w:after="0" w:line="240" w:lineRule="auto"/>
        <w:jc w:val="both"/>
        <w:rPr>
          <w:rFonts w:ascii="Times New Roman" w:eastAsia="Times New Roman" w:hAnsi="Times New Roman" w:cs="Times New Roman"/>
          <w:sz w:val="24"/>
          <w:szCs w:val="24"/>
        </w:rPr>
      </w:pPr>
      <w:r w:rsidRPr="00941D1E">
        <w:rPr>
          <w:rFonts w:ascii="Times New Roman" w:eastAsia="Times New Roman" w:hAnsi="Times New Roman" w:cs="Times New Roman"/>
          <w:sz w:val="24"/>
          <w:szCs w:val="24"/>
        </w:rPr>
        <w:t xml:space="preserve">под </w:t>
      </w:r>
      <w:r w:rsidRPr="00941D1E">
        <w:rPr>
          <w:rFonts w:ascii="Times New Roman" w:eastAsia="Times New Roman" w:hAnsi="Times New Roman" w:cs="Times New Roman"/>
          <w:b/>
          <w:sz w:val="24"/>
          <w:szCs w:val="24"/>
        </w:rPr>
        <w:t xml:space="preserve">этикой </w:t>
      </w:r>
      <w:r w:rsidRPr="00941D1E">
        <w:rPr>
          <w:rFonts w:ascii="Times New Roman" w:eastAsia="Times New Roman" w:hAnsi="Times New Roman" w:cs="Times New Roman"/>
          <w:sz w:val="24"/>
          <w:szCs w:val="24"/>
        </w:rPr>
        <w:t xml:space="preserve">главным образом подразумевается соответствующая ветвь знания, наука, </w:t>
      </w:r>
    </w:p>
    <w:p w:rsidR="00AB547A" w:rsidRPr="00941D1E" w:rsidRDefault="00D8106C" w:rsidP="005A43D9">
      <w:pPr>
        <w:shd w:val="clear" w:color="auto" w:fill="FFFFFF"/>
        <w:spacing w:after="0" w:line="240" w:lineRule="auto"/>
        <w:jc w:val="both"/>
        <w:rPr>
          <w:rFonts w:ascii="Times New Roman" w:eastAsia="Times New Roman" w:hAnsi="Times New Roman" w:cs="Times New Roman"/>
          <w:sz w:val="24"/>
          <w:szCs w:val="24"/>
        </w:rPr>
      </w:pPr>
      <w:r w:rsidRPr="00941D1E">
        <w:rPr>
          <w:rFonts w:ascii="Times New Roman" w:eastAsia="Times New Roman" w:hAnsi="Times New Roman" w:cs="Times New Roman"/>
          <w:sz w:val="24"/>
          <w:szCs w:val="24"/>
        </w:rPr>
        <w:t xml:space="preserve">а под </w:t>
      </w:r>
      <w:r w:rsidRPr="00941D1E">
        <w:rPr>
          <w:rFonts w:ascii="Times New Roman" w:eastAsia="Times New Roman" w:hAnsi="Times New Roman" w:cs="Times New Roman"/>
          <w:b/>
          <w:sz w:val="24"/>
          <w:szCs w:val="24"/>
        </w:rPr>
        <w:t>моралью</w:t>
      </w:r>
      <w:r w:rsidRPr="00941D1E">
        <w:rPr>
          <w:rFonts w:ascii="Times New Roman" w:eastAsia="Times New Roman" w:hAnsi="Times New Roman" w:cs="Times New Roman"/>
          <w:sz w:val="24"/>
          <w:szCs w:val="24"/>
        </w:rPr>
        <w:t xml:space="preserve"> (нравствен</w:t>
      </w:r>
      <w:r w:rsidR="00AB547A" w:rsidRPr="00941D1E">
        <w:rPr>
          <w:rFonts w:ascii="Times New Roman" w:eastAsia="Times New Roman" w:hAnsi="Times New Roman" w:cs="Times New Roman"/>
          <w:sz w:val="24"/>
          <w:szCs w:val="24"/>
        </w:rPr>
        <w:t>ностью) — изучаемый ею предмет.</w:t>
      </w:r>
    </w:p>
    <w:p w:rsidR="00D865EB" w:rsidRPr="00941D1E" w:rsidRDefault="00D8106C" w:rsidP="005A43D9">
      <w:pPr>
        <w:shd w:val="clear" w:color="auto" w:fill="FFFFFF"/>
        <w:spacing w:after="0" w:line="240" w:lineRule="auto"/>
        <w:jc w:val="both"/>
        <w:rPr>
          <w:rFonts w:ascii="Times New Roman" w:eastAsia="Times New Roman" w:hAnsi="Times New Roman" w:cs="Times New Roman"/>
          <w:sz w:val="24"/>
          <w:szCs w:val="24"/>
        </w:rPr>
      </w:pPr>
      <w:r w:rsidRPr="00941D1E">
        <w:rPr>
          <w:rFonts w:ascii="Times New Roman" w:eastAsia="Times New Roman" w:hAnsi="Times New Roman" w:cs="Times New Roman"/>
          <w:sz w:val="24"/>
          <w:szCs w:val="24"/>
        </w:rPr>
        <w:t>Су</w:t>
      </w:r>
      <w:r w:rsidRPr="00941D1E">
        <w:rPr>
          <w:rFonts w:ascii="Times New Roman" w:eastAsia="Times New Roman" w:hAnsi="Times New Roman" w:cs="Times New Roman"/>
          <w:sz w:val="24"/>
          <w:szCs w:val="24"/>
        </w:rPr>
        <w:softHyphen/>
        <w:t>ществуют также различные попытки разведения понятий морали и нравственности. Согласно наиболее распространенной из них, восходящей к Гегелю, под моралью понимается субъективный аспект соответствующих поступков, а под нравственностью — сами поступки в их объективно развернутой полноте: мораль — то, какими видятся поступки индивиду в его субъективных оцен</w:t>
      </w:r>
      <w:r w:rsidRPr="00941D1E">
        <w:rPr>
          <w:rFonts w:ascii="Times New Roman" w:eastAsia="Times New Roman" w:hAnsi="Times New Roman" w:cs="Times New Roman"/>
          <w:sz w:val="24"/>
          <w:szCs w:val="24"/>
        </w:rPr>
        <w:softHyphen/>
        <w:t xml:space="preserve">ках, умыслах, переживаниях вины, а нравственность — то, какими на самом деле являются поступки человека в реальном опыте жизни семьи, народа, государства. </w:t>
      </w:r>
    </w:p>
    <w:p w:rsidR="00D8106C" w:rsidRPr="00941D1E" w:rsidRDefault="00D8106C" w:rsidP="005A43D9">
      <w:pPr>
        <w:shd w:val="clear" w:color="auto" w:fill="FFFFFF"/>
        <w:spacing w:after="0" w:line="240" w:lineRule="auto"/>
        <w:jc w:val="both"/>
        <w:rPr>
          <w:rFonts w:ascii="Times New Roman" w:eastAsia="Times New Roman" w:hAnsi="Times New Roman" w:cs="Times New Roman"/>
          <w:sz w:val="24"/>
          <w:szCs w:val="24"/>
        </w:rPr>
      </w:pPr>
      <w:r w:rsidRPr="00941D1E">
        <w:rPr>
          <w:rFonts w:ascii="Times New Roman" w:eastAsia="Times New Roman" w:hAnsi="Times New Roman" w:cs="Times New Roman"/>
          <w:sz w:val="24"/>
          <w:szCs w:val="24"/>
        </w:rPr>
        <w:t>Мораль предстает в двух взаимосоотнесенных, но тем не менее</w:t>
      </w:r>
      <w:r w:rsidR="0055724C" w:rsidRPr="00941D1E">
        <w:rPr>
          <w:rFonts w:ascii="Times New Roman" w:eastAsia="Times New Roman" w:hAnsi="Times New Roman" w:cs="Times New Roman"/>
          <w:sz w:val="24"/>
          <w:szCs w:val="24"/>
        </w:rPr>
        <w:t xml:space="preserve"> </w:t>
      </w:r>
      <w:r w:rsidRPr="00941D1E">
        <w:rPr>
          <w:rFonts w:ascii="Times New Roman" w:eastAsia="Times New Roman" w:hAnsi="Times New Roman" w:cs="Times New Roman"/>
          <w:sz w:val="24"/>
          <w:szCs w:val="24"/>
        </w:rPr>
        <w:t>различных обличьях: а) как характеристика личности, совокуп</w:t>
      </w:r>
      <w:r w:rsidRPr="00941D1E">
        <w:rPr>
          <w:rFonts w:ascii="Times New Roman" w:eastAsia="Times New Roman" w:hAnsi="Times New Roman" w:cs="Times New Roman"/>
          <w:sz w:val="24"/>
          <w:szCs w:val="24"/>
        </w:rPr>
        <w:softHyphen/>
        <w:t>ность моральных качеств, добродетелей, например, правдивость, честность, доброта; б) как характеристика отношений между людьми, совокупность моральных норм (требований, заповедей, правил), например, «не лги», «не кради», «не убий». Соответст</w:t>
      </w:r>
      <w:r w:rsidRPr="00941D1E">
        <w:rPr>
          <w:rFonts w:ascii="Times New Roman" w:eastAsia="Times New Roman" w:hAnsi="Times New Roman" w:cs="Times New Roman"/>
          <w:sz w:val="24"/>
          <w:szCs w:val="24"/>
        </w:rPr>
        <w:softHyphen/>
        <w:t>венно этому мы сведем общий анализ морали в две рубрики: моральное измерение личности и моральное измерение общества.</w:t>
      </w:r>
    </w:p>
    <w:p w:rsidR="00D8106C" w:rsidRPr="00941D1E" w:rsidRDefault="00D8106C" w:rsidP="005A43D9">
      <w:pPr>
        <w:shd w:val="clear" w:color="auto" w:fill="FFFFFF"/>
        <w:spacing w:after="0" w:line="240" w:lineRule="auto"/>
        <w:jc w:val="both"/>
        <w:rPr>
          <w:rFonts w:ascii="Times New Roman" w:eastAsia="Times New Roman" w:hAnsi="Times New Roman" w:cs="Times New Roman"/>
          <w:sz w:val="24"/>
          <w:szCs w:val="24"/>
        </w:rPr>
      </w:pPr>
      <w:r w:rsidRPr="00941D1E">
        <w:rPr>
          <w:rFonts w:ascii="Times New Roman" w:eastAsia="Times New Roman" w:hAnsi="Times New Roman" w:cs="Times New Roman"/>
          <w:b/>
          <w:bCs/>
          <w:i/>
          <w:iCs/>
          <w:sz w:val="24"/>
          <w:szCs w:val="24"/>
        </w:rPr>
        <w:t>Моральное измерение личности</w:t>
      </w:r>
    </w:p>
    <w:p w:rsidR="00D8106C" w:rsidRPr="00941D1E" w:rsidRDefault="0055724C" w:rsidP="005A43D9">
      <w:pPr>
        <w:shd w:val="clear" w:color="auto" w:fill="FFFFFF"/>
        <w:spacing w:after="0" w:line="240" w:lineRule="auto"/>
        <w:jc w:val="both"/>
        <w:rPr>
          <w:rFonts w:ascii="Times New Roman" w:eastAsia="Times New Roman" w:hAnsi="Times New Roman" w:cs="Times New Roman"/>
          <w:sz w:val="24"/>
          <w:szCs w:val="24"/>
        </w:rPr>
      </w:pPr>
      <w:r w:rsidRPr="00941D1E">
        <w:rPr>
          <w:rFonts w:ascii="Times New Roman" w:eastAsia="Times New Roman" w:hAnsi="Times New Roman" w:cs="Times New Roman"/>
          <w:sz w:val="24"/>
          <w:szCs w:val="24"/>
        </w:rPr>
        <w:t>Мораль, начиная с греческо</w:t>
      </w:r>
      <w:r w:rsidR="00D8106C" w:rsidRPr="00941D1E">
        <w:rPr>
          <w:rFonts w:ascii="Times New Roman" w:eastAsia="Times New Roman" w:hAnsi="Times New Roman" w:cs="Times New Roman"/>
          <w:sz w:val="24"/>
          <w:szCs w:val="24"/>
        </w:rPr>
        <w:t xml:space="preserve">й античности, понималась, как </w:t>
      </w:r>
      <w:r w:rsidR="00D8106C" w:rsidRPr="00941D1E">
        <w:rPr>
          <w:rFonts w:ascii="Times New Roman" w:eastAsia="Times New Roman" w:hAnsi="Times New Roman" w:cs="Times New Roman"/>
          <w:i/>
          <w:iCs/>
          <w:sz w:val="24"/>
          <w:szCs w:val="24"/>
        </w:rPr>
        <w:t>мера господства человека над самим собой, показатель того, насколько человек ответствен за себя, за то, что он делает.</w:t>
      </w:r>
    </w:p>
    <w:p w:rsidR="00D8106C" w:rsidRPr="00941D1E" w:rsidRDefault="00D8106C" w:rsidP="005A43D9">
      <w:pPr>
        <w:shd w:val="clear" w:color="auto" w:fill="FFFFFF"/>
        <w:spacing w:after="0" w:line="240" w:lineRule="auto"/>
        <w:jc w:val="both"/>
        <w:rPr>
          <w:rFonts w:ascii="Times New Roman" w:eastAsia="Times New Roman" w:hAnsi="Times New Roman" w:cs="Times New Roman"/>
          <w:sz w:val="24"/>
          <w:szCs w:val="24"/>
        </w:rPr>
      </w:pPr>
      <w:r w:rsidRPr="00941D1E">
        <w:rPr>
          <w:rFonts w:ascii="Times New Roman" w:eastAsia="Times New Roman" w:hAnsi="Times New Roman" w:cs="Times New Roman"/>
          <w:sz w:val="24"/>
          <w:szCs w:val="24"/>
        </w:rPr>
        <w:t xml:space="preserve">В «Жизнеописаниях» Плутарха есть такое свидетельство. Когда во время состязаний некий пятиборец нечаянно убил дротиком человека, Перикл и Протагор — великий правитель Афин и знаменитый философ </w:t>
      </w:r>
      <w:r w:rsidRPr="00941D1E">
        <w:rPr>
          <w:rFonts w:ascii="Times New Roman" w:eastAsia="Times New Roman" w:hAnsi="Times New Roman" w:cs="Times New Roman"/>
          <w:i/>
          <w:iCs/>
          <w:sz w:val="24"/>
          <w:szCs w:val="24"/>
        </w:rPr>
        <w:t xml:space="preserve">— </w:t>
      </w:r>
      <w:r w:rsidRPr="00941D1E">
        <w:rPr>
          <w:rFonts w:ascii="Times New Roman" w:eastAsia="Times New Roman" w:hAnsi="Times New Roman" w:cs="Times New Roman"/>
          <w:sz w:val="24"/>
          <w:szCs w:val="24"/>
        </w:rPr>
        <w:t>провели целый день в рассуждениях о том, кто вино</w:t>
      </w:r>
      <w:r w:rsidR="0055724C" w:rsidRPr="00941D1E">
        <w:rPr>
          <w:rFonts w:ascii="Times New Roman" w:eastAsia="Times New Roman" w:hAnsi="Times New Roman" w:cs="Times New Roman"/>
          <w:sz w:val="24"/>
          <w:szCs w:val="24"/>
        </w:rPr>
        <w:t xml:space="preserve">ват в случившемся </w:t>
      </w:r>
      <w:r w:rsidRPr="00941D1E">
        <w:rPr>
          <w:rFonts w:ascii="Times New Roman" w:eastAsia="Times New Roman" w:hAnsi="Times New Roman" w:cs="Times New Roman"/>
          <w:sz w:val="24"/>
          <w:szCs w:val="24"/>
        </w:rPr>
        <w:t>- дротик; тот, кто метнул его, или тот, кто организовал соревнования. Этот пример показывает, что этические размышления стимулированы потребностью разо</w:t>
      </w:r>
      <w:r w:rsidRPr="00941D1E">
        <w:rPr>
          <w:rFonts w:ascii="Times New Roman" w:eastAsia="Times New Roman" w:hAnsi="Times New Roman" w:cs="Times New Roman"/>
          <w:sz w:val="24"/>
          <w:szCs w:val="24"/>
        </w:rPr>
        <w:softHyphen/>
        <w:t>браться в проблемах вины и ответственности.</w:t>
      </w:r>
    </w:p>
    <w:p w:rsidR="00D8106C" w:rsidRPr="005A43D9" w:rsidRDefault="00D8106C" w:rsidP="005A43D9">
      <w:pPr>
        <w:shd w:val="clear" w:color="auto" w:fill="FFFFFF"/>
        <w:spacing w:after="0" w:line="240" w:lineRule="auto"/>
        <w:jc w:val="both"/>
        <w:rPr>
          <w:rFonts w:ascii="Times New Roman" w:eastAsia="Times New Roman" w:hAnsi="Times New Roman" w:cs="Times New Roman"/>
          <w:b/>
          <w:sz w:val="24"/>
          <w:szCs w:val="24"/>
        </w:rPr>
      </w:pPr>
      <w:r w:rsidRPr="005A43D9">
        <w:rPr>
          <w:rFonts w:ascii="Times New Roman" w:eastAsia="Times New Roman" w:hAnsi="Times New Roman" w:cs="Times New Roman"/>
          <w:b/>
          <w:i/>
          <w:iCs/>
          <w:sz w:val="24"/>
          <w:szCs w:val="24"/>
        </w:rPr>
        <w:t>Моральное измерение общества</w:t>
      </w:r>
    </w:p>
    <w:p w:rsidR="00D8106C" w:rsidRPr="00941D1E" w:rsidRDefault="00D8106C" w:rsidP="005A43D9">
      <w:pPr>
        <w:shd w:val="clear" w:color="auto" w:fill="FFFFFF"/>
        <w:spacing w:after="0" w:line="240" w:lineRule="auto"/>
        <w:jc w:val="both"/>
        <w:rPr>
          <w:rFonts w:ascii="Times New Roman" w:eastAsia="Times New Roman" w:hAnsi="Times New Roman" w:cs="Times New Roman"/>
          <w:sz w:val="24"/>
          <w:szCs w:val="24"/>
        </w:rPr>
      </w:pPr>
      <w:r w:rsidRPr="00941D1E">
        <w:rPr>
          <w:rFonts w:ascii="Times New Roman" w:eastAsia="Times New Roman" w:hAnsi="Times New Roman" w:cs="Times New Roman"/>
          <w:sz w:val="24"/>
          <w:szCs w:val="24"/>
        </w:rPr>
        <w:t>Мораль как волевое отношение есть сфера поступков, прак</w:t>
      </w:r>
      <w:r w:rsidRPr="00941D1E">
        <w:rPr>
          <w:rFonts w:ascii="Times New Roman" w:eastAsia="Times New Roman" w:hAnsi="Times New Roman" w:cs="Times New Roman"/>
          <w:sz w:val="24"/>
          <w:szCs w:val="24"/>
        </w:rPr>
        <w:softHyphen/>
        <w:t>тически-деятельных позиций человека. А поступки объективируют внутренние мотивы и помыслы индивида, ставят его в определен</w:t>
      </w:r>
      <w:r w:rsidRPr="00941D1E">
        <w:rPr>
          <w:rFonts w:ascii="Times New Roman" w:eastAsia="Times New Roman" w:hAnsi="Times New Roman" w:cs="Times New Roman"/>
          <w:sz w:val="24"/>
          <w:szCs w:val="24"/>
        </w:rPr>
        <w:softHyphen/>
        <w:t>ное отношение к другим людям. Ключевой вопрос для понимания морали состоит в следующем: как моральное совершенство чело</w:t>
      </w:r>
      <w:r w:rsidRPr="00941D1E">
        <w:rPr>
          <w:rFonts w:ascii="Times New Roman" w:eastAsia="Times New Roman" w:hAnsi="Times New Roman" w:cs="Times New Roman"/>
          <w:sz w:val="24"/>
          <w:szCs w:val="24"/>
        </w:rPr>
        <w:softHyphen/>
        <w:t>века связано с характером его отношения к другим людям?</w:t>
      </w:r>
    </w:p>
    <w:p w:rsidR="00D8106C" w:rsidRPr="00941D1E" w:rsidRDefault="00D8106C" w:rsidP="005A43D9">
      <w:pPr>
        <w:shd w:val="clear" w:color="auto" w:fill="FFFFFF"/>
        <w:spacing w:after="0" w:line="240" w:lineRule="auto"/>
        <w:jc w:val="both"/>
        <w:rPr>
          <w:rFonts w:ascii="Times New Roman" w:eastAsia="Times New Roman" w:hAnsi="Times New Roman" w:cs="Times New Roman"/>
          <w:sz w:val="24"/>
          <w:szCs w:val="24"/>
        </w:rPr>
      </w:pPr>
      <w:r w:rsidRPr="00941D1E">
        <w:rPr>
          <w:rFonts w:ascii="Times New Roman" w:eastAsia="Times New Roman" w:hAnsi="Times New Roman" w:cs="Times New Roman"/>
          <w:i/>
          <w:iCs/>
          <w:sz w:val="24"/>
          <w:szCs w:val="24"/>
        </w:rPr>
        <w:t>Мораль характеризует человека с точки зрения его способнос</w:t>
      </w:r>
      <w:r w:rsidRPr="00941D1E">
        <w:rPr>
          <w:rFonts w:ascii="Times New Roman" w:eastAsia="Times New Roman" w:hAnsi="Times New Roman" w:cs="Times New Roman"/>
          <w:i/>
          <w:iCs/>
          <w:sz w:val="24"/>
          <w:szCs w:val="24"/>
        </w:rPr>
        <w:softHyphen/>
        <w:t xml:space="preserve">ти жить в человеческом общежитии. </w:t>
      </w:r>
      <w:r w:rsidRPr="00941D1E">
        <w:rPr>
          <w:rFonts w:ascii="Times New Roman" w:eastAsia="Times New Roman" w:hAnsi="Times New Roman" w:cs="Times New Roman"/>
          <w:sz w:val="24"/>
          <w:szCs w:val="24"/>
        </w:rPr>
        <w:t>Пространство морали — отношения между людьми. Когда про человека говорят, что он сильный или умный, то это такие свойства, которые характеризуют индивида самого по себе; чтобы обнаружить их, он не нуждается в других людях. Но когда про человека говорят, что он добрый, щедрый, любезный, то эти свойства обнаруживаются только в отношениях с другими и описывают само качество этих отноше</w:t>
      </w:r>
      <w:r w:rsidRPr="00941D1E">
        <w:rPr>
          <w:rFonts w:ascii="Times New Roman" w:eastAsia="Times New Roman" w:hAnsi="Times New Roman" w:cs="Times New Roman"/>
          <w:sz w:val="24"/>
          <w:szCs w:val="24"/>
        </w:rPr>
        <w:softHyphen/>
        <w:t>ний. Робинзон, оказавшись один на острове, вполне мог демон</w:t>
      </w:r>
      <w:r w:rsidRPr="00941D1E">
        <w:rPr>
          <w:rFonts w:ascii="Times New Roman" w:eastAsia="Times New Roman" w:hAnsi="Times New Roman" w:cs="Times New Roman"/>
          <w:sz w:val="24"/>
          <w:szCs w:val="24"/>
        </w:rPr>
        <w:softHyphen/>
        <w:t>стрировать и силу, и ум, но, пока не появился Пятница, у него не было возможности быть любезным.</w:t>
      </w:r>
    </w:p>
    <w:p w:rsidR="00D8106C" w:rsidRPr="00941D1E" w:rsidRDefault="00D8106C" w:rsidP="005A43D9">
      <w:pPr>
        <w:shd w:val="clear" w:color="auto" w:fill="FFFFFF"/>
        <w:spacing w:after="0" w:line="240" w:lineRule="auto"/>
        <w:jc w:val="both"/>
        <w:rPr>
          <w:rFonts w:ascii="Times New Roman" w:eastAsia="Times New Roman" w:hAnsi="Times New Roman" w:cs="Times New Roman"/>
          <w:b/>
          <w:sz w:val="24"/>
          <w:szCs w:val="24"/>
        </w:rPr>
      </w:pPr>
      <w:r w:rsidRPr="00941D1E">
        <w:rPr>
          <w:rFonts w:ascii="Times New Roman" w:eastAsia="Times New Roman" w:hAnsi="Times New Roman" w:cs="Times New Roman"/>
          <w:b/>
          <w:sz w:val="24"/>
          <w:szCs w:val="24"/>
        </w:rPr>
        <w:t>Мораль в жизни человека</w:t>
      </w:r>
    </w:p>
    <w:p w:rsidR="005A2769" w:rsidRPr="00941D1E" w:rsidRDefault="00D8106C" w:rsidP="005A43D9">
      <w:pPr>
        <w:shd w:val="clear" w:color="auto" w:fill="FFFFFF"/>
        <w:spacing w:after="0" w:line="240" w:lineRule="auto"/>
        <w:jc w:val="both"/>
        <w:rPr>
          <w:rFonts w:ascii="Times New Roman" w:eastAsia="Times New Roman" w:hAnsi="Times New Roman" w:cs="Times New Roman"/>
          <w:sz w:val="24"/>
          <w:szCs w:val="24"/>
        </w:rPr>
      </w:pPr>
      <w:r w:rsidRPr="00941D1E">
        <w:rPr>
          <w:rFonts w:ascii="Times New Roman" w:eastAsia="Times New Roman" w:hAnsi="Times New Roman" w:cs="Times New Roman"/>
          <w:sz w:val="24"/>
          <w:szCs w:val="24"/>
        </w:rPr>
        <w:t xml:space="preserve">Суммируя общие характеристики морали можно сказать, что она очерчивает внутреннюю смысловую границу человеческой деятельности, задаваемую самим человеком. Она позволяет и обязывает человека рассматривать собственную жизнь и окружающую действительность так, как если бы они зависели от его выбора. </w:t>
      </w:r>
    </w:p>
    <w:p w:rsidR="005A2769" w:rsidRPr="00941D1E" w:rsidRDefault="005A2769" w:rsidP="005A43D9">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rPr>
      </w:pPr>
      <w:r w:rsidRPr="00941D1E">
        <w:rPr>
          <w:rFonts w:ascii="Times New Roman" w:eastAsia="Times New Roman" w:hAnsi="Times New Roman" w:cs="Times New Roman"/>
          <w:b/>
          <w:sz w:val="24"/>
          <w:szCs w:val="24"/>
        </w:rPr>
        <w:t>Происхождение профессиональной этики</w:t>
      </w:r>
    </w:p>
    <w:p w:rsidR="005A2769" w:rsidRPr="00941D1E" w:rsidRDefault="005A2769" w:rsidP="005A43D9">
      <w:pPr>
        <w:shd w:val="clear" w:color="auto" w:fill="FFFFFF"/>
        <w:spacing w:after="0" w:line="240" w:lineRule="auto"/>
        <w:jc w:val="both"/>
        <w:rPr>
          <w:rFonts w:ascii="Times New Roman" w:eastAsia="Times New Roman" w:hAnsi="Times New Roman" w:cs="Times New Roman"/>
          <w:sz w:val="24"/>
          <w:szCs w:val="24"/>
        </w:rPr>
      </w:pPr>
    </w:p>
    <w:p w:rsidR="005A2769" w:rsidRPr="00941D1E" w:rsidRDefault="005A2769" w:rsidP="005A43D9">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941D1E">
        <w:rPr>
          <w:rFonts w:ascii="Times New Roman" w:eastAsia="Times New Roman" w:hAnsi="Times New Roman" w:cs="Times New Roman"/>
          <w:sz w:val="24"/>
          <w:szCs w:val="24"/>
        </w:rPr>
        <w:t>..Личность характеризуется не только тем, что она делает, но и тем, как она это делает</w:t>
      </w:r>
    </w:p>
    <w:p w:rsidR="007A6B12" w:rsidRPr="00941D1E" w:rsidRDefault="005A2769" w:rsidP="005A43D9">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941D1E">
        <w:rPr>
          <w:rFonts w:ascii="Times New Roman" w:eastAsia="Times New Roman" w:hAnsi="Times New Roman" w:cs="Times New Roman"/>
          <w:sz w:val="24"/>
          <w:szCs w:val="24"/>
        </w:rPr>
        <w:t xml:space="preserve">  </w:t>
      </w:r>
    </w:p>
    <w:p w:rsidR="005A2769" w:rsidRPr="00941D1E" w:rsidRDefault="005A2769" w:rsidP="005A43D9">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941D1E">
        <w:rPr>
          <w:rFonts w:ascii="Times New Roman" w:eastAsia="Times New Roman" w:hAnsi="Times New Roman" w:cs="Times New Roman"/>
          <w:sz w:val="24"/>
          <w:szCs w:val="24"/>
        </w:rPr>
        <w:lastRenderedPageBreak/>
        <w:t xml:space="preserve">Выяснить происхождение профессиональной этики - это проследить взаимосвязь моральных требований  с разделением общественного труда и возникновением профессии. На эти вопросы, много лет назад обращали внимание Аристотель, затем Конт, Дюркгейм. Они говорили о взаимосвязи разделения общественного труда с моральными принципами общества. </w:t>
      </w:r>
    </w:p>
    <w:p w:rsidR="005A2769" w:rsidRPr="00941D1E" w:rsidRDefault="005A2769" w:rsidP="005A43D9">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941D1E">
        <w:rPr>
          <w:rFonts w:ascii="Times New Roman" w:eastAsia="Times New Roman" w:hAnsi="Times New Roman" w:cs="Times New Roman"/>
          <w:sz w:val="24"/>
          <w:szCs w:val="24"/>
        </w:rPr>
        <w:t xml:space="preserve">      Возникновение первых профессионально-этических кодексов относится к периоду ремесленного разделения труда в условиях становления средневековых цехов в XI-XII вв. Именно тогда впервые констатируют наличие в цеховых уставах ряда нравственных требований по отношению к профессии, характеру труда, соучастникам по труду.</w:t>
      </w:r>
    </w:p>
    <w:p w:rsidR="005A2769" w:rsidRPr="00941D1E" w:rsidRDefault="005A2769" w:rsidP="005A43D9">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941D1E">
        <w:rPr>
          <w:rFonts w:ascii="Times New Roman" w:eastAsia="Times New Roman" w:hAnsi="Times New Roman" w:cs="Times New Roman"/>
          <w:sz w:val="24"/>
          <w:szCs w:val="24"/>
        </w:rPr>
        <w:t xml:space="preserve">      Однако ряд профессий, имеющих жизненно важное значение для всех членов общества, возникли в глубокой древности, и поэтому, такие профессионально-этические кодексы, как "Клятва Гиппократа", нравственные установления жрецов, исполнявших судебные функции, известны гораздо раньше.</w:t>
      </w:r>
    </w:p>
    <w:p w:rsidR="005A2769" w:rsidRPr="00941D1E" w:rsidRDefault="005A2769" w:rsidP="005A43D9">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p>
    <w:p w:rsidR="005A2769" w:rsidRPr="00941D1E" w:rsidRDefault="005A2769" w:rsidP="005A43D9">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941D1E">
        <w:rPr>
          <w:rFonts w:ascii="Times New Roman" w:eastAsia="Times New Roman" w:hAnsi="Times New Roman" w:cs="Times New Roman"/>
          <w:sz w:val="24"/>
          <w:szCs w:val="24"/>
        </w:rPr>
        <w:t xml:space="preserve">      Появление профессиональной этики во времени предшествовало созданию научных этических учений, теорий о ней. Повседневный опыт, необходимость в регулировании взаимоотношений людей той или иной профессии приводили  к осознанию и оформлению определенных требований профессиональной этики.</w:t>
      </w:r>
    </w:p>
    <w:p w:rsidR="005A2769" w:rsidRPr="00941D1E" w:rsidRDefault="005A2769" w:rsidP="005A43D9">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941D1E">
        <w:rPr>
          <w:rFonts w:ascii="Times New Roman" w:eastAsia="Times New Roman" w:hAnsi="Times New Roman" w:cs="Times New Roman"/>
          <w:sz w:val="24"/>
          <w:szCs w:val="24"/>
        </w:rPr>
        <w:t>Профессиональная этика, возникнув как проявление повседневного морального сознания, затем уже развивалась  на основе обобщенной практике поведения представителей каждой профессиональной группы.  Эти обобщения содержались как  в писаных так и в неписаных кодексах поведения, так и в форме теоретических выводов. Таким образом это свидетельствует о переходе от обыденного сознания к теоретическому сознанию в сфере профессиональной морали. Большую роль  в становлении и усвоении норм профессиональной этики играет общественное мнение. Нормы профессиональной морали не сразу становятся общепризнанными, это бывает связано с борьбой мнений.</w:t>
      </w:r>
    </w:p>
    <w:p w:rsidR="005A2769" w:rsidRPr="00941D1E" w:rsidRDefault="005A2769" w:rsidP="005A43D9">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941D1E">
        <w:rPr>
          <w:rFonts w:ascii="Times New Roman" w:eastAsia="Times New Roman" w:hAnsi="Times New Roman" w:cs="Times New Roman"/>
          <w:sz w:val="24"/>
          <w:szCs w:val="24"/>
        </w:rPr>
        <w:t>Взаимосвязь профессиональной этики  и общественного сознания существует и в форме традиции. Различные виды профессиональной этики имеют свои традиции, что свидетельствует о наличии преемственности основных этических норм, выработанных представителями той или иной профессии на протяжении столетий.</w:t>
      </w:r>
    </w:p>
    <w:p w:rsidR="005A2769" w:rsidRPr="00941D1E" w:rsidRDefault="005A2769" w:rsidP="005A43D9">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p>
    <w:p w:rsidR="005A2769" w:rsidRPr="00941D1E" w:rsidRDefault="005A2769" w:rsidP="005A43D9">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rPr>
      </w:pPr>
      <w:r w:rsidRPr="00941D1E">
        <w:rPr>
          <w:rFonts w:ascii="Times New Roman" w:eastAsia="Times New Roman" w:hAnsi="Times New Roman" w:cs="Times New Roman"/>
          <w:b/>
          <w:sz w:val="24"/>
          <w:szCs w:val="24"/>
        </w:rPr>
        <w:t>Профессионализм как нравственная черта личности</w:t>
      </w:r>
    </w:p>
    <w:p w:rsidR="005A2769" w:rsidRPr="00941D1E" w:rsidRDefault="005A2769" w:rsidP="005A43D9">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p>
    <w:p w:rsidR="005A2769" w:rsidRPr="00941D1E" w:rsidRDefault="005A2769" w:rsidP="005A43D9">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941D1E">
        <w:rPr>
          <w:rFonts w:ascii="Times New Roman" w:eastAsia="Times New Roman" w:hAnsi="Times New Roman" w:cs="Times New Roman"/>
          <w:sz w:val="24"/>
          <w:szCs w:val="24"/>
        </w:rPr>
        <w:t xml:space="preserve">      Профессиональная этика - это совокупность моральных норм, которые определяют отношение человека к своему профессиональному долгу.</w:t>
      </w:r>
    </w:p>
    <w:p w:rsidR="005A2769" w:rsidRPr="00941D1E" w:rsidRDefault="005A2769" w:rsidP="005A43D9">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941D1E">
        <w:rPr>
          <w:rFonts w:ascii="Times New Roman" w:eastAsia="Times New Roman" w:hAnsi="Times New Roman" w:cs="Times New Roman"/>
          <w:sz w:val="24"/>
          <w:szCs w:val="24"/>
        </w:rPr>
        <w:t>Нравственные отношения людей  в трудовой сфере регулирует профессиональная этика. Общество может нормально функционировать и развиваться только в результате непрерывного процесса производства материальных и ценностей.</w:t>
      </w:r>
    </w:p>
    <w:p w:rsidR="005A2769" w:rsidRPr="00941D1E" w:rsidRDefault="005A2769" w:rsidP="005A43D9">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941D1E">
        <w:rPr>
          <w:rFonts w:ascii="Times New Roman" w:eastAsia="Times New Roman" w:hAnsi="Times New Roman" w:cs="Times New Roman"/>
          <w:sz w:val="24"/>
          <w:szCs w:val="24"/>
        </w:rPr>
        <w:t xml:space="preserve">      Содержанием профессиональной этики являются кодексы поведения, предписывающие определенный тип нравственных взаимоотношений между людьми и способы обоснования данных кодексов .</w:t>
      </w:r>
    </w:p>
    <w:p w:rsidR="005A2769" w:rsidRPr="00941D1E" w:rsidRDefault="005A2769" w:rsidP="005A43D9">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941D1E">
        <w:rPr>
          <w:rFonts w:ascii="Times New Roman" w:eastAsia="Times New Roman" w:hAnsi="Times New Roman" w:cs="Times New Roman"/>
          <w:sz w:val="24"/>
          <w:szCs w:val="24"/>
        </w:rPr>
        <w:t>Профессиональная  этика изучает:</w:t>
      </w:r>
    </w:p>
    <w:p w:rsidR="005A2769" w:rsidRPr="00941D1E" w:rsidRDefault="005A2769" w:rsidP="005A43D9">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941D1E">
        <w:rPr>
          <w:rFonts w:ascii="Times New Roman" w:eastAsia="Times New Roman" w:hAnsi="Times New Roman" w:cs="Times New Roman"/>
          <w:sz w:val="24"/>
          <w:szCs w:val="24"/>
        </w:rPr>
        <w:t>- отношения трудовых коллективов и каждого специалиста в отдельности;</w:t>
      </w:r>
    </w:p>
    <w:p w:rsidR="005A2769" w:rsidRPr="00941D1E" w:rsidRDefault="005A2769" w:rsidP="005A43D9">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941D1E">
        <w:rPr>
          <w:rFonts w:ascii="Times New Roman" w:eastAsia="Times New Roman" w:hAnsi="Times New Roman" w:cs="Times New Roman"/>
          <w:sz w:val="24"/>
          <w:szCs w:val="24"/>
        </w:rPr>
        <w:t>- нравственные качества личности специалиста, которые обеспечивают</w:t>
      </w:r>
    </w:p>
    <w:p w:rsidR="005A2769" w:rsidRPr="00941D1E" w:rsidRDefault="005A2769" w:rsidP="005A43D9">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941D1E">
        <w:rPr>
          <w:rFonts w:ascii="Times New Roman" w:eastAsia="Times New Roman" w:hAnsi="Times New Roman" w:cs="Times New Roman"/>
          <w:sz w:val="24"/>
          <w:szCs w:val="24"/>
        </w:rPr>
        <w:t>наилучшее выполнение профессионального долга;</w:t>
      </w:r>
    </w:p>
    <w:p w:rsidR="005A2769" w:rsidRPr="00941D1E" w:rsidRDefault="005A2769" w:rsidP="005A43D9">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941D1E">
        <w:rPr>
          <w:rFonts w:ascii="Times New Roman" w:eastAsia="Times New Roman" w:hAnsi="Times New Roman" w:cs="Times New Roman"/>
          <w:sz w:val="24"/>
          <w:szCs w:val="24"/>
        </w:rPr>
        <w:t>- взаимоотношения внутри профессиональных коллективов, и те специфические</w:t>
      </w:r>
    </w:p>
    <w:p w:rsidR="005A2769" w:rsidRPr="00941D1E" w:rsidRDefault="005A2769" w:rsidP="005A43D9">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941D1E">
        <w:rPr>
          <w:rFonts w:ascii="Times New Roman" w:eastAsia="Times New Roman" w:hAnsi="Times New Roman" w:cs="Times New Roman"/>
          <w:sz w:val="24"/>
          <w:szCs w:val="24"/>
        </w:rPr>
        <w:t>нравственные нормы, свойственные для данной профессии;</w:t>
      </w:r>
    </w:p>
    <w:p w:rsidR="005A2769" w:rsidRPr="00941D1E" w:rsidRDefault="005A2769" w:rsidP="005A43D9">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941D1E">
        <w:rPr>
          <w:rFonts w:ascii="Times New Roman" w:eastAsia="Times New Roman" w:hAnsi="Times New Roman" w:cs="Times New Roman"/>
          <w:sz w:val="24"/>
          <w:szCs w:val="24"/>
        </w:rPr>
        <w:t>- особенности профессионального воспитания.</w:t>
      </w:r>
    </w:p>
    <w:p w:rsidR="005A2769" w:rsidRPr="00941D1E" w:rsidRDefault="005A2769" w:rsidP="005A43D9">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941D1E">
        <w:rPr>
          <w:rFonts w:ascii="Times New Roman" w:eastAsia="Times New Roman" w:hAnsi="Times New Roman" w:cs="Times New Roman"/>
          <w:sz w:val="24"/>
          <w:szCs w:val="24"/>
        </w:rPr>
        <w:t xml:space="preserve">     </w:t>
      </w:r>
    </w:p>
    <w:p w:rsidR="00747D50" w:rsidRPr="00941D1E" w:rsidRDefault="005A2769" w:rsidP="005A43D9">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941D1E">
        <w:rPr>
          <w:rFonts w:ascii="Times New Roman" w:eastAsia="Times New Roman" w:hAnsi="Times New Roman" w:cs="Times New Roman"/>
          <w:sz w:val="24"/>
          <w:szCs w:val="24"/>
        </w:rPr>
        <w:t xml:space="preserve"> Профессионализм  и отношение к труду являются важными характеристиками морального облика личности. Они имеют первостепенное значение в личностной характеристике  индивида, но на различных этапах исторического развития их содержание и оценка существенно различались. В классовом обществе они определялись социальным неравенством видов труда, противоположностью умственного и физического труда, наличием привилегированных и непривилегированных </w:t>
      </w:r>
      <w:r w:rsidRPr="00941D1E">
        <w:rPr>
          <w:rFonts w:ascii="Times New Roman" w:eastAsia="Times New Roman" w:hAnsi="Times New Roman" w:cs="Times New Roman"/>
          <w:sz w:val="24"/>
          <w:szCs w:val="24"/>
        </w:rPr>
        <w:lastRenderedPageBreak/>
        <w:t xml:space="preserve">профессий. О классовом характере морали в сфере труда свидетельствует написанная в первой трети II века до н.э. христианская библейская книга "Мудрость Иисуса, сына Сирахова", в которой есть поучение о том, как следует относиться к рабу: "корм, палка и бремя - для осла; хлеб, наказание и дело - для раба. Занимай раба работою и будешь иметь покой; ослабь руки ему - и он будет искать свободы". </w:t>
      </w:r>
    </w:p>
    <w:p w:rsidR="005A2769" w:rsidRPr="00941D1E" w:rsidRDefault="005A2769" w:rsidP="005A43D9">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941D1E">
        <w:rPr>
          <w:rFonts w:ascii="Times New Roman" w:eastAsia="Times New Roman" w:hAnsi="Times New Roman" w:cs="Times New Roman"/>
          <w:sz w:val="24"/>
          <w:szCs w:val="24"/>
        </w:rPr>
        <w:t xml:space="preserve">      Те ситуации, в которых оказываются люди в процессе выполнения своих</w:t>
      </w:r>
      <w:r w:rsidR="00747D50" w:rsidRPr="00941D1E">
        <w:rPr>
          <w:rFonts w:ascii="Times New Roman" w:eastAsia="Times New Roman" w:hAnsi="Times New Roman" w:cs="Times New Roman"/>
          <w:sz w:val="24"/>
          <w:szCs w:val="24"/>
        </w:rPr>
        <w:t xml:space="preserve"> </w:t>
      </w:r>
      <w:r w:rsidRPr="00941D1E">
        <w:rPr>
          <w:rFonts w:ascii="Times New Roman" w:eastAsia="Times New Roman" w:hAnsi="Times New Roman" w:cs="Times New Roman"/>
          <w:sz w:val="24"/>
          <w:szCs w:val="24"/>
        </w:rPr>
        <w:t>профессиональных задач, оказывают сильное влияние на формирование</w:t>
      </w:r>
      <w:r w:rsidR="00747D50" w:rsidRPr="00941D1E">
        <w:rPr>
          <w:rFonts w:ascii="Times New Roman" w:eastAsia="Times New Roman" w:hAnsi="Times New Roman" w:cs="Times New Roman"/>
          <w:sz w:val="24"/>
          <w:szCs w:val="24"/>
        </w:rPr>
        <w:t xml:space="preserve"> </w:t>
      </w:r>
      <w:r w:rsidRPr="00941D1E">
        <w:rPr>
          <w:rFonts w:ascii="Times New Roman" w:eastAsia="Times New Roman" w:hAnsi="Times New Roman" w:cs="Times New Roman"/>
          <w:sz w:val="24"/>
          <w:szCs w:val="24"/>
        </w:rPr>
        <w:t>профессиональной этики. В процессе труда меду людьми складываются</w:t>
      </w:r>
      <w:r w:rsidR="00747D50" w:rsidRPr="00941D1E">
        <w:rPr>
          <w:rFonts w:ascii="Times New Roman" w:eastAsia="Times New Roman" w:hAnsi="Times New Roman" w:cs="Times New Roman"/>
          <w:sz w:val="24"/>
          <w:szCs w:val="24"/>
        </w:rPr>
        <w:t xml:space="preserve"> </w:t>
      </w:r>
      <w:r w:rsidRPr="00941D1E">
        <w:rPr>
          <w:rFonts w:ascii="Times New Roman" w:eastAsia="Times New Roman" w:hAnsi="Times New Roman" w:cs="Times New Roman"/>
          <w:sz w:val="24"/>
          <w:szCs w:val="24"/>
        </w:rPr>
        <w:t>определенные моральные отно</w:t>
      </w:r>
      <w:r w:rsidR="00747D50" w:rsidRPr="00941D1E">
        <w:rPr>
          <w:rFonts w:ascii="Times New Roman" w:eastAsia="Times New Roman" w:hAnsi="Times New Roman" w:cs="Times New Roman"/>
          <w:sz w:val="24"/>
          <w:szCs w:val="24"/>
        </w:rPr>
        <w:t>шения. В них есть ряд элементов</w:t>
      </w:r>
      <w:r w:rsidRPr="00941D1E">
        <w:rPr>
          <w:rFonts w:ascii="Times New Roman" w:eastAsia="Times New Roman" w:hAnsi="Times New Roman" w:cs="Times New Roman"/>
          <w:sz w:val="24"/>
          <w:szCs w:val="24"/>
        </w:rPr>
        <w:t>, присущих всем</w:t>
      </w:r>
      <w:r w:rsidR="00747D50" w:rsidRPr="00941D1E">
        <w:rPr>
          <w:rFonts w:ascii="Times New Roman" w:eastAsia="Times New Roman" w:hAnsi="Times New Roman" w:cs="Times New Roman"/>
          <w:sz w:val="24"/>
          <w:szCs w:val="24"/>
        </w:rPr>
        <w:t xml:space="preserve"> </w:t>
      </w:r>
      <w:r w:rsidRPr="00941D1E">
        <w:rPr>
          <w:rFonts w:ascii="Times New Roman" w:eastAsia="Times New Roman" w:hAnsi="Times New Roman" w:cs="Times New Roman"/>
          <w:sz w:val="24"/>
          <w:szCs w:val="24"/>
        </w:rPr>
        <w:t>видам профессиональной этики.</w:t>
      </w:r>
    </w:p>
    <w:p w:rsidR="005A2769" w:rsidRPr="00941D1E" w:rsidRDefault="005A2769" w:rsidP="005A43D9">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941D1E">
        <w:rPr>
          <w:rFonts w:ascii="Times New Roman" w:eastAsia="Times New Roman" w:hAnsi="Times New Roman" w:cs="Times New Roman"/>
          <w:sz w:val="24"/>
          <w:szCs w:val="24"/>
        </w:rPr>
        <w:t xml:space="preserve">   Во-первых, это отношение к общественному труду, к участникам трудового</w:t>
      </w:r>
      <w:r w:rsidR="00747D50" w:rsidRPr="00941D1E">
        <w:rPr>
          <w:rFonts w:ascii="Times New Roman" w:eastAsia="Times New Roman" w:hAnsi="Times New Roman" w:cs="Times New Roman"/>
          <w:sz w:val="24"/>
          <w:szCs w:val="24"/>
        </w:rPr>
        <w:t xml:space="preserve"> </w:t>
      </w:r>
      <w:r w:rsidRPr="00941D1E">
        <w:rPr>
          <w:rFonts w:ascii="Times New Roman" w:eastAsia="Times New Roman" w:hAnsi="Times New Roman" w:cs="Times New Roman"/>
          <w:sz w:val="24"/>
          <w:szCs w:val="24"/>
        </w:rPr>
        <w:t>процесса,</w:t>
      </w:r>
    </w:p>
    <w:p w:rsidR="005A2769" w:rsidRPr="00941D1E" w:rsidRDefault="005A2769" w:rsidP="005A43D9">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941D1E">
        <w:rPr>
          <w:rFonts w:ascii="Times New Roman" w:eastAsia="Times New Roman" w:hAnsi="Times New Roman" w:cs="Times New Roman"/>
          <w:sz w:val="24"/>
          <w:szCs w:val="24"/>
        </w:rPr>
        <w:t xml:space="preserve">  Во-вторых, это те моральные отношения, которые возникают в области</w:t>
      </w:r>
      <w:r w:rsidR="00747D50" w:rsidRPr="00941D1E">
        <w:rPr>
          <w:rFonts w:ascii="Times New Roman" w:eastAsia="Times New Roman" w:hAnsi="Times New Roman" w:cs="Times New Roman"/>
          <w:sz w:val="24"/>
          <w:szCs w:val="24"/>
        </w:rPr>
        <w:t xml:space="preserve"> </w:t>
      </w:r>
      <w:r w:rsidRPr="00941D1E">
        <w:rPr>
          <w:rFonts w:ascii="Times New Roman" w:eastAsia="Times New Roman" w:hAnsi="Times New Roman" w:cs="Times New Roman"/>
          <w:sz w:val="24"/>
          <w:szCs w:val="24"/>
        </w:rPr>
        <w:t>непосредственного соприкосновения интересов  профессиональных групп друг с</w:t>
      </w:r>
      <w:r w:rsidR="00747D50" w:rsidRPr="00941D1E">
        <w:rPr>
          <w:rFonts w:ascii="Times New Roman" w:eastAsia="Times New Roman" w:hAnsi="Times New Roman" w:cs="Times New Roman"/>
          <w:sz w:val="24"/>
          <w:szCs w:val="24"/>
        </w:rPr>
        <w:t xml:space="preserve"> </w:t>
      </w:r>
      <w:r w:rsidRPr="00941D1E">
        <w:rPr>
          <w:rFonts w:ascii="Times New Roman" w:eastAsia="Times New Roman" w:hAnsi="Times New Roman" w:cs="Times New Roman"/>
          <w:sz w:val="24"/>
          <w:szCs w:val="24"/>
        </w:rPr>
        <w:t>другом  и обществом.</w:t>
      </w:r>
    </w:p>
    <w:p w:rsidR="00747D50" w:rsidRPr="00941D1E" w:rsidRDefault="005A2769" w:rsidP="005A43D9">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941D1E">
        <w:rPr>
          <w:rFonts w:ascii="Times New Roman" w:eastAsia="Times New Roman" w:hAnsi="Times New Roman" w:cs="Times New Roman"/>
          <w:sz w:val="24"/>
          <w:szCs w:val="24"/>
        </w:rPr>
        <w:t xml:space="preserve">    </w:t>
      </w:r>
    </w:p>
    <w:p w:rsidR="005A2769" w:rsidRPr="00941D1E" w:rsidRDefault="00747D50" w:rsidP="005A43D9">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941D1E">
        <w:rPr>
          <w:rFonts w:ascii="Times New Roman" w:eastAsia="Times New Roman" w:hAnsi="Times New Roman" w:cs="Times New Roman"/>
          <w:sz w:val="24"/>
          <w:szCs w:val="24"/>
        </w:rPr>
        <w:t>К</w:t>
      </w:r>
      <w:r w:rsidR="005A2769" w:rsidRPr="00941D1E">
        <w:rPr>
          <w:rFonts w:ascii="Times New Roman" w:eastAsia="Times New Roman" w:hAnsi="Times New Roman" w:cs="Times New Roman"/>
          <w:sz w:val="24"/>
          <w:szCs w:val="24"/>
        </w:rPr>
        <w:t xml:space="preserve"> некоторым видам</w:t>
      </w:r>
      <w:r w:rsidRPr="00941D1E">
        <w:rPr>
          <w:rFonts w:ascii="Times New Roman" w:eastAsia="Times New Roman" w:hAnsi="Times New Roman" w:cs="Times New Roman"/>
          <w:sz w:val="24"/>
          <w:szCs w:val="24"/>
        </w:rPr>
        <w:t xml:space="preserve"> </w:t>
      </w:r>
      <w:r w:rsidR="005A2769" w:rsidRPr="00941D1E">
        <w:rPr>
          <w:rFonts w:ascii="Times New Roman" w:eastAsia="Times New Roman" w:hAnsi="Times New Roman" w:cs="Times New Roman"/>
          <w:sz w:val="24"/>
          <w:szCs w:val="24"/>
        </w:rPr>
        <w:t>профессиональной деятельности общество проявляет повышенные моральные</w:t>
      </w:r>
    </w:p>
    <w:p w:rsidR="005A2769" w:rsidRPr="00941D1E" w:rsidRDefault="005A2769" w:rsidP="005A43D9">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941D1E">
        <w:rPr>
          <w:rFonts w:ascii="Times New Roman" w:eastAsia="Times New Roman" w:hAnsi="Times New Roman" w:cs="Times New Roman"/>
          <w:sz w:val="24"/>
          <w:szCs w:val="24"/>
        </w:rPr>
        <w:t>требования. В основном это такие профессиональные сферы, в которых сам</w:t>
      </w:r>
      <w:r w:rsidR="00747D50" w:rsidRPr="00941D1E">
        <w:rPr>
          <w:rFonts w:ascii="Times New Roman" w:eastAsia="Times New Roman" w:hAnsi="Times New Roman" w:cs="Times New Roman"/>
          <w:sz w:val="24"/>
          <w:szCs w:val="24"/>
        </w:rPr>
        <w:t xml:space="preserve"> </w:t>
      </w:r>
      <w:r w:rsidRPr="00941D1E">
        <w:rPr>
          <w:rFonts w:ascii="Times New Roman" w:eastAsia="Times New Roman" w:hAnsi="Times New Roman" w:cs="Times New Roman"/>
          <w:sz w:val="24"/>
          <w:szCs w:val="24"/>
        </w:rPr>
        <w:t>процесс труда  требует согласованности действий всех его участников.</w:t>
      </w:r>
    </w:p>
    <w:p w:rsidR="00747D50" w:rsidRPr="00941D1E" w:rsidRDefault="005A2769" w:rsidP="005A43D9">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941D1E">
        <w:rPr>
          <w:rFonts w:ascii="Times New Roman" w:eastAsia="Times New Roman" w:hAnsi="Times New Roman" w:cs="Times New Roman"/>
          <w:sz w:val="24"/>
          <w:szCs w:val="24"/>
        </w:rPr>
        <w:t>Уделяется особое внимание моральным качествам работников той сферы, которые</w:t>
      </w:r>
      <w:r w:rsidR="00747D50" w:rsidRPr="00941D1E">
        <w:rPr>
          <w:rFonts w:ascii="Times New Roman" w:eastAsia="Times New Roman" w:hAnsi="Times New Roman" w:cs="Times New Roman"/>
          <w:sz w:val="24"/>
          <w:szCs w:val="24"/>
        </w:rPr>
        <w:t xml:space="preserve"> </w:t>
      </w:r>
      <w:r w:rsidRPr="00941D1E">
        <w:rPr>
          <w:rFonts w:ascii="Times New Roman" w:eastAsia="Times New Roman" w:hAnsi="Times New Roman" w:cs="Times New Roman"/>
          <w:sz w:val="24"/>
          <w:szCs w:val="24"/>
        </w:rPr>
        <w:t>связаны с правом распоряжаться жизнью людей, здесь речь идет не только об</w:t>
      </w:r>
      <w:r w:rsidR="00747D50" w:rsidRPr="00941D1E">
        <w:rPr>
          <w:rFonts w:ascii="Times New Roman" w:eastAsia="Times New Roman" w:hAnsi="Times New Roman" w:cs="Times New Roman"/>
          <w:sz w:val="24"/>
          <w:szCs w:val="24"/>
        </w:rPr>
        <w:t xml:space="preserve"> </w:t>
      </w:r>
      <w:r w:rsidRPr="00941D1E">
        <w:rPr>
          <w:rFonts w:ascii="Times New Roman" w:eastAsia="Times New Roman" w:hAnsi="Times New Roman" w:cs="Times New Roman"/>
          <w:sz w:val="24"/>
          <w:szCs w:val="24"/>
        </w:rPr>
        <w:t>уровне  моральности, но и в первую очередь о должном исполнении своих</w:t>
      </w:r>
      <w:r w:rsidR="00747D50" w:rsidRPr="00941D1E">
        <w:rPr>
          <w:rFonts w:ascii="Times New Roman" w:eastAsia="Times New Roman" w:hAnsi="Times New Roman" w:cs="Times New Roman"/>
          <w:sz w:val="24"/>
          <w:szCs w:val="24"/>
        </w:rPr>
        <w:t xml:space="preserve"> </w:t>
      </w:r>
      <w:r w:rsidRPr="00941D1E">
        <w:rPr>
          <w:rFonts w:ascii="Times New Roman" w:eastAsia="Times New Roman" w:hAnsi="Times New Roman" w:cs="Times New Roman"/>
          <w:sz w:val="24"/>
          <w:szCs w:val="24"/>
        </w:rPr>
        <w:t>профессиональных обязанностей (это профессии из сфер услуг, транспорта,</w:t>
      </w:r>
      <w:r w:rsidR="00747D50" w:rsidRPr="00941D1E">
        <w:rPr>
          <w:rFonts w:ascii="Times New Roman" w:eastAsia="Times New Roman" w:hAnsi="Times New Roman" w:cs="Times New Roman"/>
          <w:sz w:val="24"/>
          <w:szCs w:val="24"/>
        </w:rPr>
        <w:t xml:space="preserve"> </w:t>
      </w:r>
      <w:r w:rsidRPr="00941D1E">
        <w:rPr>
          <w:rFonts w:ascii="Times New Roman" w:eastAsia="Times New Roman" w:hAnsi="Times New Roman" w:cs="Times New Roman"/>
          <w:sz w:val="24"/>
          <w:szCs w:val="24"/>
        </w:rPr>
        <w:t>управления, здравоохранения, воспитания). Трудовая деятельность людей этих</w:t>
      </w:r>
      <w:r w:rsidR="00747D50" w:rsidRPr="00941D1E">
        <w:rPr>
          <w:rFonts w:ascii="Times New Roman" w:eastAsia="Times New Roman" w:hAnsi="Times New Roman" w:cs="Times New Roman"/>
          <w:sz w:val="24"/>
          <w:szCs w:val="24"/>
        </w:rPr>
        <w:t xml:space="preserve"> </w:t>
      </w:r>
      <w:r w:rsidRPr="00941D1E">
        <w:rPr>
          <w:rFonts w:ascii="Times New Roman" w:eastAsia="Times New Roman" w:hAnsi="Times New Roman" w:cs="Times New Roman"/>
          <w:sz w:val="24"/>
          <w:szCs w:val="24"/>
        </w:rPr>
        <w:t>профессий, более чем каких-либо других, не поддается предварительной</w:t>
      </w:r>
      <w:r w:rsidR="00747D50" w:rsidRPr="00941D1E">
        <w:rPr>
          <w:rFonts w:ascii="Times New Roman" w:eastAsia="Times New Roman" w:hAnsi="Times New Roman" w:cs="Times New Roman"/>
          <w:sz w:val="24"/>
          <w:szCs w:val="24"/>
        </w:rPr>
        <w:t xml:space="preserve"> </w:t>
      </w:r>
      <w:r w:rsidRPr="00941D1E">
        <w:rPr>
          <w:rFonts w:ascii="Times New Roman" w:eastAsia="Times New Roman" w:hAnsi="Times New Roman" w:cs="Times New Roman"/>
          <w:sz w:val="24"/>
          <w:szCs w:val="24"/>
        </w:rPr>
        <w:t>регламентации, не умещается в рамках служебных инструкций. Она по своему</w:t>
      </w:r>
      <w:r w:rsidR="00747D50" w:rsidRPr="00941D1E">
        <w:rPr>
          <w:rFonts w:ascii="Times New Roman" w:eastAsia="Times New Roman" w:hAnsi="Times New Roman" w:cs="Times New Roman"/>
          <w:sz w:val="24"/>
          <w:szCs w:val="24"/>
        </w:rPr>
        <w:t xml:space="preserve"> </w:t>
      </w:r>
      <w:r w:rsidRPr="00941D1E">
        <w:rPr>
          <w:rFonts w:ascii="Times New Roman" w:eastAsia="Times New Roman" w:hAnsi="Times New Roman" w:cs="Times New Roman"/>
          <w:sz w:val="24"/>
          <w:szCs w:val="24"/>
        </w:rPr>
        <w:t xml:space="preserve">существу является творческой. </w:t>
      </w:r>
    </w:p>
    <w:p w:rsidR="00747D50" w:rsidRPr="00941D1E" w:rsidRDefault="00747D50" w:rsidP="005A43D9">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p>
    <w:p w:rsidR="005A2769" w:rsidRPr="00941D1E" w:rsidRDefault="005A2769" w:rsidP="005A43D9">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941D1E">
        <w:rPr>
          <w:rFonts w:ascii="Times New Roman" w:eastAsia="Times New Roman" w:hAnsi="Times New Roman" w:cs="Times New Roman"/>
          <w:sz w:val="24"/>
          <w:szCs w:val="24"/>
        </w:rPr>
        <w:t>Особенности труда этих профессиональных групп</w:t>
      </w:r>
      <w:r w:rsidR="00747D50" w:rsidRPr="00941D1E">
        <w:rPr>
          <w:rFonts w:ascii="Times New Roman" w:eastAsia="Times New Roman" w:hAnsi="Times New Roman" w:cs="Times New Roman"/>
          <w:sz w:val="24"/>
          <w:szCs w:val="24"/>
        </w:rPr>
        <w:t xml:space="preserve"> </w:t>
      </w:r>
      <w:r w:rsidRPr="00941D1E">
        <w:rPr>
          <w:rFonts w:ascii="Times New Roman" w:eastAsia="Times New Roman" w:hAnsi="Times New Roman" w:cs="Times New Roman"/>
          <w:sz w:val="24"/>
          <w:szCs w:val="24"/>
        </w:rPr>
        <w:t>усложняют моральные отношения и к ним прибавляется новый элемент:</w:t>
      </w:r>
    </w:p>
    <w:p w:rsidR="00747D50" w:rsidRPr="00941D1E" w:rsidRDefault="005A2769" w:rsidP="005A43D9">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941D1E">
        <w:rPr>
          <w:rFonts w:ascii="Times New Roman" w:eastAsia="Times New Roman" w:hAnsi="Times New Roman" w:cs="Times New Roman"/>
          <w:sz w:val="24"/>
          <w:szCs w:val="24"/>
        </w:rPr>
        <w:t>взаимодействие с людьми - объектами деятельности. Здесь нравственная</w:t>
      </w:r>
      <w:r w:rsidR="00747D50" w:rsidRPr="00941D1E">
        <w:rPr>
          <w:rFonts w:ascii="Times New Roman" w:eastAsia="Times New Roman" w:hAnsi="Times New Roman" w:cs="Times New Roman"/>
          <w:sz w:val="24"/>
          <w:szCs w:val="24"/>
        </w:rPr>
        <w:t xml:space="preserve"> </w:t>
      </w:r>
      <w:r w:rsidRPr="00941D1E">
        <w:rPr>
          <w:rFonts w:ascii="Times New Roman" w:eastAsia="Times New Roman" w:hAnsi="Times New Roman" w:cs="Times New Roman"/>
          <w:sz w:val="24"/>
          <w:szCs w:val="24"/>
        </w:rPr>
        <w:t>ответственность приобретает решающее значение. Общество рассматривает</w:t>
      </w:r>
      <w:r w:rsidR="00747D50" w:rsidRPr="00941D1E">
        <w:rPr>
          <w:rFonts w:ascii="Times New Roman" w:eastAsia="Times New Roman" w:hAnsi="Times New Roman" w:cs="Times New Roman"/>
          <w:sz w:val="24"/>
          <w:szCs w:val="24"/>
        </w:rPr>
        <w:t xml:space="preserve"> </w:t>
      </w:r>
      <w:r w:rsidRPr="00941D1E">
        <w:rPr>
          <w:rFonts w:ascii="Times New Roman" w:eastAsia="Times New Roman" w:hAnsi="Times New Roman" w:cs="Times New Roman"/>
          <w:sz w:val="24"/>
          <w:szCs w:val="24"/>
        </w:rPr>
        <w:t>нравственные качества  работника как один из ведущих элементов его</w:t>
      </w:r>
      <w:r w:rsidR="00747D50" w:rsidRPr="00941D1E">
        <w:rPr>
          <w:rFonts w:ascii="Times New Roman" w:eastAsia="Times New Roman" w:hAnsi="Times New Roman" w:cs="Times New Roman"/>
          <w:sz w:val="24"/>
          <w:szCs w:val="24"/>
        </w:rPr>
        <w:t xml:space="preserve"> </w:t>
      </w:r>
      <w:r w:rsidRPr="00941D1E">
        <w:rPr>
          <w:rFonts w:ascii="Times New Roman" w:eastAsia="Times New Roman" w:hAnsi="Times New Roman" w:cs="Times New Roman"/>
          <w:sz w:val="24"/>
          <w:szCs w:val="24"/>
        </w:rPr>
        <w:t>профессиональной пригодности. Общеморальные  нормы должны быть</w:t>
      </w:r>
      <w:r w:rsidR="00747D50" w:rsidRPr="00941D1E">
        <w:rPr>
          <w:rFonts w:ascii="Times New Roman" w:eastAsia="Times New Roman" w:hAnsi="Times New Roman" w:cs="Times New Roman"/>
          <w:sz w:val="24"/>
          <w:szCs w:val="24"/>
        </w:rPr>
        <w:t xml:space="preserve"> </w:t>
      </w:r>
      <w:r w:rsidRPr="00941D1E">
        <w:rPr>
          <w:rFonts w:ascii="Times New Roman" w:eastAsia="Times New Roman" w:hAnsi="Times New Roman" w:cs="Times New Roman"/>
          <w:sz w:val="24"/>
          <w:szCs w:val="24"/>
        </w:rPr>
        <w:t>конкретизированы  в трудовой деятельности человека с учетом специфики его</w:t>
      </w:r>
      <w:r w:rsidR="00747D50" w:rsidRPr="00941D1E">
        <w:rPr>
          <w:rFonts w:ascii="Times New Roman" w:eastAsia="Times New Roman" w:hAnsi="Times New Roman" w:cs="Times New Roman"/>
          <w:sz w:val="24"/>
          <w:szCs w:val="24"/>
        </w:rPr>
        <w:t xml:space="preserve"> </w:t>
      </w:r>
      <w:r w:rsidRPr="00941D1E">
        <w:rPr>
          <w:rFonts w:ascii="Times New Roman" w:eastAsia="Times New Roman" w:hAnsi="Times New Roman" w:cs="Times New Roman"/>
          <w:sz w:val="24"/>
          <w:szCs w:val="24"/>
        </w:rPr>
        <w:t xml:space="preserve">профессии. </w:t>
      </w:r>
    </w:p>
    <w:p w:rsidR="00747D50" w:rsidRPr="00941D1E" w:rsidRDefault="00747D50" w:rsidP="005A43D9">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p>
    <w:p w:rsidR="005A2769" w:rsidRPr="00941D1E" w:rsidRDefault="005A2769" w:rsidP="005A43D9">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941D1E">
        <w:rPr>
          <w:rFonts w:ascii="Times New Roman" w:eastAsia="Times New Roman" w:hAnsi="Times New Roman" w:cs="Times New Roman"/>
          <w:sz w:val="24"/>
          <w:szCs w:val="24"/>
        </w:rPr>
        <w:t>Таким образом, профессиональная  мораль должна рассматриваться</w:t>
      </w:r>
      <w:r w:rsidR="00747D50" w:rsidRPr="00941D1E">
        <w:rPr>
          <w:rFonts w:ascii="Times New Roman" w:eastAsia="Times New Roman" w:hAnsi="Times New Roman" w:cs="Times New Roman"/>
          <w:sz w:val="24"/>
          <w:szCs w:val="24"/>
        </w:rPr>
        <w:t xml:space="preserve"> </w:t>
      </w:r>
      <w:r w:rsidRPr="00941D1E">
        <w:rPr>
          <w:rFonts w:ascii="Times New Roman" w:eastAsia="Times New Roman" w:hAnsi="Times New Roman" w:cs="Times New Roman"/>
          <w:sz w:val="24"/>
          <w:szCs w:val="24"/>
        </w:rPr>
        <w:t>в единстве с общепринятой системой морали. Нарушение трудовой этики</w:t>
      </w:r>
      <w:r w:rsidR="00747D50" w:rsidRPr="00941D1E">
        <w:rPr>
          <w:rFonts w:ascii="Times New Roman" w:eastAsia="Times New Roman" w:hAnsi="Times New Roman" w:cs="Times New Roman"/>
          <w:sz w:val="24"/>
          <w:szCs w:val="24"/>
        </w:rPr>
        <w:t xml:space="preserve"> </w:t>
      </w:r>
      <w:r w:rsidRPr="00941D1E">
        <w:rPr>
          <w:rFonts w:ascii="Times New Roman" w:eastAsia="Times New Roman" w:hAnsi="Times New Roman" w:cs="Times New Roman"/>
          <w:sz w:val="24"/>
          <w:szCs w:val="24"/>
        </w:rPr>
        <w:t>сопровождается разрушением   общих моральных установок, и наоборот.</w:t>
      </w:r>
    </w:p>
    <w:p w:rsidR="005A2769" w:rsidRPr="00941D1E" w:rsidRDefault="005A2769" w:rsidP="005A43D9">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941D1E">
        <w:rPr>
          <w:rFonts w:ascii="Times New Roman" w:eastAsia="Times New Roman" w:hAnsi="Times New Roman" w:cs="Times New Roman"/>
          <w:sz w:val="24"/>
          <w:szCs w:val="24"/>
        </w:rPr>
        <w:t>Безответственное отношение работника к профессиональным обязанностям</w:t>
      </w:r>
      <w:r w:rsidR="00747D50" w:rsidRPr="00941D1E">
        <w:rPr>
          <w:rFonts w:ascii="Times New Roman" w:eastAsia="Times New Roman" w:hAnsi="Times New Roman" w:cs="Times New Roman"/>
          <w:sz w:val="24"/>
          <w:szCs w:val="24"/>
        </w:rPr>
        <w:t xml:space="preserve"> </w:t>
      </w:r>
      <w:r w:rsidRPr="00941D1E">
        <w:rPr>
          <w:rFonts w:ascii="Times New Roman" w:eastAsia="Times New Roman" w:hAnsi="Times New Roman" w:cs="Times New Roman"/>
          <w:sz w:val="24"/>
          <w:szCs w:val="24"/>
        </w:rPr>
        <w:t>представляет опасность для окружающих, наносит вред обществу, может</w:t>
      </w:r>
      <w:r w:rsidR="00747D50" w:rsidRPr="00941D1E">
        <w:rPr>
          <w:rFonts w:ascii="Times New Roman" w:eastAsia="Times New Roman" w:hAnsi="Times New Roman" w:cs="Times New Roman"/>
          <w:sz w:val="24"/>
          <w:szCs w:val="24"/>
        </w:rPr>
        <w:t xml:space="preserve"> </w:t>
      </w:r>
      <w:r w:rsidRPr="00941D1E">
        <w:rPr>
          <w:rFonts w:ascii="Times New Roman" w:eastAsia="Times New Roman" w:hAnsi="Times New Roman" w:cs="Times New Roman"/>
          <w:sz w:val="24"/>
          <w:szCs w:val="24"/>
        </w:rPr>
        <w:t>привести  в конечном счете и к деградации самой личности.</w:t>
      </w:r>
    </w:p>
    <w:p w:rsidR="005A2769" w:rsidRPr="00941D1E" w:rsidRDefault="005A2769" w:rsidP="005A43D9">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p>
    <w:p w:rsidR="005A2769" w:rsidRPr="00941D1E" w:rsidRDefault="005A2769" w:rsidP="005A43D9">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941D1E">
        <w:rPr>
          <w:rFonts w:ascii="Times New Roman" w:eastAsia="Times New Roman" w:hAnsi="Times New Roman" w:cs="Times New Roman"/>
          <w:sz w:val="24"/>
          <w:szCs w:val="24"/>
        </w:rPr>
        <w:t xml:space="preserve">      В современном обществе личностные качества индивида начинаются с его</w:t>
      </w:r>
      <w:r w:rsidR="00747D50" w:rsidRPr="00941D1E">
        <w:rPr>
          <w:rFonts w:ascii="Times New Roman" w:eastAsia="Times New Roman" w:hAnsi="Times New Roman" w:cs="Times New Roman"/>
          <w:sz w:val="24"/>
          <w:szCs w:val="24"/>
        </w:rPr>
        <w:t xml:space="preserve"> </w:t>
      </w:r>
      <w:r w:rsidRPr="00941D1E">
        <w:rPr>
          <w:rFonts w:ascii="Times New Roman" w:eastAsia="Times New Roman" w:hAnsi="Times New Roman" w:cs="Times New Roman"/>
          <w:sz w:val="24"/>
          <w:szCs w:val="24"/>
        </w:rPr>
        <w:t>деловой характеристики, отношения к труду, уровня профессиональной</w:t>
      </w:r>
      <w:r w:rsidR="00747D50" w:rsidRPr="00941D1E">
        <w:rPr>
          <w:rFonts w:ascii="Times New Roman" w:eastAsia="Times New Roman" w:hAnsi="Times New Roman" w:cs="Times New Roman"/>
          <w:sz w:val="24"/>
          <w:szCs w:val="24"/>
        </w:rPr>
        <w:t xml:space="preserve"> </w:t>
      </w:r>
      <w:r w:rsidRPr="00941D1E">
        <w:rPr>
          <w:rFonts w:ascii="Times New Roman" w:eastAsia="Times New Roman" w:hAnsi="Times New Roman" w:cs="Times New Roman"/>
          <w:sz w:val="24"/>
          <w:szCs w:val="24"/>
        </w:rPr>
        <w:t>пригодности. Все это определяет исключительную актуальность вопросов,</w:t>
      </w:r>
      <w:r w:rsidR="00747D50" w:rsidRPr="00941D1E">
        <w:rPr>
          <w:rFonts w:ascii="Times New Roman" w:eastAsia="Times New Roman" w:hAnsi="Times New Roman" w:cs="Times New Roman"/>
          <w:sz w:val="24"/>
          <w:szCs w:val="24"/>
        </w:rPr>
        <w:t xml:space="preserve"> </w:t>
      </w:r>
      <w:r w:rsidRPr="00941D1E">
        <w:rPr>
          <w:rFonts w:ascii="Times New Roman" w:eastAsia="Times New Roman" w:hAnsi="Times New Roman" w:cs="Times New Roman"/>
          <w:sz w:val="24"/>
          <w:szCs w:val="24"/>
        </w:rPr>
        <w:t>составляющих содержание профессиональной этики. Подлинный профессионализм</w:t>
      </w:r>
      <w:r w:rsidR="00747D50" w:rsidRPr="00941D1E">
        <w:rPr>
          <w:rFonts w:ascii="Times New Roman" w:eastAsia="Times New Roman" w:hAnsi="Times New Roman" w:cs="Times New Roman"/>
          <w:sz w:val="24"/>
          <w:szCs w:val="24"/>
        </w:rPr>
        <w:t xml:space="preserve"> </w:t>
      </w:r>
      <w:r w:rsidRPr="00941D1E">
        <w:rPr>
          <w:rFonts w:ascii="Times New Roman" w:eastAsia="Times New Roman" w:hAnsi="Times New Roman" w:cs="Times New Roman"/>
          <w:sz w:val="24"/>
          <w:szCs w:val="24"/>
        </w:rPr>
        <w:t>опирается на такие моральные нормы как долг, честность, требовательность к</w:t>
      </w:r>
      <w:r w:rsidR="00747D50" w:rsidRPr="00941D1E">
        <w:rPr>
          <w:rFonts w:ascii="Times New Roman" w:eastAsia="Times New Roman" w:hAnsi="Times New Roman" w:cs="Times New Roman"/>
          <w:sz w:val="24"/>
          <w:szCs w:val="24"/>
        </w:rPr>
        <w:t xml:space="preserve"> </w:t>
      </w:r>
      <w:r w:rsidRPr="00941D1E">
        <w:rPr>
          <w:rFonts w:ascii="Times New Roman" w:eastAsia="Times New Roman" w:hAnsi="Times New Roman" w:cs="Times New Roman"/>
          <w:sz w:val="24"/>
          <w:szCs w:val="24"/>
        </w:rPr>
        <w:t>себе и своим коллегам, ответственность за результаты своего труда.</w:t>
      </w:r>
    </w:p>
    <w:p w:rsidR="005A2769" w:rsidRPr="00941D1E" w:rsidRDefault="005A2769" w:rsidP="005A43D9">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p>
    <w:p w:rsidR="005A2769" w:rsidRPr="00941D1E" w:rsidRDefault="005A2769" w:rsidP="005A43D9">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941D1E">
        <w:rPr>
          <w:rFonts w:ascii="Times New Roman" w:eastAsia="Times New Roman" w:hAnsi="Times New Roman" w:cs="Times New Roman"/>
          <w:sz w:val="24"/>
          <w:szCs w:val="24"/>
        </w:rPr>
        <w:t>ВИДЫ ПРОФЕССИОНАЛЬНОЙ ЭТИКИ</w:t>
      </w:r>
    </w:p>
    <w:p w:rsidR="00941D1E" w:rsidRDefault="00941D1E" w:rsidP="005A43D9">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shd w:val="clear" w:color="auto" w:fill="FFFFFF"/>
          <w:lang w:val="en-US"/>
        </w:rPr>
      </w:pPr>
    </w:p>
    <w:p w:rsidR="00FE434E" w:rsidRDefault="00941D1E" w:rsidP="005A43D9">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shd w:val="clear" w:color="auto" w:fill="FFFFFF"/>
        </w:rPr>
      </w:pPr>
      <w:r w:rsidRPr="00941D1E">
        <w:rPr>
          <w:rFonts w:ascii="Times New Roman" w:hAnsi="Times New Roman" w:cs="Times New Roman"/>
          <w:sz w:val="24"/>
          <w:szCs w:val="24"/>
          <w:shd w:val="clear" w:color="auto" w:fill="FFFFFF"/>
          <w:lang w:val="en-US"/>
        </w:rPr>
        <w:t>C</w:t>
      </w:r>
      <w:r w:rsidRPr="00941D1E">
        <w:rPr>
          <w:rFonts w:ascii="Times New Roman" w:hAnsi="Times New Roman" w:cs="Times New Roman"/>
          <w:sz w:val="24"/>
          <w:szCs w:val="24"/>
          <w:shd w:val="clear" w:color="auto" w:fill="FFFFFF"/>
        </w:rPr>
        <w:t>реди отраслей этической науки выделяют</w:t>
      </w:r>
      <w:r w:rsidRPr="00941D1E">
        <w:rPr>
          <w:rStyle w:val="apple-converted-space"/>
          <w:rFonts w:ascii="Times New Roman" w:hAnsi="Times New Roman" w:cs="Times New Roman"/>
          <w:sz w:val="24"/>
          <w:szCs w:val="24"/>
          <w:shd w:val="clear" w:color="auto" w:fill="FFFFFF"/>
        </w:rPr>
        <w:t> </w:t>
      </w:r>
      <w:r w:rsidRPr="00941D1E">
        <w:rPr>
          <w:rFonts w:ascii="Times New Roman" w:hAnsi="Times New Roman" w:cs="Times New Roman"/>
          <w:b/>
          <w:bCs/>
          <w:sz w:val="24"/>
          <w:szCs w:val="24"/>
          <w:shd w:val="clear" w:color="auto" w:fill="FFFFFF"/>
        </w:rPr>
        <w:t>профессиональную</w:t>
      </w:r>
      <w:r w:rsidRPr="00941D1E">
        <w:rPr>
          <w:rStyle w:val="apple-converted-space"/>
          <w:rFonts w:ascii="Times New Roman" w:hAnsi="Times New Roman" w:cs="Times New Roman"/>
          <w:sz w:val="24"/>
          <w:szCs w:val="24"/>
          <w:shd w:val="clear" w:color="auto" w:fill="FFFFFF"/>
        </w:rPr>
        <w:t> </w:t>
      </w:r>
      <w:r w:rsidRPr="00941D1E">
        <w:rPr>
          <w:rFonts w:ascii="Times New Roman" w:hAnsi="Times New Roman" w:cs="Times New Roman"/>
          <w:sz w:val="24"/>
          <w:szCs w:val="24"/>
          <w:shd w:val="clear" w:color="auto" w:fill="FFFFFF"/>
        </w:rPr>
        <w:t>этику.</w:t>
      </w:r>
    </w:p>
    <w:p w:rsidR="00870A2F" w:rsidRDefault="00941D1E" w:rsidP="005A43D9">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shd w:val="clear" w:color="auto" w:fill="FFFFFF"/>
        </w:rPr>
      </w:pPr>
      <w:r w:rsidRPr="00941D1E">
        <w:rPr>
          <w:rFonts w:ascii="Times New Roman" w:hAnsi="Times New Roman" w:cs="Times New Roman"/>
          <w:sz w:val="24"/>
          <w:szCs w:val="24"/>
          <w:shd w:val="clear" w:color="auto" w:fill="FFFFFF"/>
        </w:rPr>
        <w:t>Термин «</w:t>
      </w:r>
      <w:r w:rsidRPr="00941D1E">
        <w:rPr>
          <w:rFonts w:ascii="Times New Roman" w:hAnsi="Times New Roman" w:cs="Times New Roman"/>
          <w:b/>
          <w:bCs/>
          <w:sz w:val="24"/>
          <w:szCs w:val="24"/>
          <w:shd w:val="clear" w:color="auto" w:fill="FFFFFF"/>
        </w:rPr>
        <w:t>профессиональная</w:t>
      </w:r>
      <w:r w:rsidRPr="00941D1E">
        <w:rPr>
          <w:rStyle w:val="apple-converted-space"/>
          <w:rFonts w:ascii="Times New Roman" w:hAnsi="Times New Roman" w:cs="Times New Roman"/>
          <w:sz w:val="24"/>
          <w:szCs w:val="24"/>
          <w:shd w:val="clear" w:color="auto" w:fill="FFFFFF"/>
        </w:rPr>
        <w:t> </w:t>
      </w:r>
      <w:r w:rsidRPr="00941D1E">
        <w:rPr>
          <w:rFonts w:ascii="Times New Roman" w:hAnsi="Times New Roman" w:cs="Times New Roman"/>
          <w:sz w:val="24"/>
          <w:szCs w:val="24"/>
          <w:shd w:val="clear" w:color="auto" w:fill="FFFFFF"/>
        </w:rPr>
        <w:t>этика» обычно употребляется для обозначения не столько отрасли этической теории, сколько своеобразного нравственного кодекса людей определенной профессии. Таковы, к примеру, «клятва Гиппократа», «Кодекс</w:t>
      </w:r>
      <w:r w:rsidRPr="00941D1E">
        <w:rPr>
          <w:rStyle w:val="apple-converted-space"/>
          <w:rFonts w:ascii="Times New Roman" w:hAnsi="Times New Roman" w:cs="Times New Roman"/>
          <w:sz w:val="24"/>
          <w:szCs w:val="24"/>
          <w:shd w:val="clear" w:color="auto" w:fill="FFFFFF"/>
        </w:rPr>
        <w:t> </w:t>
      </w:r>
      <w:r w:rsidRPr="00941D1E">
        <w:rPr>
          <w:rFonts w:ascii="Times New Roman" w:hAnsi="Times New Roman" w:cs="Times New Roman"/>
          <w:b/>
          <w:bCs/>
          <w:sz w:val="24"/>
          <w:szCs w:val="24"/>
          <w:shd w:val="clear" w:color="auto" w:fill="FFFFFF"/>
        </w:rPr>
        <w:t>профессиональной этики</w:t>
      </w:r>
      <w:r w:rsidRPr="00941D1E">
        <w:rPr>
          <w:rStyle w:val="apple-converted-space"/>
          <w:rFonts w:ascii="Times New Roman" w:hAnsi="Times New Roman" w:cs="Times New Roman"/>
          <w:sz w:val="24"/>
          <w:szCs w:val="24"/>
          <w:shd w:val="clear" w:color="auto" w:fill="FFFFFF"/>
        </w:rPr>
        <w:t> </w:t>
      </w:r>
      <w:r w:rsidRPr="00941D1E">
        <w:rPr>
          <w:rFonts w:ascii="Times New Roman" w:hAnsi="Times New Roman" w:cs="Times New Roman"/>
          <w:sz w:val="24"/>
          <w:szCs w:val="24"/>
          <w:shd w:val="clear" w:color="auto" w:fill="FFFFFF"/>
        </w:rPr>
        <w:t>адвоката».</w:t>
      </w:r>
      <w:r w:rsidRPr="00941D1E">
        <w:rPr>
          <w:rFonts w:ascii="Times New Roman" w:hAnsi="Times New Roman" w:cs="Times New Roman"/>
          <w:sz w:val="24"/>
          <w:szCs w:val="24"/>
        </w:rPr>
        <w:br/>
      </w:r>
    </w:p>
    <w:p w:rsidR="00870A2F" w:rsidRDefault="00941D1E" w:rsidP="005A43D9">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shd w:val="clear" w:color="auto" w:fill="FFFFFF"/>
        </w:rPr>
      </w:pPr>
      <w:r w:rsidRPr="00941D1E">
        <w:rPr>
          <w:rFonts w:ascii="Times New Roman" w:hAnsi="Times New Roman" w:cs="Times New Roman"/>
          <w:sz w:val="24"/>
          <w:szCs w:val="24"/>
          <w:shd w:val="clear" w:color="auto" w:fill="FFFFFF"/>
        </w:rPr>
        <w:t xml:space="preserve">Но среди всех профессий можно выделить группу таких, в которых они возникают особенно часто, которые требуют повышенного внимания к нравственной стороне выполняемых функций. Профессиональная этика имеет значение прежде всего для профессий, объектом которых является </w:t>
      </w:r>
      <w:r w:rsidRPr="00941D1E">
        <w:rPr>
          <w:rFonts w:ascii="Times New Roman" w:hAnsi="Times New Roman" w:cs="Times New Roman"/>
          <w:sz w:val="24"/>
          <w:szCs w:val="24"/>
          <w:shd w:val="clear" w:color="auto" w:fill="FFFFFF"/>
        </w:rPr>
        <w:lastRenderedPageBreak/>
        <w:t>человек. Там, где представители определенной профессии в силу ее специфики находятся в постоянном или даже непрерывном общении с другими людьми, связанном с воздействием на их внутренний мир, судьбу, с нравственными взаимоотношениями, существуют специфические "нравственные кодексы" людей этих профессий, специальностей. Таковы этика учителя, этика врача, этика судьи.</w:t>
      </w:r>
    </w:p>
    <w:p w:rsidR="00870A2F" w:rsidRDefault="00941D1E" w:rsidP="005A43D9">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shd w:val="clear" w:color="auto" w:fill="FFFFFF"/>
        </w:rPr>
      </w:pPr>
      <w:r w:rsidRPr="00941D1E">
        <w:rPr>
          <w:rFonts w:ascii="Times New Roman" w:hAnsi="Times New Roman" w:cs="Times New Roman"/>
          <w:sz w:val="24"/>
          <w:szCs w:val="24"/>
          <w:shd w:val="clear" w:color="auto" w:fill="FFFFFF"/>
        </w:rPr>
        <w:t>Существование нравственных кодексов определенных профессий — свидетельство общественного прогресса, постепенной гуманизации общества. Врачебная этика требует делать все ради здоровья больного, вопреки трудностям и даже собственной безопасности, хранить врачебную тайну, ни при каких обстоятельствах не способствовать смерти пациента. Педагогическая этика обязывает уважать личность ученика и проявлять к нему должную требовательность, поддерживать собственную репутацию и репутацию своих коллег, заботиться о моральном доверии общества к учителю.</w:t>
      </w:r>
    </w:p>
    <w:p w:rsidR="00870A2F" w:rsidRDefault="00941D1E" w:rsidP="005A43D9">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shd w:val="clear" w:color="auto" w:fill="FFFFFF"/>
        </w:rPr>
      </w:pPr>
      <w:r w:rsidRPr="00941D1E">
        <w:rPr>
          <w:rFonts w:ascii="Times New Roman" w:hAnsi="Times New Roman" w:cs="Times New Roman"/>
          <w:sz w:val="24"/>
          <w:szCs w:val="24"/>
          <w:shd w:val="clear" w:color="auto" w:fill="FFFFFF"/>
        </w:rPr>
        <w:t xml:space="preserve"> Этика ученого включает требование бескорыстного служения истине, терпимости к другим теориям и мнениям, недопустимости плагиата в любой форме или преднамеренного искажения результатов научных исследований. Этика офицера обязывает беззаветно служить Отечеству, проявлять стойкость и мужество, заботиться о подчиненных, всемерно беречь офицерскую честь. </w:t>
      </w:r>
    </w:p>
    <w:p w:rsidR="00870A2F" w:rsidRDefault="00941D1E" w:rsidP="005A43D9">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shd w:val="clear" w:color="auto" w:fill="FFFFFF"/>
        </w:rPr>
      </w:pPr>
      <w:r w:rsidRPr="00941D1E">
        <w:rPr>
          <w:rFonts w:ascii="Times New Roman" w:hAnsi="Times New Roman" w:cs="Times New Roman"/>
          <w:sz w:val="24"/>
          <w:szCs w:val="24"/>
          <w:shd w:val="clear" w:color="auto" w:fill="FFFFFF"/>
        </w:rPr>
        <w:t>Таким образом,</w:t>
      </w:r>
      <w:r w:rsidRPr="00941D1E">
        <w:rPr>
          <w:rStyle w:val="apple-converted-space"/>
          <w:rFonts w:ascii="Times New Roman" w:hAnsi="Times New Roman" w:cs="Times New Roman"/>
          <w:sz w:val="24"/>
          <w:szCs w:val="24"/>
          <w:shd w:val="clear" w:color="auto" w:fill="FFFFFF"/>
        </w:rPr>
        <w:t> </w:t>
      </w:r>
      <w:r w:rsidRPr="00941D1E">
        <w:rPr>
          <w:rFonts w:ascii="Times New Roman" w:hAnsi="Times New Roman" w:cs="Times New Roman"/>
          <w:b/>
          <w:bCs/>
          <w:sz w:val="24"/>
          <w:szCs w:val="24"/>
          <w:shd w:val="clear" w:color="auto" w:fill="FFFFFF"/>
        </w:rPr>
        <w:t>профессиональная</w:t>
      </w:r>
      <w:r w:rsidRPr="00941D1E">
        <w:rPr>
          <w:rStyle w:val="apple-converted-space"/>
          <w:rFonts w:ascii="Times New Roman" w:hAnsi="Times New Roman" w:cs="Times New Roman"/>
          <w:sz w:val="24"/>
          <w:szCs w:val="24"/>
          <w:shd w:val="clear" w:color="auto" w:fill="FFFFFF"/>
        </w:rPr>
        <w:t> </w:t>
      </w:r>
      <w:r w:rsidRPr="00941D1E">
        <w:rPr>
          <w:rFonts w:ascii="Times New Roman" w:hAnsi="Times New Roman" w:cs="Times New Roman"/>
          <w:sz w:val="24"/>
          <w:szCs w:val="24"/>
          <w:shd w:val="clear" w:color="auto" w:fill="FFFFFF"/>
        </w:rPr>
        <w:t xml:space="preserve">этика — это прежде всего специфический нравственный кодекс людей определенной профессии. </w:t>
      </w:r>
    </w:p>
    <w:p w:rsidR="00870A2F" w:rsidRDefault="00941D1E" w:rsidP="005A43D9">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shd w:val="clear" w:color="auto" w:fill="FFFFFF"/>
        </w:rPr>
      </w:pPr>
      <w:r w:rsidRPr="00941D1E">
        <w:rPr>
          <w:rFonts w:ascii="Times New Roman" w:hAnsi="Times New Roman" w:cs="Times New Roman"/>
          <w:sz w:val="24"/>
          <w:szCs w:val="24"/>
          <w:shd w:val="clear" w:color="auto" w:fill="FFFFFF"/>
        </w:rPr>
        <w:t>Профессиональная этика — это совокупность правил поведения определенной социальной группы, обеспечивающая нравственный характер взаимоотношений, обусловленных или сопряженных с</w:t>
      </w:r>
      <w:r w:rsidRPr="00941D1E">
        <w:rPr>
          <w:rStyle w:val="apple-converted-space"/>
          <w:rFonts w:ascii="Times New Roman" w:hAnsi="Times New Roman" w:cs="Times New Roman"/>
          <w:sz w:val="24"/>
          <w:szCs w:val="24"/>
          <w:shd w:val="clear" w:color="auto" w:fill="FFFFFF"/>
        </w:rPr>
        <w:t> </w:t>
      </w:r>
      <w:r w:rsidRPr="00941D1E">
        <w:rPr>
          <w:rFonts w:ascii="Times New Roman" w:hAnsi="Times New Roman" w:cs="Times New Roman"/>
          <w:b/>
          <w:bCs/>
          <w:sz w:val="24"/>
          <w:szCs w:val="24"/>
          <w:shd w:val="clear" w:color="auto" w:fill="FFFFFF"/>
        </w:rPr>
        <w:t>профессиональной</w:t>
      </w:r>
      <w:r w:rsidRPr="00941D1E">
        <w:rPr>
          <w:rStyle w:val="apple-converted-space"/>
          <w:rFonts w:ascii="Times New Roman" w:hAnsi="Times New Roman" w:cs="Times New Roman"/>
          <w:sz w:val="24"/>
          <w:szCs w:val="24"/>
          <w:shd w:val="clear" w:color="auto" w:fill="FFFFFF"/>
        </w:rPr>
        <w:t> </w:t>
      </w:r>
      <w:r w:rsidRPr="00941D1E">
        <w:rPr>
          <w:rFonts w:ascii="Times New Roman" w:hAnsi="Times New Roman" w:cs="Times New Roman"/>
          <w:sz w:val="24"/>
          <w:szCs w:val="24"/>
          <w:shd w:val="clear" w:color="auto" w:fill="FFFFFF"/>
        </w:rPr>
        <w:t>деятельностью, а также отрасль науки, изучающая специфику проявлений морали в различных видах деятельности.</w:t>
      </w:r>
    </w:p>
    <w:p w:rsidR="005A2769" w:rsidRPr="00941D1E" w:rsidRDefault="00941D1E" w:rsidP="005A43D9">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941D1E">
        <w:rPr>
          <w:rFonts w:ascii="Times New Roman" w:hAnsi="Times New Roman" w:cs="Times New Roman"/>
          <w:sz w:val="24"/>
          <w:szCs w:val="24"/>
          <w:shd w:val="clear" w:color="auto" w:fill="FFFFFF"/>
        </w:rPr>
        <w:t>Профессиональная этика распространяется на те социальные группы, к которым предъявляются обычно наиболее высокие нравственные требования.</w:t>
      </w:r>
    </w:p>
    <w:p w:rsidR="005A2769" w:rsidRPr="00941D1E" w:rsidRDefault="005A2769" w:rsidP="005A43D9">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941D1E">
        <w:rPr>
          <w:rFonts w:ascii="Times New Roman" w:eastAsia="Times New Roman" w:hAnsi="Times New Roman" w:cs="Times New Roman"/>
          <w:sz w:val="24"/>
          <w:szCs w:val="24"/>
        </w:rPr>
        <w:t xml:space="preserve">            </w:t>
      </w:r>
      <w:r w:rsidRPr="00941D1E">
        <w:rPr>
          <w:rFonts w:ascii="Times New Roman" w:eastAsia="Times New Roman" w:hAnsi="Times New Roman" w:cs="Times New Roman"/>
          <w:b/>
          <w:sz w:val="24"/>
          <w:szCs w:val="24"/>
        </w:rPr>
        <w:t>Профессиональные виды этики</w:t>
      </w:r>
      <w:r w:rsidRPr="00941D1E">
        <w:rPr>
          <w:rFonts w:ascii="Times New Roman" w:eastAsia="Times New Roman" w:hAnsi="Times New Roman" w:cs="Times New Roman"/>
          <w:sz w:val="24"/>
          <w:szCs w:val="24"/>
        </w:rPr>
        <w:t xml:space="preserve"> - это те специфические особенности</w:t>
      </w:r>
      <w:r w:rsidR="00747D50" w:rsidRPr="00941D1E">
        <w:rPr>
          <w:rFonts w:ascii="Times New Roman" w:eastAsia="Times New Roman" w:hAnsi="Times New Roman" w:cs="Times New Roman"/>
          <w:sz w:val="24"/>
          <w:szCs w:val="24"/>
        </w:rPr>
        <w:t xml:space="preserve"> </w:t>
      </w:r>
      <w:r w:rsidRPr="00941D1E">
        <w:rPr>
          <w:rFonts w:ascii="Times New Roman" w:eastAsia="Times New Roman" w:hAnsi="Times New Roman" w:cs="Times New Roman"/>
          <w:sz w:val="24"/>
          <w:szCs w:val="24"/>
        </w:rPr>
        <w:t>профессиональной деятельности, которые направлены непосредственно на</w:t>
      </w:r>
      <w:r w:rsidR="00747D50" w:rsidRPr="00941D1E">
        <w:rPr>
          <w:rFonts w:ascii="Times New Roman" w:eastAsia="Times New Roman" w:hAnsi="Times New Roman" w:cs="Times New Roman"/>
          <w:sz w:val="24"/>
          <w:szCs w:val="24"/>
        </w:rPr>
        <w:t xml:space="preserve"> </w:t>
      </w:r>
      <w:r w:rsidRPr="00941D1E">
        <w:rPr>
          <w:rFonts w:ascii="Times New Roman" w:eastAsia="Times New Roman" w:hAnsi="Times New Roman" w:cs="Times New Roman"/>
          <w:sz w:val="24"/>
          <w:szCs w:val="24"/>
        </w:rPr>
        <w:t>человека в тех или иных условиях его жизни  и деятельности в обществе.</w:t>
      </w:r>
    </w:p>
    <w:p w:rsidR="00941D1E" w:rsidRPr="00D5415F" w:rsidRDefault="00941D1E" w:rsidP="005A43D9">
      <w:pPr>
        <w:spacing w:after="0" w:line="240" w:lineRule="auto"/>
        <w:jc w:val="both"/>
        <w:rPr>
          <w:rFonts w:ascii="Times New Roman" w:hAnsi="Times New Roman" w:cs="Times New Roman"/>
          <w:sz w:val="24"/>
          <w:szCs w:val="24"/>
        </w:rPr>
      </w:pPr>
    </w:p>
    <w:p w:rsidR="005A43D9" w:rsidRDefault="005A43D9" w:rsidP="005A43D9">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Введение в профессию</w:t>
      </w:r>
    </w:p>
    <w:p w:rsidR="005A43D9" w:rsidRDefault="005A43D9" w:rsidP="005A43D9">
      <w:pPr>
        <w:spacing w:after="0" w:line="240" w:lineRule="auto"/>
        <w:jc w:val="both"/>
        <w:rPr>
          <w:rFonts w:ascii="Times New Roman" w:hAnsi="Times New Roman" w:cs="Times New Roman"/>
          <w:b/>
          <w:sz w:val="24"/>
          <w:szCs w:val="24"/>
        </w:rPr>
      </w:pPr>
    </w:p>
    <w:p w:rsidR="00941D1E" w:rsidRPr="005A43D9" w:rsidRDefault="00941D1E" w:rsidP="005A43D9">
      <w:pPr>
        <w:spacing w:after="0" w:line="240" w:lineRule="auto"/>
        <w:jc w:val="both"/>
        <w:rPr>
          <w:rFonts w:ascii="Times New Roman" w:hAnsi="Times New Roman" w:cs="Times New Roman"/>
          <w:b/>
          <w:sz w:val="24"/>
          <w:szCs w:val="24"/>
        </w:rPr>
      </w:pPr>
      <w:r w:rsidRPr="00870A2F">
        <w:rPr>
          <w:rFonts w:ascii="Times New Roman" w:hAnsi="Times New Roman" w:cs="Times New Roman"/>
          <w:b/>
          <w:sz w:val="24"/>
          <w:szCs w:val="24"/>
        </w:rPr>
        <w:t>Профессиональные мифы</w:t>
      </w:r>
    </w:p>
    <w:p w:rsidR="007932C8" w:rsidRPr="00941D1E" w:rsidRDefault="007932C8" w:rsidP="005A43D9">
      <w:pPr>
        <w:spacing w:after="0" w:line="240" w:lineRule="auto"/>
        <w:jc w:val="both"/>
        <w:rPr>
          <w:rFonts w:ascii="Times New Roman" w:hAnsi="Times New Roman" w:cs="Times New Roman"/>
          <w:sz w:val="24"/>
          <w:szCs w:val="24"/>
        </w:rPr>
      </w:pPr>
      <w:r w:rsidRPr="00941D1E">
        <w:rPr>
          <w:rFonts w:ascii="Times New Roman" w:hAnsi="Times New Roman" w:cs="Times New Roman"/>
          <w:sz w:val="24"/>
          <w:szCs w:val="24"/>
        </w:rPr>
        <w:t>1. Психология — наука, все знающая о человеке и его душе, а психолог, овладевший этой наукой, — человек, «видящий людей насквозь».</w:t>
      </w:r>
    </w:p>
    <w:p w:rsidR="003322C3" w:rsidRDefault="007932C8" w:rsidP="005A43D9">
      <w:pPr>
        <w:spacing w:after="0" w:line="240" w:lineRule="auto"/>
        <w:jc w:val="both"/>
        <w:rPr>
          <w:rFonts w:ascii="Times New Roman" w:hAnsi="Times New Roman" w:cs="Times New Roman"/>
          <w:sz w:val="24"/>
          <w:szCs w:val="24"/>
        </w:rPr>
      </w:pPr>
      <w:r w:rsidRPr="00941D1E">
        <w:rPr>
          <w:rFonts w:ascii="Times New Roman" w:hAnsi="Times New Roman" w:cs="Times New Roman"/>
          <w:sz w:val="24"/>
          <w:szCs w:val="24"/>
        </w:rPr>
        <w:t>в отличие от объектов и явлений природы — невозможно непосредственно увидеть, пощупать, измерить, оказывается особо сложным объектом для изучения, настолько, что,</w:t>
      </w:r>
      <w:r w:rsidR="00870A2F">
        <w:rPr>
          <w:rFonts w:ascii="Times New Roman" w:hAnsi="Times New Roman" w:cs="Times New Roman"/>
          <w:sz w:val="24"/>
          <w:szCs w:val="24"/>
        </w:rPr>
        <w:t xml:space="preserve"> как говорят, Альберт Эйнштейн,</w:t>
      </w:r>
      <w:r w:rsidRPr="00941D1E">
        <w:rPr>
          <w:rFonts w:ascii="Times New Roman" w:hAnsi="Times New Roman" w:cs="Times New Roman"/>
          <w:sz w:val="24"/>
          <w:szCs w:val="24"/>
        </w:rPr>
        <w:t xml:space="preserve"> познакомившись и поговорив с великим швейц</w:t>
      </w:r>
      <w:r w:rsidR="003322C3">
        <w:rPr>
          <w:rFonts w:ascii="Times New Roman" w:hAnsi="Times New Roman" w:cs="Times New Roman"/>
          <w:sz w:val="24"/>
          <w:szCs w:val="24"/>
        </w:rPr>
        <w:t>арским психологом Жаном Пиаже</w:t>
      </w:r>
      <w:r w:rsidRPr="00941D1E">
        <w:rPr>
          <w:rFonts w:ascii="Times New Roman" w:hAnsi="Times New Roman" w:cs="Times New Roman"/>
          <w:sz w:val="24"/>
          <w:szCs w:val="24"/>
        </w:rPr>
        <w:t xml:space="preserve">, воскликнул: «Насколько просто то, нем занимаюсь я, по сравнению с тем, нем занимаетесь Вы!». </w:t>
      </w:r>
    </w:p>
    <w:p w:rsidR="007932C8" w:rsidRPr="00941D1E" w:rsidRDefault="007932C8" w:rsidP="005A43D9">
      <w:pPr>
        <w:spacing w:after="0" w:line="240" w:lineRule="auto"/>
        <w:jc w:val="both"/>
        <w:rPr>
          <w:rFonts w:ascii="Times New Roman" w:hAnsi="Times New Roman" w:cs="Times New Roman"/>
          <w:sz w:val="24"/>
          <w:szCs w:val="24"/>
        </w:rPr>
      </w:pPr>
      <w:r w:rsidRPr="00941D1E">
        <w:rPr>
          <w:rFonts w:ascii="Times New Roman" w:hAnsi="Times New Roman" w:cs="Times New Roman"/>
          <w:sz w:val="24"/>
          <w:szCs w:val="24"/>
        </w:rPr>
        <w:t xml:space="preserve">По иным версиям, его слова звучали так: «Теоретическая физика — это детская игра по сравнению с тайнами детской игры!». </w:t>
      </w:r>
    </w:p>
    <w:p w:rsidR="007932C8" w:rsidRPr="00941D1E" w:rsidRDefault="007932C8" w:rsidP="005A43D9">
      <w:pPr>
        <w:spacing w:after="0" w:line="240" w:lineRule="auto"/>
        <w:jc w:val="both"/>
        <w:rPr>
          <w:rFonts w:ascii="Times New Roman" w:hAnsi="Times New Roman" w:cs="Times New Roman"/>
          <w:sz w:val="24"/>
          <w:szCs w:val="24"/>
        </w:rPr>
      </w:pPr>
      <w:r w:rsidRPr="00941D1E">
        <w:rPr>
          <w:rFonts w:ascii="Times New Roman" w:hAnsi="Times New Roman" w:cs="Times New Roman"/>
          <w:sz w:val="24"/>
          <w:szCs w:val="24"/>
        </w:rPr>
        <w:t>Психолог, безапелляционно утверждающий, что ему «все ясно» относительно того или иного человека или события, либо непрофессионален, либо неумен, либо «работает на публику» — благо, в силу обсуждаемого мифа, таких возможностей предостаточно.</w:t>
      </w:r>
    </w:p>
    <w:p w:rsidR="007932C8" w:rsidRPr="00941D1E" w:rsidRDefault="007932C8" w:rsidP="005A43D9">
      <w:pPr>
        <w:spacing w:after="0" w:line="240" w:lineRule="auto"/>
        <w:jc w:val="both"/>
        <w:rPr>
          <w:rFonts w:ascii="Times New Roman" w:hAnsi="Times New Roman" w:cs="Times New Roman"/>
          <w:sz w:val="24"/>
          <w:szCs w:val="24"/>
        </w:rPr>
      </w:pPr>
    </w:p>
    <w:p w:rsidR="007932C8" w:rsidRPr="00941D1E" w:rsidRDefault="007932C8" w:rsidP="005A43D9">
      <w:pPr>
        <w:spacing w:after="0" w:line="240" w:lineRule="auto"/>
        <w:jc w:val="both"/>
        <w:rPr>
          <w:rFonts w:ascii="Times New Roman" w:hAnsi="Times New Roman" w:cs="Times New Roman"/>
          <w:sz w:val="24"/>
          <w:szCs w:val="24"/>
        </w:rPr>
      </w:pPr>
      <w:r w:rsidRPr="00941D1E">
        <w:rPr>
          <w:rFonts w:ascii="Times New Roman" w:hAnsi="Times New Roman" w:cs="Times New Roman"/>
          <w:sz w:val="24"/>
          <w:szCs w:val="24"/>
        </w:rPr>
        <w:t>2. Психолог — человек, от природы наделенный особыми способностями к общению с другими и пониманию других.</w:t>
      </w:r>
    </w:p>
    <w:p w:rsidR="007932C8" w:rsidRPr="00941D1E" w:rsidRDefault="007932C8" w:rsidP="005A43D9">
      <w:pPr>
        <w:spacing w:after="0" w:line="240" w:lineRule="auto"/>
        <w:jc w:val="both"/>
        <w:rPr>
          <w:rFonts w:ascii="Times New Roman" w:hAnsi="Times New Roman" w:cs="Times New Roman"/>
          <w:sz w:val="24"/>
          <w:szCs w:val="24"/>
        </w:rPr>
      </w:pPr>
      <w:r w:rsidRPr="00941D1E">
        <w:rPr>
          <w:rFonts w:ascii="Times New Roman" w:hAnsi="Times New Roman" w:cs="Times New Roman"/>
          <w:sz w:val="24"/>
          <w:szCs w:val="24"/>
        </w:rPr>
        <w:t>среди практических психологов — в том числе выдающихся, признанных на мировом уровне — люди самые разнообразные по своим «природным данным». Другой разговор, что практическому психологу действительно важно обладать определенными способностями, о чем речь пойдет в соответствующем разделе, но — за редким исключением (имеются в виду некоторые случаи патологии) — речь не идет о «врожденной неспособности». Способности к общению и пониманию других (иногда это называют «компетентность в общении») можно и нужно развивать, и не только в психологе (для чего, кстати, существуют соответствующие психологические методы).</w:t>
      </w:r>
    </w:p>
    <w:p w:rsidR="007932C8" w:rsidRPr="00941D1E" w:rsidRDefault="007932C8" w:rsidP="005A43D9">
      <w:pPr>
        <w:spacing w:after="0" w:line="240" w:lineRule="auto"/>
        <w:jc w:val="both"/>
        <w:rPr>
          <w:rFonts w:ascii="Times New Roman" w:hAnsi="Times New Roman" w:cs="Times New Roman"/>
          <w:sz w:val="24"/>
          <w:szCs w:val="24"/>
        </w:rPr>
      </w:pPr>
    </w:p>
    <w:p w:rsidR="007932C8" w:rsidRPr="00941D1E" w:rsidRDefault="007932C8" w:rsidP="005A43D9">
      <w:pPr>
        <w:spacing w:after="0" w:line="240" w:lineRule="auto"/>
        <w:jc w:val="both"/>
        <w:rPr>
          <w:rFonts w:ascii="Times New Roman" w:hAnsi="Times New Roman" w:cs="Times New Roman"/>
          <w:sz w:val="24"/>
          <w:szCs w:val="24"/>
        </w:rPr>
      </w:pPr>
      <w:r w:rsidRPr="00941D1E">
        <w:rPr>
          <w:rFonts w:ascii="Times New Roman" w:hAnsi="Times New Roman" w:cs="Times New Roman"/>
          <w:sz w:val="24"/>
          <w:szCs w:val="24"/>
        </w:rPr>
        <w:lastRenderedPageBreak/>
        <w:t>3. Психолог — человек, умеющий управлять поведением, чувствами, мыслями других, специально этому обученный и владеющий соответствующими техниками (например, гипнозом).</w:t>
      </w:r>
    </w:p>
    <w:p w:rsidR="007932C8" w:rsidRPr="00941D1E" w:rsidRDefault="007932C8" w:rsidP="005A43D9">
      <w:pPr>
        <w:spacing w:after="0" w:line="240" w:lineRule="auto"/>
        <w:jc w:val="both"/>
        <w:rPr>
          <w:rFonts w:ascii="Times New Roman" w:hAnsi="Times New Roman" w:cs="Times New Roman"/>
          <w:sz w:val="24"/>
          <w:szCs w:val="24"/>
        </w:rPr>
      </w:pPr>
      <w:r w:rsidRPr="00941D1E">
        <w:rPr>
          <w:rFonts w:ascii="Times New Roman" w:hAnsi="Times New Roman" w:cs="Times New Roman"/>
          <w:sz w:val="24"/>
          <w:szCs w:val="24"/>
        </w:rPr>
        <w:t xml:space="preserve">любое знание может быть обращено и во благо, и во вред. Само по себе управление поведением — не самоцель. Другие, также неприятные, варианты, когда влияние на другого используется в корыстных и прагматических целях. </w:t>
      </w:r>
    </w:p>
    <w:p w:rsidR="007932C8" w:rsidRPr="00941D1E" w:rsidRDefault="007932C8" w:rsidP="005A43D9">
      <w:pPr>
        <w:spacing w:after="0" w:line="240" w:lineRule="auto"/>
        <w:jc w:val="both"/>
        <w:rPr>
          <w:rFonts w:ascii="Times New Roman" w:hAnsi="Times New Roman" w:cs="Times New Roman"/>
          <w:sz w:val="24"/>
          <w:szCs w:val="24"/>
        </w:rPr>
      </w:pPr>
    </w:p>
    <w:p w:rsidR="007932C8" w:rsidRPr="00941D1E" w:rsidRDefault="007932C8" w:rsidP="005A43D9">
      <w:pPr>
        <w:spacing w:after="0" w:line="240" w:lineRule="auto"/>
        <w:jc w:val="both"/>
        <w:rPr>
          <w:rFonts w:ascii="Times New Roman" w:hAnsi="Times New Roman" w:cs="Times New Roman"/>
          <w:sz w:val="24"/>
          <w:szCs w:val="24"/>
        </w:rPr>
      </w:pPr>
      <w:r w:rsidRPr="00941D1E">
        <w:rPr>
          <w:rFonts w:ascii="Times New Roman" w:hAnsi="Times New Roman" w:cs="Times New Roman"/>
          <w:sz w:val="24"/>
          <w:szCs w:val="24"/>
        </w:rPr>
        <w:t>4. Психолог — человек, досконально знающий самого себя и владеющий собой в любых обстоятельствах.</w:t>
      </w:r>
    </w:p>
    <w:p w:rsidR="007932C8" w:rsidRPr="00941D1E" w:rsidRDefault="007932C8" w:rsidP="005A43D9">
      <w:pPr>
        <w:spacing w:after="0" w:line="240" w:lineRule="auto"/>
        <w:jc w:val="both"/>
        <w:rPr>
          <w:rFonts w:ascii="Times New Roman" w:hAnsi="Times New Roman" w:cs="Times New Roman"/>
          <w:sz w:val="24"/>
          <w:szCs w:val="24"/>
        </w:rPr>
      </w:pPr>
      <w:r w:rsidRPr="00941D1E">
        <w:rPr>
          <w:rFonts w:ascii="Times New Roman" w:hAnsi="Times New Roman" w:cs="Times New Roman"/>
          <w:sz w:val="24"/>
          <w:szCs w:val="24"/>
        </w:rPr>
        <w:t>практический психолог должен быть личностно проработан, то есть должен знать собственные стремления, ценности, слабости и т. д., дабы в работе с другим человеком не решать, сам того не ведая, свои неосознаваемые проблемы, а именно помогать другому (клиенту).</w:t>
      </w:r>
    </w:p>
    <w:p w:rsidR="007932C8" w:rsidRPr="00941D1E" w:rsidRDefault="007932C8" w:rsidP="005A43D9">
      <w:pPr>
        <w:spacing w:after="0" w:line="240" w:lineRule="auto"/>
        <w:jc w:val="both"/>
        <w:rPr>
          <w:rFonts w:ascii="Times New Roman" w:hAnsi="Times New Roman" w:cs="Times New Roman"/>
          <w:sz w:val="24"/>
          <w:szCs w:val="24"/>
        </w:rPr>
      </w:pPr>
    </w:p>
    <w:p w:rsidR="007932C8" w:rsidRPr="00941D1E" w:rsidRDefault="007932C8" w:rsidP="005A43D9">
      <w:pPr>
        <w:spacing w:after="0" w:line="240" w:lineRule="auto"/>
        <w:jc w:val="both"/>
        <w:rPr>
          <w:rFonts w:ascii="Times New Roman" w:hAnsi="Times New Roman" w:cs="Times New Roman"/>
          <w:sz w:val="24"/>
          <w:szCs w:val="24"/>
        </w:rPr>
      </w:pPr>
      <w:r w:rsidRPr="00941D1E">
        <w:rPr>
          <w:rFonts w:ascii="Times New Roman" w:hAnsi="Times New Roman" w:cs="Times New Roman"/>
          <w:sz w:val="24"/>
          <w:szCs w:val="24"/>
        </w:rPr>
        <w:t>5. Психолог — мудрец, знающий о жизни больше других, и его миссия — указывать истинный путь страдающим, запутавшимся людям советами и наставлениями.</w:t>
      </w:r>
    </w:p>
    <w:p w:rsidR="005B5932" w:rsidRPr="00941D1E" w:rsidRDefault="007932C8" w:rsidP="005A43D9">
      <w:pPr>
        <w:spacing w:after="0" w:line="240" w:lineRule="auto"/>
        <w:jc w:val="both"/>
        <w:rPr>
          <w:rFonts w:ascii="Times New Roman" w:hAnsi="Times New Roman" w:cs="Times New Roman"/>
          <w:sz w:val="24"/>
          <w:szCs w:val="24"/>
        </w:rPr>
      </w:pPr>
      <w:r w:rsidRPr="00941D1E">
        <w:rPr>
          <w:rFonts w:ascii="Times New Roman" w:hAnsi="Times New Roman" w:cs="Times New Roman"/>
          <w:sz w:val="24"/>
          <w:szCs w:val="24"/>
        </w:rPr>
        <w:t xml:space="preserve">есть психологи, на роль </w:t>
      </w:r>
      <w:r w:rsidR="005B5932">
        <w:rPr>
          <w:rFonts w:ascii="Times New Roman" w:hAnsi="Times New Roman" w:cs="Times New Roman"/>
          <w:sz w:val="24"/>
          <w:szCs w:val="24"/>
        </w:rPr>
        <w:t xml:space="preserve">гуру </w:t>
      </w:r>
      <w:r w:rsidRPr="00941D1E">
        <w:rPr>
          <w:rFonts w:ascii="Times New Roman" w:hAnsi="Times New Roman" w:cs="Times New Roman"/>
          <w:sz w:val="24"/>
          <w:szCs w:val="24"/>
        </w:rPr>
        <w:t>претендующие — как вообще достаточно людей, полагающих, что именно они ведают главные истины жизни и зовут (а то и тащат насильно) за собой, полагая, что именно они «знают, как надо». Психолог — не священник и не имеет права говорить от Божьего имени; он не вправе навязывать свой путь и свое мировидение, он может лишь постараться помочь другому увидеть собственный его — другого — путь или его возможность.</w:t>
      </w:r>
    </w:p>
    <w:p w:rsidR="007932C8" w:rsidRPr="00941D1E" w:rsidRDefault="007932C8" w:rsidP="005A43D9">
      <w:pPr>
        <w:spacing w:after="0" w:line="240" w:lineRule="auto"/>
        <w:jc w:val="both"/>
        <w:rPr>
          <w:rFonts w:ascii="Times New Roman" w:hAnsi="Times New Roman" w:cs="Times New Roman"/>
          <w:sz w:val="24"/>
          <w:szCs w:val="24"/>
        </w:rPr>
      </w:pPr>
      <w:r w:rsidRPr="00941D1E">
        <w:rPr>
          <w:rFonts w:ascii="Times New Roman" w:hAnsi="Times New Roman" w:cs="Times New Roman"/>
          <w:sz w:val="24"/>
          <w:szCs w:val="24"/>
        </w:rPr>
        <w:t xml:space="preserve">Развиваясь вначале как одна из философских дисциплин, психология затем, восприняв ряд идей экспериментальной физиологии, выделилась в самостоятельную науку, в конце XIX в., и символической датой рождения психологии как самостоятельной дисциплины считается 1879 г., когда Вильгельм Вундт открыл при кафедре философии Лейпцигского университета лабораторию экспериментальной психологии, а вскоре на ее базе — первый в мире психологический институт, существующий и поныне. </w:t>
      </w:r>
    </w:p>
    <w:p w:rsidR="007932C8" w:rsidRPr="00941D1E" w:rsidRDefault="007932C8" w:rsidP="005A43D9">
      <w:pPr>
        <w:spacing w:after="0" w:line="240" w:lineRule="auto"/>
        <w:jc w:val="both"/>
        <w:rPr>
          <w:rFonts w:ascii="Times New Roman" w:hAnsi="Times New Roman" w:cs="Times New Roman"/>
          <w:sz w:val="24"/>
          <w:szCs w:val="24"/>
        </w:rPr>
      </w:pPr>
    </w:p>
    <w:p w:rsidR="007333C5" w:rsidRDefault="007932C8" w:rsidP="005A43D9">
      <w:pPr>
        <w:spacing w:after="0" w:line="240" w:lineRule="auto"/>
        <w:jc w:val="both"/>
        <w:rPr>
          <w:rFonts w:ascii="Times New Roman" w:hAnsi="Times New Roman" w:cs="Times New Roman"/>
          <w:sz w:val="24"/>
          <w:szCs w:val="24"/>
        </w:rPr>
      </w:pPr>
      <w:r w:rsidRPr="00941D1E">
        <w:rPr>
          <w:rFonts w:ascii="Times New Roman" w:hAnsi="Times New Roman" w:cs="Times New Roman"/>
          <w:sz w:val="24"/>
          <w:szCs w:val="24"/>
        </w:rPr>
        <w:t xml:space="preserve">В конце XIX в. стали возникать и разрабатываться идеи о возможности применения психологических знаний в различных областях практики — в педагогике, медицине, при организации трудовой деятельности, то есть появилась прикладная психология, преследующая не собственно познавательные цели (точнее, не только собственно познавательные), но предлагающая свои разработки в виде рекомендаций для совершенствования разнообразных сфер человеческой деятельности. </w:t>
      </w:r>
    </w:p>
    <w:p w:rsidR="007932C8" w:rsidRPr="00941D1E" w:rsidRDefault="007932C8" w:rsidP="005A43D9">
      <w:pPr>
        <w:spacing w:after="0" w:line="240" w:lineRule="auto"/>
        <w:jc w:val="both"/>
        <w:rPr>
          <w:rFonts w:ascii="Times New Roman" w:hAnsi="Times New Roman" w:cs="Times New Roman"/>
          <w:sz w:val="24"/>
          <w:szCs w:val="24"/>
        </w:rPr>
      </w:pPr>
      <w:r w:rsidRPr="00941D1E">
        <w:rPr>
          <w:rFonts w:ascii="Times New Roman" w:hAnsi="Times New Roman" w:cs="Times New Roman"/>
          <w:sz w:val="24"/>
          <w:szCs w:val="24"/>
        </w:rPr>
        <w:t>В начале XX столетия начала формироваться и иная форма психологии, направленная на помощь людям, попавшим в затруднительную или тяжелую жизненную ситуацию — при выборе профессии, при нарушении связей с социумом, при тягостных эмоциональных переживаниях; начала формироваться психологическая практика, предполагающая, что психолог, обладающий соответствующими знаниями и владеющий методами практической работы, выполняет запрос клиента на оказание психологической помощи в той или иной форме.</w:t>
      </w:r>
    </w:p>
    <w:p w:rsidR="007932C8" w:rsidRPr="00941D1E" w:rsidRDefault="007932C8" w:rsidP="005A43D9">
      <w:pPr>
        <w:spacing w:after="0" w:line="240" w:lineRule="auto"/>
        <w:jc w:val="both"/>
        <w:rPr>
          <w:rFonts w:ascii="Times New Roman" w:hAnsi="Times New Roman" w:cs="Times New Roman"/>
          <w:sz w:val="24"/>
          <w:szCs w:val="24"/>
        </w:rPr>
      </w:pPr>
    </w:p>
    <w:p w:rsidR="007932C8" w:rsidRPr="00941D1E" w:rsidRDefault="007932C8" w:rsidP="005A43D9">
      <w:pPr>
        <w:spacing w:after="0" w:line="240" w:lineRule="auto"/>
        <w:jc w:val="both"/>
        <w:rPr>
          <w:rFonts w:ascii="Times New Roman" w:hAnsi="Times New Roman" w:cs="Times New Roman"/>
          <w:sz w:val="24"/>
          <w:szCs w:val="24"/>
        </w:rPr>
      </w:pPr>
      <w:r w:rsidRPr="00941D1E">
        <w:rPr>
          <w:rFonts w:ascii="Times New Roman" w:hAnsi="Times New Roman" w:cs="Times New Roman"/>
          <w:sz w:val="24"/>
          <w:szCs w:val="24"/>
        </w:rPr>
        <w:t>Научно–исследовательская академическая психология, прикладная психология и психологическая практика, развивающиеся уже, как видите, на протяжении столетия или более, составляют три основные (теснейшим образом между собой связанные) сферы, в которых может быть занят психолог–профессионал. Их мы и будем рассматривать в дальнейшем.</w:t>
      </w:r>
    </w:p>
    <w:p w:rsidR="007932C8" w:rsidRPr="00941D1E" w:rsidRDefault="007932C8" w:rsidP="005A43D9">
      <w:pPr>
        <w:spacing w:after="0" w:line="240" w:lineRule="auto"/>
        <w:jc w:val="both"/>
        <w:rPr>
          <w:rFonts w:ascii="Times New Roman" w:hAnsi="Times New Roman" w:cs="Times New Roman"/>
          <w:sz w:val="24"/>
          <w:szCs w:val="24"/>
        </w:rPr>
      </w:pPr>
    </w:p>
    <w:p w:rsidR="007932C8" w:rsidRPr="00941D1E" w:rsidRDefault="001A161C" w:rsidP="005A43D9">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Ч</w:t>
      </w:r>
      <w:r w:rsidR="007932C8" w:rsidRPr="007333C5">
        <w:rPr>
          <w:rFonts w:ascii="Times New Roman" w:hAnsi="Times New Roman" w:cs="Times New Roman"/>
          <w:b/>
          <w:sz w:val="24"/>
          <w:szCs w:val="24"/>
        </w:rPr>
        <w:t>то же в действительности представляет профессиональная психология? И вообще — что такое профессия? Что значит «быть профессионалом»?</w:t>
      </w:r>
      <w:r w:rsidR="007932C8" w:rsidRPr="00941D1E">
        <w:rPr>
          <w:rFonts w:ascii="Times New Roman" w:hAnsi="Times New Roman" w:cs="Times New Roman"/>
          <w:sz w:val="24"/>
          <w:szCs w:val="24"/>
        </w:rPr>
        <w:t xml:space="preserve"> </w:t>
      </w:r>
    </w:p>
    <w:p w:rsidR="007932C8" w:rsidRPr="00941D1E" w:rsidRDefault="007932C8" w:rsidP="005A43D9">
      <w:pPr>
        <w:spacing w:after="0" w:line="240" w:lineRule="auto"/>
        <w:jc w:val="both"/>
        <w:rPr>
          <w:rFonts w:ascii="Times New Roman" w:hAnsi="Times New Roman" w:cs="Times New Roman"/>
          <w:sz w:val="24"/>
          <w:szCs w:val="24"/>
        </w:rPr>
      </w:pPr>
      <w:r w:rsidRPr="00941D1E">
        <w:rPr>
          <w:rFonts w:ascii="Times New Roman" w:hAnsi="Times New Roman" w:cs="Times New Roman"/>
          <w:sz w:val="24"/>
          <w:szCs w:val="24"/>
        </w:rPr>
        <w:t xml:space="preserve">Начнем с очень важного вопроса: чем выбор профессии принципиально отличается от многих других жизненных выборов? При ответе следует исходить из того, что </w:t>
      </w:r>
      <w:r w:rsidRPr="001A161C">
        <w:rPr>
          <w:rFonts w:ascii="Times New Roman" w:hAnsi="Times New Roman" w:cs="Times New Roman"/>
          <w:b/>
          <w:sz w:val="24"/>
          <w:szCs w:val="24"/>
        </w:rPr>
        <w:t>трудовая деятельность</w:t>
      </w:r>
      <w:r w:rsidRPr="00941D1E">
        <w:rPr>
          <w:rFonts w:ascii="Times New Roman" w:hAnsi="Times New Roman" w:cs="Times New Roman"/>
          <w:sz w:val="24"/>
          <w:szCs w:val="24"/>
        </w:rPr>
        <w:t xml:space="preserve"> (и, в частности, деятельность профессиональная) — это прежде всего продуктивная деятельность, когда человек не просто что–то «потребляет», «наблюдает», позволяет себя «охмурить» или «очаровать» (как во многих других выборах), а сам делает</w:t>
      </w:r>
      <w:r w:rsidR="007333C5">
        <w:rPr>
          <w:rFonts w:ascii="Times New Roman" w:hAnsi="Times New Roman" w:cs="Times New Roman"/>
          <w:sz w:val="24"/>
          <w:szCs w:val="24"/>
        </w:rPr>
        <w:t xml:space="preserve"> что–то полезное для окружающих</w:t>
      </w:r>
      <w:r w:rsidRPr="00941D1E">
        <w:rPr>
          <w:rFonts w:ascii="Times New Roman" w:hAnsi="Times New Roman" w:cs="Times New Roman"/>
          <w:sz w:val="24"/>
          <w:szCs w:val="24"/>
        </w:rPr>
        <w:t xml:space="preserve"> Но в профессии человек стремится также реализовать все лучшее, что у него есть, и именно в этом он создает и для </w:t>
      </w:r>
      <w:r w:rsidRPr="00941D1E">
        <w:rPr>
          <w:rFonts w:ascii="Times New Roman" w:hAnsi="Times New Roman" w:cs="Times New Roman"/>
          <w:sz w:val="24"/>
          <w:szCs w:val="24"/>
        </w:rPr>
        <w:lastRenderedPageBreak/>
        <w:t>самого себя полноценное счастье, то есть, ориентируясь на других людей (на общество), настоящий профессионал в итоге утверждает самого себя как состоявшуюся личность.</w:t>
      </w:r>
    </w:p>
    <w:p w:rsidR="007932C8" w:rsidRPr="00941D1E" w:rsidRDefault="007932C8" w:rsidP="005A43D9">
      <w:pPr>
        <w:spacing w:after="0" w:line="240" w:lineRule="auto"/>
        <w:jc w:val="both"/>
        <w:rPr>
          <w:rFonts w:ascii="Times New Roman" w:hAnsi="Times New Roman" w:cs="Times New Roman"/>
          <w:sz w:val="24"/>
          <w:szCs w:val="24"/>
        </w:rPr>
      </w:pPr>
    </w:p>
    <w:p w:rsidR="007932C8" w:rsidRPr="00941D1E" w:rsidRDefault="007932C8" w:rsidP="005A43D9">
      <w:pPr>
        <w:spacing w:after="0" w:line="240" w:lineRule="auto"/>
        <w:jc w:val="both"/>
        <w:rPr>
          <w:rFonts w:ascii="Times New Roman" w:hAnsi="Times New Roman" w:cs="Times New Roman"/>
          <w:sz w:val="24"/>
          <w:szCs w:val="24"/>
        </w:rPr>
      </w:pPr>
      <w:r w:rsidRPr="00941D1E">
        <w:rPr>
          <w:rFonts w:ascii="Times New Roman" w:hAnsi="Times New Roman" w:cs="Times New Roman"/>
          <w:sz w:val="24"/>
          <w:szCs w:val="24"/>
        </w:rPr>
        <w:t xml:space="preserve">В еще большей степени сказанное выше относится к профессии психолог, поскольку она по сути своей ориентирована на помощь другим людям в решении их самых сложных жизненных проблем. Поэтому выбор именно психологической профессии предполагает ярко выраженную гуманитарную ориентацию (ориентацию на человека с его проблемами), тогда как многие другие профессии допускают и более прагматичные (и даже корыстные) ориентации, связанные с зарабатыванием денег, с производством каких–то товаров, с созданием каких–то объектов (которые неизвестно кто и </w:t>
      </w:r>
      <w:r w:rsidR="007333C5">
        <w:rPr>
          <w:rFonts w:ascii="Times New Roman" w:hAnsi="Times New Roman" w:cs="Times New Roman"/>
          <w:sz w:val="24"/>
          <w:szCs w:val="24"/>
        </w:rPr>
        <w:t>как будет использовать</w:t>
      </w:r>
      <w:r w:rsidRPr="00941D1E">
        <w:rPr>
          <w:rFonts w:ascii="Times New Roman" w:hAnsi="Times New Roman" w:cs="Times New Roman"/>
          <w:sz w:val="24"/>
          <w:szCs w:val="24"/>
        </w:rPr>
        <w:t>). Но именно психологи вместе с представителями других гуманитарно ориентированных профессий (педагоги, социальные работники, врачи и др.) на первое место должны ставить интересы тех людей, которые доверились им в самых сущностных вопросах — вопросах смысла своей жизни, вопросах своего развития и достойного поведения в сложных жизненных ситуациях.</w:t>
      </w:r>
    </w:p>
    <w:p w:rsidR="007932C8" w:rsidRPr="007333C5" w:rsidRDefault="007932C8" w:rsidP="005A43D9">
      <w:pPr>
        <w:spacing w:after="0" w:line="240" w:lineRule="auto"/>
        <w:jc w:val="both"/>
        <w:rPr>
          <w:rFonts w:ascii="Times New Roman" w:hAnsi="Times New Roman" w:cs="Times New Roman"/>
          <w:b/>
          <w:sz w:val="24"/>
          <w:szCs w:val="24"/>
        </w:rPr>
      </w:pPr>
    </w:p>
    <w:p w:rsidR="007932C8" w:rsidRPr="007333C5" w:rsidRDefault="007932C8" w:rsidP="005A43D9">
      <w:pPr>
        <w:spacing w:after="0" w:line="240" w:lineRule="auto"/>
        <w:jc w:val="both"/>
        <w:rPr>
          <w:rFonts w:ascii="Times New Roman" w:hAnsi="Times New Roman" w:cs="Times New Roman"/>
          <w:b/>
          <w:sz w:val="24"/>
          <w:szCs w:val="24"/>
        </w:rPr>
      </w:pPr>
      <w:r w:rsidRPr="007333C5">
        <w:rPr>
          <w:rFonts w:ascii="Times New Roman" w:hAnsi="Times New Roman" w:cs="Times New Roman"/>
          <w:b/>
          <w:sz w:val="24"/>
          <w:szCs w:val="24"/>
        </w:rPr>
        <w:t xml:space="preserve"> Общее представление о профессии </w:t>
      </w:r>
    </w:p>
    <w:p w:rsidR="007932C8" w:rsidRPr="00941D1E" w:rsidRDefault="007932C8" w:rsidP="005A43D9">
      <w:pPr>
        <w:spacing w:after="0" w:line="240" w:lineRule="auto"/>
        <w:jc w:val="both"/>
        <w:rPr>
          <w:rFonts w:ascii="Times New Roman" w:hAnsi="Times New Roman" w:cs="Times New Roman"/>
          <w:sz w:val="24"/>
          <w:szCs w:val="24"/>
        </w:rPr>
      </w:pPr>
    </w:p>
    <w:p w:rsidR="007932C8" w:rsidRPr="00941D1E" w:rsidRDefault="007932C8" w:rsidP="005A43D9">
      <w:pPr>
        <w:spacing w:after="0" w:line="240" w:lineRule="auto"/>
        <w:jc w:val="both"/>
        <w:rPr>
          <w:rFonts w:ascii="Times New Roman" w:hAnsi="Times New Roman" w:cs="Times New Roman"/>
          <w:sz w:val="24"/>
          <w:szCs w:val="24"/>
        </w:rPr>
      </w:pPr>
      <w:r w:rsidRPr="00941D1E">
        <w:rPr>
          <w:rFonts w:ascii="Times New Roman" w:hAnsi="Times New Roman" w:cs="Times New Roman"/>
          <w:sz w:val="24"/>
          <w:szCs w:val="24"/>
        </w:rPr>
        <w:t>В целом же понятие «профессия» включает следующие характеристики:</w:t>
      </w:r>
    </w:p>
    <w:p w:rsidR="007932C8" w:rsidRPr="00941D1E" w:rsidRDefault="007932C8" w:rsidP="005A43D9">
      <w:pPr>
        <w:spacing w:after="0" w:line="240" w:lineRule="auto"/>
        <w:jc w:val="both"/>
        <w:rPr>
          <w:rFonts w:ascii="Times New Roman" w:hAnsi="Times New Roman" w:cs="Times New Roman"/>
          <w:sz w:val="24"/>
          <w:szCs w:val="24"/>
        </w:rPr>
      </w:pPr>
      <w:r w:rsidRPr="00941D1E">
        <w:rPr>
          <w:rFonts w:ascii="Times New Roman" w:hAnsi="Times New Roman" w:cs="Times New Roman"/>
          <w:sz w:val="24"/>
          <w:szCs w:val="24"/>
        </w:rPr>
        <w:t>• это ограниченный вид труда, что для психолога неизбежно предполагает сотрудничество со смежными специалистами;</w:t>
      </w:r>
    </w:p>
    <w:p w:rsidR="007932C8" w:rsidRPr="00941D1E" w:rsidRDefault="007932C8" w:rsidP="005A43D9">
      <w:pPr>
        <w:spacing w:after="0" w:line="240" w:lineRule="auto"/>
        <w:jc w:val="both"/>
        <w:rPr>
          <w:rFonts w:ascii="Times New Roman" w:hAnsi="Times New Roman" w:cs="Times New Roman"/>
          <w:sz w:val="24"/>
          <w:szCs w:val="24"/>
        </w:rPr>
      </w:pPr>
      <w:r w:rsidRPr="00941D1E">
        <w:rPr>
          <w:rFonts w:ascii="Times New Roman" w:hAnsi="Times New Roman" w:cs="Times New Roman"/>
          <w:sz w:val="24"/>
          <w:szCs w:val="24"/>
        </w:rPr>
        <w:t>• это труд, требующий специальной подготовки и постоянной переподготовки (заметим, что профессия психолог предполагает только высшее образование);</w:t>
      </w:r>
    </w:p>
    <w:p w:rsidR="007932C8" w:rsidRPr="00941D1E" w:rsidRDefault="007932C8" w:rsidP="005A43D9">
      <w:pPr>
        <w:spacing w:after="0" w:line="240" w:lineRule="auto"/>
        <w:jc w:val="both"/>
        <w:rPr>
          <w:rFonts w:ascii="Times New Roman" w:hAnsi="Times New Roman" w:cs="Times New Roman"/>
          <w:sz w:val="24"/>
          <w:szCs w:val="24"/>
        </w:rPr>
      </w:pPr>
      <w:r w:rsidRPr="00941D1E">
        <w:rPr>
          <w:rFonts w:ascii="Times New Roman" w:hAnsi="Times New Roman" w:cs="Times New Roman"/>
          <w:sz w:val="24"/>
          <w:szCs w:val="24"/>
        </w:rPr>
        <w:t>• это труд, выполняемый за вознаграждение (этим профессия часто отличается от внепрофессиональных видов деятельности и досуга);</w:t>
      </w:r>
    </w:p>
    <w:p w:rsidR="007932C8" w:rsidRPr="00941D1E" w:rsidRDefault="007932C8" w:rsidP="005A43D9">
      <w:pPr>
        <w:spacing w:after="0" w:line="240" w:lineRule="auto"/>
        <w:jc w:val="both"/>
        <w:rPr>
          <w:rFonts w:ascii="Times New Roman" w:hAnsi="Times New Roman" w:cs="Times New Roman"/>
          <w:sz w:val="24"/>
          <w:szCs w:val="24"/>
        </w:rPr>
      </w:pPr>
      <w:r w:rsidRPr="00941D1E">
        <w:rPr>
          <w:rFonts w:ascii="Times New Roman" w:hAnsi="Times New Roman" w:cs="Times New Roman"/>
          <w:sz w:val="24"/>
          <w:szCs w:val="24"/>
        </w:rPr>
        <w:t>• это общественно полезный труд (эта характеристика по–настоящему еще не осмыслена даже самими психологами);</w:t>
      </w:r>
    </w:p>
    <w:p w:rsidR="007932C8" w:rsidRPr="00941D1E" w:rsidRDefault="007932C8" w:rsidP="005A43D9">
      <w:pPr>
        <w:spacing w:after="0" w:line="240" w:lineRule="auto"/>
        <w:jc w:val="both"/>
        <w:rPr>
          <w:rFonts w:ascii="Times New Roman" w:hAnsi="Times New Roman" w:cs="Times New Roman"/>
          <w:sz w:val="24"/>
          <w:szCs w:val="24"/>
        </w:rPr>
      </w:pPr>
      <w:r w:rsidRPr="00941D1E">
        <w:rPr>
          <w:rFonts w:ascii="Times New Roman" w:hAnsi="Times New Roman" w:cs="Times New Roman"/>
          <w:sz w:val="24"/>
          <w:szCs w:val="24"/>
        </w:rPr>
        <w:t>• это труд, дающий человеку определенный статус в обществе (для многих сказать «я — психолог» — это кое–что значит…).</w:t>
      </w:r>
    </w:p>
    <w:p w:rsidR="007932C8" w:rsidRPr="00941D1E" w:rsidRDefault="007932C8" w:rsidP="005A43D9">
      <w:pPr>
        <w:spacing w:after="0" w:line="240" w:lineRule="auto"/>
        <w:jc w:val="both"/>
        <w:rPr>
          <w:rFonts w:ascii="Times New Roman" w:hAnsi="Times New Roman" w:cs="Times New Roman"/>
          <w:sz w:val="24"/>
          <w:szCs w:val="24"/>
        </w:rPr>
      </w:pPr>
    </w:p>
    <w:p w:rsidR="00594E05" w:rsidRPr="00941D1E" w:rsidRDefault="007932C8" w:rsidP="005A43D9">
      <w:pPr>
        <w:spacing w:after="0" w:line="240" w:lineRule="auto"/>
        <w:jc w:val="both"/>
        <w:rPr>
          <w:rFonts w:ascii="Times New Roman" w:hAnsi="Times New Roman" w:cs="Times New Roman"/>
          <w:sz w:val="24"/>
          <w:szCs w:val="24"/>
        </w:rPr>
      </w:pPr>
      <w:r w:rsidRPr="00941D1E">
        <w:rPr>
          <w:rFonts w:ascii="Times New Roman" w:hAnsi="Times New Roman" w:cs="Times New Roman"/>
          <w:sz w:val="24"/>
          <w:szCs w:val="24"/>
        </w:rPr>
        <w:t xml:space="preserve">Как известно, многие люди считают себя «неплохими психологами»: они ведь общаются, решают какие–то вопросы, «понимают» друг друга и т. п. «Житейская психология» имеет полное право на существование и даже настоящие психологи (психологи–профессионалы) в немалой степени опираются на опыт житейской психологии, включая и свой собственный житейский опыт. Но специалисты все–таки различают психологию научную и психологию </w:t>
      </w:r>
      <w:r w:rsidR="007333C5">
        <w:rPr>
          <w:rFonts w:ascii="Times New Roman" w:hAnsi="Times New Roman" w:cs="Times New Roman"/>
          <w:sz w:val="24"/>
          <w:szCs w:val="24"/>
        </w:rPr>
        <w:t>житейскую. Ю. Б. Гиппенрейтер</w:t>
      </w:r>
      <w:r w:rsidRPr="00941D1E">
        <w:rPr>
          <w:rFonts w:ascii="Times New Roman" w:hAnsi="Times New Roman" w:cs="Times New Roman"/>
          <w:sz w:val="24"/>
          <w:szCs w:val="24"/>
        </w:rPr>
        <w:t xml:space="preserve"> выделяет следующие такие различия:</w:t>
      </w:r>
    </w:p>
    <w:p w:rsidR="007932C8" w:rsidRPr="00941D1E" w:rsidRDefault="007932C8" w:rsidP="005A43D9">
      <w:pPr>
        <w:spacing w:after="0" w:line="240" w:lineRule="auto"/>
        <w:jc w:val="both"/>
        <w:rPr>
          <w:rFonts w:ascii="Times New Roman" w:hAnsi="Times New Roman" w:cs="Times New Roman"/>
          <w:sz w:val="24"/>
          <w:szCs w:val="24"/>
        </w:rPr>
      </w:pPr>
      <w:r w:rsidRPr="00941D1E">
        <w:rPr>
          <w:rFonts w:ascii="Times New Roman" w:hAnsi="Times New Roman" w:cs="Times New Roman"/>
          <w:sz w:val="24"/>
          <w:szCs w:val="24"/>
        </w:rPr>
        <w:t>1. Житейские знания конкретны, связаны с конкретными жизненными ситуациями, а научная психология стремится к обобщенному знанию, основанному на выявлении общих закономер</w:t>
      </w:r>
      <w:r w:rsidR="00594E05">
        <w:rPr>
          <w:rFonts w:ascii="Times New Roman" w:hAnsi="Times New Roman" w:cs="Times New Roman"/>
          <w:sz w:val="24"/>
          <w:szCs w:val="24"/>
        </w:rPr>
        <w:t>ностей жизни и поведения людей.</w:t>
      </w:r>
    </w:p>
    <w:p w:rsidR="007932C8" w:rsidRPr="00941D1E" w:rsidRDefault="007932C8" w:rsidP="005A43D9">
      <w:pPr>
        <w:spacing w:after="0" w:line="240" w:lineRule="auto"/>
        <w:jc w:val="both"/>
        <w:rPr>
          <w:rFonts w:ascii="Times New Roman" w:hAnsi="Times New Roman" w:cs="Times New Roman"/>
          <w:sz w:val="24"/>
          <w:szCs w:val="24"/>
        </w:rPr>
      </w:pPr>
      <w:r w:rsidRPr="00941D1E">
        <w:rPr>
          <w:rFonts w:ascii="Times New Roman" w:hAnsi="Times New Roman" w:cs="Times New Roman"/>
          <w:sz w:val="24"/>
          <w:szCs w:val="24"/>
        </w:rPr>
        <w:t>2. Житейские знания больше носят интуитивный характер, а в психологической науке стремятся к рациональному объяснению психических явлений, то есть к лучшему их пониманию и даже прогнозированию.</w:t>
      </w:r>
    </w:p>
    <w:p w:rsidR="007932C8" w:rsidRPr="00941D1E" w:rsidRDefault="007932C8" w:rsidP="005A43D9">
      <w:pPr>
        <w:spacing w:after="0" w:line="240" w:lineRule="auto"/>
        <w:jc w:val="both"/>
        <w:rPr>
          <w:rFonts w:ascii="Times New Roman" w:hAnsi="Times New Roman" w:cs="Times New Roman"/>
          <w:sz w:val="24"/>
          <w:szCs w:val="24"/>
        </w:rPr>
      </w:pPr>
      <w:r w:rsidRPr="00941D1E">
        <w:rPr>
          <w:rFonts w:ascii="Times New Roman" w:hAnsi="Times New Roman" w:cs="Times New Roman"/>
          <w:sz w:val="24"/>
          <w:szCs w:val="24"/>
        </w:rPr>
        <w:t>3. Житейские знания передаются в очень ограниченных вариантах (из уст в уста, через письма и т. п.), а научные знания передаются через специальную систему фиксации накопленного опыта (через книги, лекции, аккумулируются в научных школах и т. п.).</w:t>
      </w:r>
    </w:p>
    <w:p w:rsidR="007932C8" w:rsidRPr="00941D1E" w:rsidRDefault="007932C8" w:rsidP="005A43D9">
      <w:pPr>
        <w:spacing w:after="0" w:line="240" w:lineRule="auto"/>
        <w:jc w:val="both"/>
        <w:rPr>
          <w:rFonts w:ascii="Times New Roman" w:hAnsi="Times New Roman" w:cs="Times New Roman"/>
          <w:sz w:val="24"/>
          <w:szCs w:val="24"/>
        </w:rPr>
      </w:pPr>
      <w:r w:rsidRPr="00941D1E">
        <w:rPr>
          <w:rFonts w:ascii="Times New Roman" w:hAnsi="Times New Roman" w:cs="Times New Roman"/>
          <w:sz w:val="24"/>
          <w:szCs w:val="24"/>
        </w:rPr>
        <w:t>4. В житейской психологии получение знаний осуществляется через наблюдения, рассуждения или через непосредственное переживание человеком тех или иных событий. В научной психологии новые знания получаются также в специальных исследованиях и экспериментах, а также в особых формах научного мышления и воображения (то, что называют «воображаемым экспериментом»).</w:t>
      </w:r>
    </w:p>
    <w:p w:rsidR="007932C8" w:rsidRPr="00941D1E" w:rsidRDefault="007932C8" w:rsidP="005A43D9">
      <w:pPr>
        <w:spacing w:after="0" w:line="240" w:lineRule="auto"/>
        <w:jc w:val="both"/>
        <w:rPr>
          <w:rFonts w:ascii="Times New Roman" w:hAnsi="Times New Roman" w:cs="Times New Roman"/>
          <w:sz w:val="24"/>
          <w:szCs w:val="24"/>
        </w:rPr>
      </w:pPr>
      <w:r w:rsidRPr="00941D1E">
        <w:rPr>
          <w:rFonts w:ascii="Times New Roman" w:hAnsi="Times New Roman" w:cs="Times New Roman"/>
          <w:sz w:val="24"/>
          <w:szCs w:val="24"/>
        </w:rPr>
        <w:t>5. Научная психология располагает обширным, разнообразным и уникальным фактическим материалом, недоступном ни одному носителю житейской психологии. Особая характеристика научного знания — его системность и упорядоченность, что позволяет каждому психологу–профессионалу ориентироваться во всем многообразии этого знания.</w:t>
      </w:r>
    </w:p>
    <w:p w:rsidR="00594E05" w:rsidRDefault="00594E05" w:rsidP="005A43D9">
      <w:pPr>
        <w:spacing w:after="0" w:line="240" w:lineRule="auto"/>
        <w:jc w:val="both"/>
        <w:rPr>
          <w:rFonts w:ascii="Times New Roman" w:hAnsi="Times New Roman" w:cs="Times New Roman"/>
          <w:sz w:val="24"/>
          <w:szCs w:val="24"/>
        </w:rPr>
      </w:pPr>
    </w:p>
    <w:p w:rsidR="007932C8" w:rsidRPr="00941D1E" w:rsidRDefault="007932C8" w:rsidP="005A43D9">
      <w:pPr>
        <w:spacing w:after="0" w:line="240" w:lineRule="auto"/>
        <w:jc w:val="both"/>
        <w:rPr>
          <w:rFonts w:ascii="Times New Roman" w:hAnsi="Times New Roman" w:cs="Times New Roman"/>
          <w:sz w:val="24"/>
          <w:szCs w:val="24"/>
        </w:rPr>
      </w:pPr>
      <w:r w:rsidRPr="00941D1E">
        <w:rPr>
          <w:rFonts w:ascii="Times New Roman" w:hAnsi="Times New Roman" w:cs="Times New Roman"/>
          <w:sz w:val="24"/>
          <w:szCs w:val="24"/>
        </w:rPr>
        <w:lastRenderedPageBreak/>
        <w:t>Но при этом, как отмечает Ю. Б. Гиппенрейтер, нельзя говорить, что научная психология непременно «лучше» житейской, так как на самом деле они взаимодополняют друг друга (Гиппенрейтер, 1988. — С. 10–15).</w:t>
      </w:r>
    </w:p>
    <w:p w:rsidR="007932C8" w:rsidRPr="00E21BC5" w:rsidRDefault="007932C8" w:rsidP="005A43D9">
      <w:pPr>
        <w:spacing w:after="0" w:line="240" w:lineRule="auto"/>
        <w:jc w:val="both"/>
        <w:rPr>
          <w:rFonts w:ascii="Times New Roman" w:hAnsi="Times New Roman" w:cs="Times New Roman"/>
          <w:b/>
          <w:sz w:val="24"/>
          <w:szCs w:val="24"/>
        </w:rPr>
      </w:pPr>
    </w:p>
    <w:p w:rsidR="007932C8" w:rsidRPr="00E21BC5" w:rsidRDefault="007932C8" w:rsidP="005A43D9">
      <w:pPr>
        <w:spacing w:after="0" w:line="240" w:lineRule="auto"/>
        <w:jc w:val="both"/>
        <w:rPr>
          <w:rFonts w:ascii="Times New Roman" w:hAnsi="Times New Roman" w:cs="Times New Roman"/>
          <w:b/>
          <w:sz w:val="24"/>
          <w:szCs w:val="24"/>
        </w:rPr>
      </w:pPr>
      <w:r w:rsidRPr="00E21BC5">
        <w:rPr>
          <w:rFonts w:ascii="Times New Roman" w:hAnsi="Times New Roman" w:cs="Times New Roman"/>
          <w:b/>
          <w:sz w:val="24"/>
          <w:szCs w:val="24"/>
        </w:rPr>
        <w:t xml:space="preserve"> О психологии профессиональной и «любительской» </w:t>
      </w:r>
    </w:p>
    <w:p w:rsidR="007932C8" w:rsidRPr="00941D1E" w:rsidRDefault="007932C8" w:rsidP="005A43D9">
      <w:pPr>
        <w:spacing w:after="0" w:line="240" w:lineRule="auto"/>
        <w:jc w:val="both"/>
        <w:rPr>
          <w:rFonts w:ascii="Times New Roman" w:hAnsi="Times New Roman" w:cs="Times New Roman"/>
          <w:sz w:val="24"/>
          <w:szCs w:val="24"/>
        </w:rPr>
      </w:pPr>
      <w:r w:rsidRPr="00941D1E">
        <w:rPr>
          <w:rFonts w:ascii="Times New Roman" w:hAnsi="Times New Roman" w:cs="Times New Roman"/>
          <w:sz w:val="24"/>
          <w:szCs w:val="24"/>
        </w:rPr>
        <w:t>Поскольку речь идет не только о выборе психологической науки, а именно — о выборе профессии психолог, правомерно задать вопрос: чем принципиально отличается психолог–профессионал от «психолога–любителя»? Проблема в том, что и на «любительском» уровне многие люди (и даже подростки) оказывают друг другу помощь в решении жизненных вопросов и часто делают это достаточно эффективно. Вот и спрашивается, зачем же тогда нужны специалисты–психологи? Такой вопрос может стать стержневым для будущего психолога.</w:t>
      </w:r>
    </w:p>
    <w:p w:rsidR="007932C8" w:rsidRPr="00E21BC5" w:rsidRDefault="007932C8" w:rsidP="005A43D9">
      <w:pPr>
        <w:spacing w:after="0" w:line="240" w:lineRule="auto"/>
        <w:jc w:val="both"/>
        <w:rPr>
          <w:rFonts w:ascii="Times New Roman" w:hAnsi="Times New Roman" w:cs="Times New Roman"/>
          <w:b/>
          <w:sz w:val="24"/>
          <w:szCs w:val="24"/>
        </w:rPr>
      </w:pPr>
      <w:r w:rsidRPr="00E21BC5">
        <w:rPr>
          <w:rFonts w:ascii="Times New Roman" w:hAnsi="Times New Roman" w:cs="Times New Roman"/>
          <w:b/>
          <w:sz w:val="24"/>
          <w:szCs w:val="24"/>
        </w:rPr>
        <w:t>Условно можно выделить следующие принципиальные отличия психолога–профессионала от «психолога–любителя»</w:t>
      </w:r>
      <w:r w:rsidR="00E21BC5">
        <w:rPr>
          <w:rFonts w:ascii="Times New Roman" w:hAnsi="Times New Roman" w:cs="Times New Roman"/>
          <w:b/>
          <w:sz w:val="24"/>
          <w:szCs w:val="24"/>
        </w:rPr>
        <w:t>(характеристики писхолога-профессионала)</w:t>
      </w:r>
    </w:p>
    <w:p w:rsidR="007932C8" w:rsidRPr="00941D1E" w:rsidRDefault="007932C8" w:rsidP="005A43D9">
      <w:pPr>
        <w:spacing w:after="0" w:line="240" w:lineRule="auto"/>
        <w:jc w:val="both"/>
        <w:rPr>
          <w:rFonts w:ascii="Times New Roman" w:hAnsi="Times New Roman" w:cs="Times New Roman"/>
          <w:sz w:val="24"/>
          <w:szCs w:val="24"/>
        </w:rPr>
      </w:pPr>
      <w:r w:rsidRPr="00941D1E">
        <w:rPr>
          <w:rFonts w:ascii="Times New Roman" w:hAnsi="Times New Roman" w:cs="Times New Roman"/>
          <w:sz w:val="24"/>
          <w:szCs w:val="24"/>
        </w:rPr>
        <w:t>1. Наличие теоретической базы у специалиста, где главное — систематизированные, обобщенные представления о психике и психологии. У «любителя» могут быть достаточно обширные психологические знания.</w:t>
      </w:r>
    </w:p>
    <w:p w:rsidR="007932C8" w:rsidRPr="00941D1E" w:rsidRDefault="007932C8" w:rsidP="005A43D9">
      <w:pPr>
        <w:spacing w:after="0" w:line="240" w:lineRule="auto"/>
        <w:jc w:val="both"/>
        <w:rPr>
          <w:rFonts w:ascii="Times New Roman" w:hAnsi="Times New Roman" w:cs="Times New Roman"/>
          <w:sz w:val="24"/>
          <w:szCs w:val="24"/>
        </w:rPr>
      </w:pPr>
      <w:r w:rsidRPr="00941D1E">
        <w:rPr>
          <w:rFonts w:ascii="Times New Roman" w:hAnsi="Times New Roman" w:cs="Times New Roman"/>
          <w:sz w:val="24"/>
          <w:szCs w:val="24"/>
        </w:rPr>
        <w:t>Например, он накупил себе множество книг и даже прочитал их, но он часто не имеет общей картины, хотя может «красоваться» в каких–нибудь компаниях познаниями, своей «эрудицией».</w:t>
      </w:r>
    </w:p>
    <w:p w:rsidR="007932C8" w:rsidRPr="00941D1E" w:rsidRDefault="007932C8" w:rsidP="005A43D9">
      <w:pPr>
        <w:spacing w:after="0" w:line="240" w:lineRule="auto"/>
        <w:jc w:val="both"/>
        <w:rPr>
          <w:rFonts w:ascii="Times New Roman" w:hAnsi="Times New Roman" w:cs="Times New Roman"/>
          <w:sz w:val="24"/>
          <w:szCs w:val="24"/>
        </w:rPr>
      </w:pPr>
      <w:r w:rsidRPr="00941D1E">
        <w:rPr>
          <w:rFonts w:ascii="Times New Roman" w:hAnsi="Times New Roman" w:cs="Times New Roman"/>
          <w:sz w:val="24"/>
          <w:szCs w:val="24"/>
        </w:rPr>
        <w:t>К сожалению, огромное количество многообразных, но не систематизированных знаний можно сравнить с «кучей хлама», которым сложно пользоваться в понимании окружающих жизненных проблем. Даже отдельное, конкретное психологическое знание часто остается непонятым да конца, пока оно не будет соотнесено с другими знаниями, и особенно это важно в психологии, где по сравнению с другими науками еще очень далеко до полной «четкости» и «понятности». Поэтому специалист–психолог просто вынужден иметь обобщенную ориентировку в многообразном и проблемном психологическом знании (а не просто знать отдельные «случаи» и явления, забавные «истории» и «факты», а также правильно произносить некоторые «экзотические» фамилии известных авторов).</w:t>
      </w:r>
    </w:p>
    <w:p w:rsidR="007932C8" w:rsidRPr="00941D1E" w:rsidRDefault="007932C8" w:rsidP="005A43D9">
      <w:pPr>
        <w:spacing w:after="0" w:line="240" w:lineRule="auto"/>
        <w:jc w:val="both"/>
        <w:rPr>
          <w:rFonts w:ascii="Times New Roman" w:hAnsi="Times New Roman" w:cs="Times New Roman"/>
          <w:sz w:val="24"/>
          <w:szCs w:val="24"/>
        </w:rPr>
      </w:pPr>
      <w:r w:rsidRPr="00941D1E">
        <w:rPr>
          <w:rFonts w:ascii="Times New Roman" w:hAnsi="Times New Roman" w:cs="Times New Roman"/>
          <w:sz w:val="24"/>
          <w:szCs w:val="24"/>
        </w:rPr>
        <w:t>2. Опора специалиста на метод научного познания, позволяющий ему не только ориентироваться в многообразных научных проблемах, но и уметь находить их для себя там, где обыватель их просто не способен увидеть. Без метода научного познания психолог, даже обладающий многообразным систематизированным знанием, часто оказывается бессильным что–либо понять в проблемах окружающего мира. Получается ситуация, когда знания «вроде бы и есть», но «помочь они никак не могут»…</w:t>
      </w:r>
    </w:p>
    <w:p w:rsidR="007932C8" w:rsidRPr="00941D1E" w:rsidRDefault="007932C8" w:rsidP="005A43D9">
      <w:pPr>
        <w:spacing w:after="0" w:line="240" w:lineRule="auto"/>
        <w:jc w:val="both"/>
        <w:rPr>
          <w:rFonts w:ascii="Times New Roman" w:hAnsi="Times New Roman" w:cs="Times New Roman"/>
          <w:sz w:val="24"/>
          <w:szCs w:val="24"/>
        </w:rPr>
      </w:pPr>
      <w:r w:rsidRPr="00941D1E">
        <w:rPr>
          <w:rFonts w:ascii="Times New Roman" w:hAnsi="Times New Roman" w:cs="Times New Roman"/>
          <w:sz w:val="24"/>
          <w:szCs w:val="24"/>
        </w:rPr>
        <w:t>В случае с «всего лишь эрудированным» психологом мы могли бы сказать, что имеем дело с психологическим «качком», нашпигованным различными знаниями, но неспособным (без научного метода) использовать их для ориентировки в профессиональных психологических проблемах… Как отмечал выдающийся отечественный педагог С. И. Гессен, задача высшего образования «заключается не в том, чтобы сделать человека умнее…, но в том, чтобы сделать его ум культурнее, облагородить его прививкой ему метода научного знания, научить его ставить научно вопросы и направить его на путь, ведущий к их решению» {Гессен, 1995. — С. 247). Метод научного познания может быть использован специалистом применительно и к самому себе, и к своей научно–практической деятельности, что составляет основу для его профессиональной рефлексии, то есть «видения себя со стороны» (основу методологической базы психолога).</w:t>
      </w:r>
    </w:p>
    <w:p w:rsidR="007932C8" w:rsidRPr="00941D1E" w:rsidRDefault="007932C8" w:rsidP="005A43D9">
      <w:pPr>
        <w:spacing w:after="0" w:line="240" w:lineRule="auto"/>
        <w:jc w:val="both"/>
        <w:rPr>
          <w:rFonts w:ascii="Times New Roman" w:hAnsi="Times New Roman" w:cs="Times New Roman"/>
          <w:sz w:val="24"/>
          <w:szCs w:val="24"/>
        </w:rPr>
      </w:pPr>
      <w:r w:rsidRPr="00941D1E">
        <w:rPr>
          <w:rFonts w:ascii="Times New Roman" w:hAnsi="Times New Roman" w:cs="Times New Roman"/>
          <w:sz w:val="24"/>
          <w:szCs w:val="24"/>
        </w:rPr>
        <w:t>3. Использование специалистом специальных разработанных в психологии средств — методик, то есть научно обоснованных и подтвердивших себя на практике конкретных способов деятельности, направленных на достижение определенной цели — научной, диагностической, формирующей. Суть методики в том, что она расширяет возможности исследователя (эмпирика и даже теоретика) и практика. Если любитель в основном опирается на свои имеющиеся таланты (обаяние, опыт и т. п.), то специалист в случае необходимости как бы компенсирует возможное отсутствие у себя некоторых талантов удачно выбранной методикой.</w:t>
      </w:r>
    </w:p>
    <w:p w:rsidR="007932C8" w:rsidRPr="00941D1E" w:rsidRDefault="007932C8" w:rsidP="005A43D9">
      <w:pPr>
        <w:spacing w:after="0" w:line="240" w:lineRule="auto"/>
        <w:jc w:val="both"/>
        <w:rPr>
          <w:rFonts w:ascii="Times New Roman" w:hAnsi="Times New Roman" w:cs="Times New Roman"/>
          <w:sz w:val="24"/>
          <w:szCs w:val="24"/>
        </w:rPr>
      </w:pPr>
      <w:r w:rsidRPr="00941D1E">
        <w:rPr>
          <w:rFonts w:ascii="Times New Roman" w:hAnsi="Times New Roman" w:cs="Times New Roman"/>
          <w:sz w:val="24"/>
          <w:szCs w:val="24"/>
        </w:rPr>
        <w:t xml:space="preserve">Конечно, и «любитель» может использовать различные методики, взятые из доступных книг, но часто эти методики используются «любителем» необоснованно (неадекватно решаемым практическим или исследовательским задачам) — это скорее «игра в настоящую психологию». А вот </w:t>
      </w:r>
      <w:r w:rsidRPr="00941D1E">
        <w:rPr>
          <w:rFonts w:ascii="Times New Roman" w:hAnsi="Times New Roman" w:cs="Times New Roman"/>
          <w:sz w:val="24"/>
          <w:szCs w:val="24"/>
        </w:rPr>
        <w:lastRenderedPageBreak/>
        <w:t>для специалиста важно выбирать методики, адекватные поставленным задачам, но для этого он должен ориентироваться во всем многообразии имеющихся психолого–педагогических средств работы с разными группами клиентов.</w:t>
      </w:r>
    </w:p>
    <w:p w:rsidR="007932C8" w:rsidRPr="00941D1E" w:rsidRDefault="007932C8" w:rsidP="005A43D9">
      <w:pPr>
        <w:spacing w:after="0" w:line="240" w:lineRule="auto"/>
        <w:jc w:val="both"/>
        <w:rPr>
          <w:rFonts w:ascii="Times New Roman" w:hAnsi="Times New Roman" w:cs="Times New Roman"/>
          <w:sz w:val="24"/>
          <w:szCs w:val="24"/>
        </w:rPr>
      </w:pPr>
      <w:r w:rsidRPr="00941D1E">
        <w:rPr>
          <w:rFonts w:ascii="Times New Roman" w:hAnsi="Times New Roman" w:cs="Times New Roman"/>
          <w:sz w:val="24"/>
          <w:szCs w:val="24"/>
        </w:rPr>
        <w:t>4. Особая ответственность психолога–профессионала. Если «любитель», помогая своим знакомым, обычно берет всю ответственность «на себя» (и многим людям это нравится, так как снимает ответственность с них самих), то задача профессионала более сложная — постепенно формировать чувство ответственности у консультируемых клиентов (и не всем это нравится, что значительно затрудняет работу настоящего психолога).</w:t>
      </w:r>
    </w:p>
    <w:p w:rsidR="007932C8" w:rsidRPr="00941D1E" w:rsidRDefault="007932C8" w:rsidP="005A43D9">
      <w:pPr>
        <w:spacing w:after="0" w:line="240" w:lineRule="auto"/>
        <w:jc w:val="both"/>
        <w:rPr>
          <w:rFonts w:ascii="Times New Roman" w:hAnsi="Times New Roman" w:cs="Times New Roman"/>
          <w:sz w:val="24"/>
          <w:szCs w:val="24"/>
        </w:rPr>
      </w:pPr>
      <w:r w:rsidRPr="00941D1E">
        <w:rPr>
          <w:rFonts w:ascii="Times New Roman" w:hAnsi="Times New Roman" w:cs="Times New Roman"/>
          <w:sz w:val="24"/>
          <w:szCs w:val="24"/>
        </w:rPr>
        <w:t>5. Психолог–профессионал поддерживает связь со своими коллегами, а также — с бывшими сокурсниками, преподавателями, со смежными специалистами и т. п. Все это позволяет специалисту постоянно быть в курсе событий (своевременно узнавать о новинках психологии), обмениваться опытом благодаря деятельности психологических профессиональных сообществ и через неформальные контакты, наконец, просто получать морально–эмоциональную и содержательную профессиональную поддержку и помощь в случае каких–то неудач и трудностей. Естественно, всего этого лишен психолог — «любитель».</w:t>
      </w:r>
    </w:p>
    <w:p w:rsidR="007932C8" w:rsidRPr="00941D1E" w:rsidRDefault="007932C8" w:rsidP="005A43D9">
      <w:pPr>
        <w:spacing w:after="0" w:line="240" w:lineRule="auto"/>
        <w:jc w:val="both"/>
        <w:rPr>
          <w:rFonts w:ascii="Times New Roman" w:hAnsi="Times New Roman" w:cs="Times New Roman"/>
          <w:sz w:val="24"/>
          <w:szCs w:val="24"/>
        </w:rPr>
      </w:pPr>
      <w:r w:rsidRPr="00941D1E">
        <w:rPr>
          <w:rFonts w:ascii="Times New Roman" w:hAnsi="Times New Roman" w:cs="Times New Roman"/>
          <w:sz w:val="24"/>
          <w:szCs w:val="24"/>
        </w:rPr>
        <w:t>6. Наличие у психолога–профессионала документа о психологическом образовании. Несмотря на то, что это отличие, казалось бы, формально (и действительно, некоторые «профессионалы» все–таки могут уступать по многим позициям даже «любителям»), но для большинства клиентов очень небезразлично, кто их консультирует, «настоящий» психолог или «не настоящий»… Кроме того, в большинстве случаев получение диплома все–таки предполагает определенные усилия от студента и совсем уж «даром» редко кому достается, то есть диплом служит знаком профессионализма.</w:t>
      </w:r>
    </w:p>
    <w:p w:rsidR="007932C8" w:rsidRPr="00941D1E" w:rsidRDefault="007932C8" w:rsidP="005A43D9">
      <w:pPr>
        <w:spacing w:after="0" w:line="240" w:lineRule="auto"/>
        <w:jc w:val="both"/>
        <w:rPr>
          <w:rFonts w:ascii="Times New Roman" w:hAnsi="Times New Roman" w:cs="Times New Roman"/>
          <w:sz w:val="24"/>
          <w:szCs w:val="24"/>
        </w:rPr>
      </w:pPr>
      <w:r w:rsidRPr="00941D1E">
        <w:rPr>
          <w:rFonts w:ascii="Times New Roman" w:hAnsi="Times New Roman" w:cs="Times New Roman"/>
          <w:sz w:val="24"/>
          <w:szCs w:val="24"/>
        </w:rPr>
        <w:t>7. Особый профессиональный такт и следование профессионально–этическим нормам у психолога–профессионала.</w:t>
      </w:r>
    </w:p>
    <w:p w:rsidR="007932C8" w:rsidRPr="00941D1E" w:rsidRDefault="007932C8" w:rsidP="005A43D9">
      <w:pPr>
        <w:spacing w:after="0" w:line="240" w:lineRule="auto"/>
        <w:jc w:val="both"/>
        <w:rPr>
          <w:rFonts w:ascii="Times New Roman" w:hAnsi="Times New Roman" w:cs="Times New Roman"/>
          <w:sz w:val="24"/>
          <w:szCs w:val="24"/>
        </w:rPr>
      </w:pPr>
      <w:r w:rsidRPr="00941D1E">
        <w:rPr>
          <w:rFonts w:ascii="Times New Roman" w:hAnsi="Times New Roman" w:cs="Times New Roman"/>
          <w:sz w:val="24"/>
          <w:szCs w:val="24"/>
        </w:rPr>
        <w:t>«Любитель» часто бывает невоспитан, в разговоре перебивает другого человека и, главное, лишает его права самостоятельно решать свои проблемы (главный лозунг «эффективного» «любителя» — «Будь спокоен! Положись на меня!»… «Но и не мешай, не перечь мне!»…). Задача же хорошего психолога — создать условия для самостоятельного решения клиентом своих жизненных сложностей, а в идеале — научить его вообще обходиться без психолога, как бы парадоксально это ни казалось… Именно в этом проявляется настоящее уважение к личности клиента, основанное на вере в его собственные возможности быть субъектом решения своих проблем.</w:t>
      </w:r>
    </w:p>
    <w:p w:rsidR="007932C8" w:rsidRPr="00941D1E" w:rsidRDefault="007932C8" w:rsidP="005A43D9">
      <w:pPr>
        <w:spacing w:after="0" w:line="240" w:lineRule="auto"/>
        <w:jc w:val="both"/>
        <w:rPr>
          <w:rFonts w:ascii="Times New Roman" w:hAnsi="Times New Roman" w:cs="Times New Roman"/>
          <w:sz w:val="24"/>
          <w:szCs w:val="24"/>
        </w:rPr>
      </w:pPr>
      <w:r w:rsidRPr="00941D1E">
        <w:rPr>
          <w:rFonts w:ascii="Times New Roman" w:hAnsi="Times New Roman" w:cs="Times New Roman"/>
          <w:sz w:val="24"/>
          <w:szCs w:val="24"/>
        </w:rPr>
        <w:t>Еще древние говорили:</w:t>
      </w:r>
    </w:p>
    <w:p w:rsidR="007932C8" w:rsidRPr="00941D1E" w:rsidRDefault="007932C8" w:rsidP="005A43D9">
      <w:pPr>
        <w:spacing w:after="0" w:line="240" w:lineRule="auto"/>
        <w:jc w:val="both"/>
        <w:rPr>
          <w:rFonts w:ascii="Times New Roman" w:hAnsi="Times New Roman" w:cs="Times New Roman"/>
          <w:sz w:val="24"/>
          <w:szCs w:val="24"/>
        </w:rPr>
      </w:pPr>
      <w:r w:rsidRPr="00941D1E">
        <w:rPr>
          <w:rFonts w:ascii="Times New Roman" w:hAnsi="Times New Roman" w:cs="Times New Roman"/>
          <w:sz w:val="24"/>
          <w:szCs w:val="24"/>
        </w:rPr>
        <w:t>«Важно не просто накормить голодного рыбой, важно самого его научить ловить рыбу»,</w:t>
      </w:r>
    </w:p>
    <w:p w:rsidR="007932C8" w:rsidRPr="00941D1E" w:rsidRDefault="007932C8" w:rsidP="005A43D9">
      <w:pPr>
        <w:spacing w:after="0" w:line="240" w:lineRule="auto"/>
        <w:jc w:val="both"/>
        <w:rPr>
          <w:rFonts w:ascii="Times New Roman" w:hAnsi="Times New Roman" w:cs="Times New Roman"/>
          <w:sz w:val="24"/>
          <w:szCs w:val="24"/>
        </w:rPr>
      </w:pPr>
      <w:r w:rsidRPr="00941D1E">
        <w:rPr>
          <w:rFonts w:ascii="Times New Roman" w:hAnsi="Times New Roman" w:cs="Times New Roman"/>
          <w:sz w:val="24"/>
          <w:szCs w:val="24"/>
        </w:rPr>
        <w:t>8. Способность к профессиональному развитию и саморазвитию психолога–профессионала. Конечно, и «любитель» может ходить по книжным магазинам, покупать и читать книги о психологии и т. п., но, как уже отмечалось, его саморазвитие часто носит бессистемный характер, хотя усердия и желания может быть достаточно много. А вот психолог–профессионал должен уметь не просто мобилизовываться для самостоятельного освоения какого–то знания или новой методики, но делать это осмысленно и, главное, систематизированно. Опыт показывает, что лучшим условием подлинного профессионального саморазвития является увлеченность какой–то идеей. И тогда обнаруживаются настоящие «чудеса»: книга, которую раньше не мог прочитать в течение двух–трех месяцев, «вдруг» осваивается буквально за один–два вечера. Читать же «умные книги вообще» часто бывает неэффективно — это, скорее всего, также «игра в науку».</w:t>
      </w:r>
    </w:p>
    <w:p w:rsidR="007932C8" w:rsidRPr="00941D1E" w:rsidRDefault="007932C8" w:rsidP="005A43D9">
      <w:pPr>
        <w:spacing w:after="0" w:line="240" w:lineRule="auto"/>
        <w:jc w:val="both"/>
        <w:rPr>
          <w:rFonts w:ascii="Times New Roman" w:hAnsi="Times New Roman" w:cs="Times New Roman"/>
          <w:sz w:val="24"/>
          <w:szCs w:val="24"/>
        </w:rPr>
      </w:pPr>
      <w:r w:rsidRPr="00941D1E">
        <w:rPr>
          <w:rFonts w:ascii="Times New Roman" w:hAnsi="Times New Roman" w:cs="Times New Roman"/>
          <w:sz w:val="24"/>
          <w:szCs w:val="24"/>
        </w:rPr>
        <w:t>9. Развитая профессиональная психогигиена труда у психолога–специалиста. Перед «любителем» обычно не стоит проблема сохранения своего здоровья при оказании другим людям психологической помощи, ведь это не является основным делом «любителя», и он просто не успевает истощиться эмоционально и психически (хотя и у «любителей» бывают исключения). А психолог иногда за одну полуторачасовую консультацию может истощиться так, что на восстановление сил потребуются несколько часов. К сожалению, в самой психологии (и в медицине) вопросам сохранения психического здоровья психологов уделяется пока еще недостаточно внимания; поэтому сам психолог–профессионал просто вынужден быть психотерапевтом для самого себя, иначе есть риск самому оказаться «пациентом» соответствующих учреждений.</w:t>
      </w:r>
    </w:p>
    <w:p w:rsidR="007932C8" w:rsidRPr="00941D1E" w:rsidRDefault="007932C8" w:rsidP="005A43D9">
      <w:pPr>
        <w:spacing w:after="0" w:line="240" w:lineRule="auto"/>
        <w:jc w:val="both"/>
        <w:rPr>
          <w:rFonts w:ascii="Times New Roman" w:hAnsi="Times New Roman" w:cs="Times New Roman"/>
          <w:sz w:val="24"/>
          <w:szCs w:val="24"/>
        </w:rPr>
      </w:pPr>
      <w:r w:rsidRPr="00941D1E">
        <w:rPr>
          <w:rFonts w:ascii="Times New Roman" w:hAnsi="Times New Roman" w:cs="Times New Roman"/>
          <w:sz w:val="24"/>
          <w:szCs w:val="24"/>
        </w:rPr>
        <w:t xml:space="preserve">Добавим, что речь идет не только о психическом здоровье, но и о физическом. Отношение психолога к своему здоровью в целом чрезвычайно важно с профессиональной точки зрения. Поддержание </w:t>
      </w:r>
      <w:r w:rsidRPr="00941D1E">
        <w:rPr>
          <w:rFonts w:ascii="Times New Roman" w:hAnsi="Times New Roman" w:cs="Times New Roman"/>
          <w:sz w:val="24"/>
          <w:szCs w:val="24"/>
        </w:rPr>
        <w:lastRenderedPageBreak/>
        <w:t>хорошей физической формы делает психолога более работоспособным и устойчивым к различным стрессовым ситуациям, которых в профессиональной деятельности немало. Кроме того, психолог, хочет он того или нет, часто выступает для тех, с кем работает, некоторой «моделью оптимального человека»; на него ориентируются; стало быть, он должен чувствовать ответственность и в этом плане.</w:t>
      </w:r>
    </w:p>
    <w:p w:rsidR="007932C8" w:rsidRPr="00941D1E" w:rsidRDefault="007932C8" w:rsidP="005A43D9">
      <w:pPr>
        <w:spacing w:after="0" w:line="240" w:lineRule="auto"/>
        <w:jc w:val="both"/>
        <w:rPr>
          <w:rFonts w:ascii="Times New Roman" w:hAnsi="Times New Roman" w:cs="Times New Roman"/>
          <w:sz w:val="24"/>
          <w:szCs w:val="24"/>
        </w:rPr>
      </w:pPr>
      <w:r w:rsidRPr="00941D1E">
        <w:rPr>
          <w:rFonts w:ascii="Times New Roman" w:hAnsi="Times New Roman" w:cs="Times New Roman"/>
          <w:sz w:val="24"/>
          <w:szCs w:val="24"/>
        </w:rPr>
        <w:t>10. Важная характеристика психолога–профессионала — осторожное и критичное отношение к существующим и нарождающимся в немалых количествах новым методам, претендующим зачастую на то, чтобы считаться психологическими, но при этом базирующихся на системах представлений, таковыми исторически не являющихся и чаще всего в той или иной мере популистских в своих приложениях. Речь идет об астрологии, хиромантии, дианетике и подобном. Мы говорим не о том, что эти направления недостойны внимания психолога; напротив, знать основы названных (и многих других) подходов нужно — хотя бы потому, что они составляют значительную часть современной мифологии и часто входят в индивидуальные представления и язык клиентов. Кроме того, в практике эзотерических и мистических направлений возникают явления, нуждающиеся в психологическом объяснении, но пока что его не находящие — не случайно многие психологи уделяют серьезное внимание так называемым «особым состояниям сознания».</w:t>
      </w:r>
    </w:p>
    <w:p w:rsidR="007932C8" w:rsidRPr="00941D1E" w:rsidRDefault="007932C8" w:rsidP="005A43D9">
      <w:pPr>
        <w:spacing w:after="0" w:line="240" w:lineRule="auto"/>
        <w:jc w:val="both"/>
        <w:rPr>
          <w:rFonts w:ascii="Times New Roman" w:hAnsi="Times New Roman" w:cs="Times New Roman"/>
          <w:sz w:val="24"/>
          <w:szCs w:val="24"/>
        </w:rPr>
      </w:pPr>
    </w:p>
    <w:p w:rsidR="007932C8" w:rsidRPr="00941D1E" w:rsidRDefault="007932C8" w:rsidP="005A43D9">
      <w:pPr>
        <w:spacing w:after="0" w:line="240" w:lineRule="auto"/>
        <w:jc w:val="both"/>
        <w:rPr>
          <w:rFonts w:ascii="Times New Roman" w:hAnsi="Times New Roman" w:cs="Times New Roman"/>
          <w:sz w:val="24"/>
          <w:szCs w:val="24"/>
        </w:rPr>
      </w:pPr>
      <w:r w:rsidRPr="00941D1E">
        <w:rPr>
          <w:rFonts w:ascii="Times New Roman" w:hAnsi="Times New Roman" w:cs="Times New Roman"/>
          <w:sz w:val="24"/>
          <w:szCs w:val="24"/>
        </w:rPr>
        <w:t>В заключение можно сказать, что профессия психолог — это больше, чем профессия. Раньше, еще в 70–е годы, шутили, что «психолог — это специалист с высшим испорченным образованием». В то время психологов готовили в основном в университетах и давалось им «универсальное» образование, то есть помимо «чистой» психологии читалось много курсов по другим дисциплинам (биологическим, математическим, философским, социологическим и т. п.). Главная идея такой «универсальной» подготовки психолога — формирование специалиста, способного разбираться во всем многообразии окружающего мира и на этой основе лучше понимающего проблемы самых разных людей (работающих в разных сферах производства и проявляющих себя в разных сферах жизнедеятельности).</w:t>
      </w:r>
    </w:p>
    <w:p w:rsidR="007932C8" w:rsidRPr="006A2D80" w:rsidRDefault="006A2D80" w:rsidP="005A43D9">
      <w:pPr>
        <w:spacing w:after="0" w:line="240" w:lineRule="auto"/>
        <w:jc w:val="both"/>
        <w:rPr>
          <w:rFonts w:ascii="Times New Roman" w:hAnsi="Times New Roman" w:cs="Times New Roman"/>
          <w:b/>
          <w:sz w:val="24"/>
          <w:szCs w:val="24"/>
        </w:rPr>
      </w:pPr>
      <w:r w:rsidRPr="006A2D80">
        <w:rPr>
          <w:rFonts w:ascii="Times New Roman" w:hAnsi="Times New Roman" w:cs="Times New Roman"/>
          <w:b/>
          <w:sz w:val="24"/>
          <w:szCs w:val="24"/>
        </w:rPr>
        <w:t>История</w:t>
      </w:r>
      <w:r w:rsidR="007932C8" w:rsidRPr="006A2D80">
        <w:rPr>
          <w:rFonts w:ascii="Times New Roman" w:hAnsi="Times New Roman" w:cs="Times New Roman"/>
          <w:b/>
          <w:sz w:val="24"/>
          <w:szCs w:val="24"/>
        </w:rPr>
        <w:t xml:space="preserve"> становления психологической профессии </w:t>
      </w:r>
    </w:p>
    <w:p w:rsidR="006A2D80" w:rsidRDefault="007932C8" w:rsidP="005A43D9">
      <w:pPr>
        <w:spacing w:after="0" w:line="240" w:lineRule="auto"/>
        <w:jc w:val="both"/>
        <w:rPr>
          <w:rFonts w:ascii="Times New Roman" w:hAnsi="Times New Roman" w:cs="Times New Roman"/>
          <w:sz w:val="24"/>
          <w:szCs w:val="24"/>
        </w:rPr>
      </w:pPr>
      <w:r w:rsidRPr="00941D1E">
        <w:rPr>
          <w:rFonts w:ascii="Times New Roman" w:hAnsi="Times New Roman" w:cs="Times New Roman"/>
          <w:sz w:val="24"/>
          <w:szCs w:val="24"/>
        </w:rPr>
        <w:t>Итак, с какого же момента мы можем говорить о возникновении профессии психолога? Выше Вы познакомились с различными подходами к тому, что такое профессия. Попробуем, опираясь на этот материал, а также на то, что успели обсудить относительно различных сфер деятельности психолога, ответить на поставленный вопрос.</w:t>
      </w:r>
    </w:p>
    <w:p w:rsidR="006A2D80" w:rsidRDefault="007932C8" w:rsidP="005A43D9">
      <w:pPr>
        <w:spacing w:after="0" w:line="240" w:lineRule="auto"/>
        <w:jc w:val="both"/>
        <w:rPr>
          <w:rFonts w:ascii="Times New Roman" w:hAnsi="Times New Roman" w:cs="Times New Roman"/>
          <w:sz w:val="24"/>
          <w:szCs w:val="24"/>
        </w:rPr>
      </w:pPr>
      <w:r w:rsidRPr="00941D1E">
        <w:rPr>
          <w:rFonts w:ascii="Times New Roman" w:hAnsi="Times New Roman" w:cs="Times New Roman"/>
          <w:sz w:val="24"/>
          <w:szCs w:val="24"/>
        </w:rPr>
        <w:t>Появление специализированного психологического института — момент поистине знаменательный: психология отделилась от философии и, впитав, помимо философских идей, достижения и некоторые методы экспериментальной физиологии, обрела самостоятельное бытие. В сущности, с этого момента можно отсчитывать и становление профессии «психолог»:</w:t>
      </w:r>
    </w:p>
    <w:p w:rsidR="007932C8" w:rsidRPr="00941D1E" w:rsidRDefault="007932C8" w:rsidP="005A43D9">
      <w:pPr>
        <w:spacing w:after="0" w:line="240" w:lineRule="auto"/>
        <w:jc w:val="both"/>
        <w:rPr>
          <w:rFonts w:ascii="Times New Roman" w:hAnsi="Times New Roman" w:cs="Times New Roman"/>
          <w:sz w:val="24"/>
          <w:szCs w:val="24"/>
        </w:rPr>
      </w:pPr>
    </w:p>
    <w:p w:rsidR="007932C8" w:rsidRPr="00941D1E" w:rsidRDefault="007932C8" w:rsidP="005A43D9">
      <w:pPr>
        <w:spacing w:after="0" w:line="240" w:lineRule="auto"/>
        <w:jc w:val="both"/>
        <w:rPr>
          <w:rFonts w:ascii="Times New Roman" w:hAnsi="Times New Roman" w:cs="Times New Roman"/>
          <w:sz w:val="24"/>
          <w:szCs w:val="24"/>
        </w:rPr>
      </w:pPr>
      <w:r w:rsidRPr="00941D1E">
        <w:rPr>
          <w:rFonts w:ascii="Times New Roman" w:hAnsi="Times New Roman" w:cs="Times New Roman"/>
          <w:sz w:val="24"/>
          <w:szCs w:val="24"/>
        </w:rPr>
        <w:t>Возникновение профессиональной психологии было подготовлено многими веками философских размышлений (особая роль здесь принадлежит Аристотелю — автору первого произведения, специально посвященного душе — трактата «О душе»; часто Аристотеля называют «отцом психологии»), духовных исканий, медицинских и педагогических теоретических построений и практик, биологических и физиологических исследований.</w:t>
      </w:r>
    </w:p>
    <w:p w:rsidR="007932C8" w:rsidRPr="00941D1E" w:rsidRDefault="007932C8" w:rsidP="005A43D9">
      <w:pPr>
        <w:spacing w:after="0" w:line="240" w:lineRule="auto"/>
        <w:jc w:val="both"/>
        <w:rPr>
          <w:rFonts w:ascii="Times New Roman" w:hAnsi="Times New Roman" w:cs="Times New Roman"/>
          <w:sz w:val="24"/>
          <w:szCs w:val="24"/>
        </w:rPr>
      </w:pPr>
    </w:p>
    <w:p w:rsidR="007932C8" w:rsidRPr="00941D1E" w:rsidRDefault="007932C8" w:rsidP="005A43D9">
      <w:pPr>
        <w:spacing w:after="0" w:line="240" w:lineRule="auto"/>
        <w:jc w:val="both"/>
        <w:rPr>
          <w:rFonts w:ascii="Times New Roman" w:hAnsi="Times New Roman" w:cs="Times New Roman"/>
          <w:sz w:val="24"/>
          <w:szCs w:val="24"/>
        </w:rPr>
      </w:pPr>
      <w:r w:rsidRPr="00941D1E">
        <w:rPr>
          <w:rFonts w:ascii="Times New Roman" w:hAnsi="Times New Roman" w:cs="Times New Roman"/>
          <w:sz w:val="24"/>
          <w:szCs w:val="24"/>
        </w:rPr>
        <w:t>В современной литературе выделяются, наряду с появлением психологического института в Лейпциге, еще несколько важнейших моментов, выступающих предпосылками становления современной — прежде всего зарубежной — профессиональной психологии:</w:t>
      </w:r>
    </w:p>
    <w:p w:rsidR="007932C8" w:rsidRPr="00941D1E" w:rsidRDefault="007932C8" w:rsidP="005A43D9">
      <w:pPr>
        <w:spacing w:after="0" w:line="240" w:lineRule="auto"/>
        <w:jc w:val="both"/>
        <w:rPr>
          <w:rFonts w:ascii="Times New Roman" w:hAnsi="Times New Roman" w:cs="Times New Roman"/>
          <w:sz w:val="24"/>
          <w:szCs w:val="24"/>
        </w:rPr>
      </w:pPr>
      <w:r w:rsidRPr="00941D1E">
        <w:rPr>
          <w:rFonts w:ascii="Times New Roman" w:hAnsi="Times New Roman" w:cs="Times New Roman"/>
          <w:sz w:val="24"/>
          <w:szCs w:val="24"/>
        </w:rPr>
        <w:t>1. Возникновение нового, гуманного подхода к психически нездоровым людям. Это произошло в конце XVIII в. во Франции и связано с именем Ф. Пинеля, выступившего основателем психиатрии. Нам сейчас трудно представить, но до того психически нездоровых людей приравнивали, по сути, к преступникам, применяя к ним те же методы наказания, вплоть до побоев и держания их на цепи в течение многих лет.</w:t>
      </w:r>
    </w:p>
    <w:p w:rsidR="000B0DEA" w:rsidRDefault="007932C8" w:rsidP="005A43D9">
      <w:pPr>
        <w:spacing w:after="0" w:line="240" w:lineRule="auto"/>
        <w:jc w:val="both"/>
        <w:rPr>
          <w:rFonts w:ascii="Times New Roman" w:hAnsi="Times New Roman" w:cs="Times New Roman"/>
          <w:sz w:val="24"/>
          <w:szCs w:val="24"/>
        </w:rPr>
      </w:pPr>
      <w:r w:rsidRPr="00941D1E">
        <w:rPr>
          <w:rFonts w:ascii="Times New Roman" w:hAnsi="Times New Roman" w:cs="Times New Roman"/>
          <w:sz w:val="24"/>
          <w:szCs w:val="24"/>
        </w:rPr>
        <w:t>2. Становление научного подхода к психическим заболеванием и научно обоснованных психотерапевтических методов. Это связано в первую очередь с работами в области лечения гипнозом в конце XIX в. во французской психиатрии (Ж. Шарко, И. Бернгейм, П. Жане), австро–</w:t>
      </w:r>
      <w:r w:rsidRPr="00941D1E">
        <w:rPr>
          <w:rFonts w:ascii="Times New Roman" w:hAnsi="Times New Roman" w:cs="Times New Roman"/>
          <w:sz w:val="24"/>
          <w:szCs w:val="24"/>
        </w:rPr>
        <w:lastRenderedPageBreak/>
        <w:t xml:space="preserve">венгерской психиатрии (Й. Брейер и работавший с ним в начале своего пути З. Фрейд[8]) и русской психиатрии (А. А. Токарский, В. М. Бехтерев), а позже — со становлением психоанализа З. Фрейда как первой психотерапевтической системы (что важно, распространенной за пределы клинического материала). </w:t>
      </w:r>
    </w:p>
    <w:p w:rsidR="007932C8" w:rsidRPr="00941D1E" w:rsidRDefault="007932C8" w:rsidP="005A43D9">
      <w:pPr>
        <w:spacing w:after="0" w:line="240" w:lineRule="auto"/>
        <w:jc w:val="both"/>
        <w:rPr>
          <w:rFonts w:ascii="Times New Roman" w:hAnsi="Times New Roman" w:cs="Times New Roman"/>
          <w:sz w:val="24"/>
          <w:szCs w:val="24"/>
        </w:rPr>
      </w:pPr>
      <w:r w:rsidRPr="00941D1E">
        <w:rPr>
          <w:rFonts w:ascii="Times New Roman" w:hAnsi="Times New Roman" w:cs="Times New Roman"/>
          <w:sz w:val="24"/>
          <w:szCs w:val="24"/>
        </w:rPr>
        <w:t>Эти авторы показали, что работа с психическими заболеваниями возможна с помощью создания ситуаций особого типа переживаний и помощи в осознании причин рягстройства, лежащих в индивидуальном прошлом, то есть на основе психологических средств.</w:t>
      </w:r>
    </w:p>
    <w:p w:rsidR="007932C8" w:rsidRPr="00941D1E" w:rsidRDefault="007932C8" w:rsidP="005A43D9">
      <w:pPr>
        <w:spacing w:after="0" w:line="240" w:lineRule="auto"/>
        <w:jc w:val="both"/>
        <w:rPr>
          <w:rFonts w:ascii="Times New Roman" w:hAnsi="Times New Roman" w:cs="Times New Roman"/>
          <w:sz w:val="24"/>
          <w:szCs w:val="24"/>
        </w:rPr>
      </w:pPr>
      <w:r w:rsidRPr="00941D1E">
        <w:rPr>
          <w:rFonts w:ascii="Times New Roman" w:hAnsi="Times New Roman" w:cs="Times New Roman"/>
          <w:sz w:val="24"/>
          <w:szCs w:val="24"/>
        </w:rPr>
        <w:t>3. Развитие в конце XIX — начале XX в. психологического тестирования и шире — психологической диагностики. В первую очередь это связано с именами английского исследователя Ф. Гальтона[9] и французского ученого А. Бине[10].</w:t>
      </w:r>
    </w:p>
    <w:p w:rsidR="007932C8" w:rsidRPr="00941D1E" w:rsidRDefault="007932C8" w:rsidP="005A43D9">
      <w:pPr>
        <w:spacing w:after="0" w:line="240" w:lineRule="auto"/>
        <w:jc w:val="both"/>
        <w:rPr>
          <w:rFonts w:ascii="Times New Roman" w:hAnsi="Times New Roman" w:cs="Times New Roman"/>
          <w:sz w:val="24"/>
          <w:szCs w:val="24"/>
        </w:rPr>
      </w:pPr>
      <w:r w:rsidRPr="00941D1E">
        <w:rPr>
          <w:rFonts w:ascii="Times New Roman" w:hAnsi="Times New Roman" w:cs="Times New Roman"/>
          <w:sz w:val="24"/>
          <w:szCs w:val="24"/>
        </w:rPr>
        <w:t>4. Возникновение в начале XX столетия в США Общества умственной гигиены (К. Бирс).</w:t>
      </w:r>
    </w:p>
    <w:p w:rsidR="007932C8" w:rsidRPr="00941D1E" w:rsidRDefault="007932C8" w:rsidP="005A43D9">
      <w:pPr>
        <w:spacing w:after="0" w:line="240" w:lineRule="auto"/>
        <w:jc w:val="both"/>
        <w:rPr>
          <w:rFonts w:ascii="Times New Roman" w:hAnsi="Times New Roman" w:cs="Times New Roman"/>
          <w:sz w:val="24"/>
          <w:szCs w:val="24"/>
        </w:rPr>
      </w:pPr>
      <w:r w:rsidRPr="00941D1E">
        <w:rPr>
          <w:rFonts w:ascii="Times New Roman" w:hAnsi="Times New Roman" w:cs="Times New Roman"/>
          <w:sz w:val="24"/>
          <w:szCs w:val="24"/>
        </w:rPr>
        <w:t>5. Становление основных отраслей психологии, в том числе прикладных (начиная с конца XIX в.).</w:t>
      </w:r>
    </w:p>
    <w:p w:rsidR="007932C8" w:rsidRPr="00941D1E" w:rsidRDefault="007932C8" w:rsidP="005A43D9">
      <w:pPr>
        <w:spacing w:after="0" w:line="240" w:lineRule="auto"/>
        <w:jc w:val="both"/>
        <w:rPr>
          <w:rFonts w:ascii="Times New Roman" w:hAnsi="Times New Roman" w:cs="Times New Roman"/>
          <w:sz w:val="24"/>
          <w:szCs w:val="24"/>
        </w:rPr>
      </w:pPr>
      <w:r w:rsidRPr="00941D1E">
        <w:rPr>
          <w:rFonts w:ascii="Times New Roman" w:hAnsi="Times New Roman" w:cs="Times New Roman"/>
          <w:sz w:val="24"/>
          <w:szCs w:val="24"/>
        </w:rPr>
        <w:t>6. Возникновение в США в первое десятилетие XX в. консультирования, связанного с выбором профессии (Ф. Парсон). (Отметим, что в России первое «Городское посредническое бюро» для содействия в трудоустройстве было создано в Москве существенно раньше — в 1897 г., однако собственно психологический компонент консультирования там был представлен в меньшей степени.)</w:t>
      </w:r>
    </w:p>
    <w:p w:rsidR="007932C8" w:rsidRPr="00941D1E" w:rsidRDefault="007932C8" w:rsidP="005A43D9">
      <w:pPr>
        <w:spacing w:after="0" w:line="240" w:lineRule="auto"/>
        <w:jc w:val="both"/>
        <w:rPr>
          <w:rFonts w:ascii="Times New Roman" w:hAnsi="Times New Roman" w:cs="Times New Roman"/>
          <w:sz w:val="24"/>
          <w:szCs w:val="24"/>
        </w:rPr>
      </w:pPr>
      <w:r w:rsidRPr="00941D1E">
        <w:rPr>
          <w:rFonts w:ascii="Times New Roman" w:hAnsi="Times New Roman" w:cs="Times New Roman"/>
          <w:sz w:val="24"/>
          <w:szCs w:val="24"/>
        </w:rPr>
        <w:t>7. Становление основных научных школ психологии, начиная с 10–х гг. XX столетия.</w:t>
      </w:r>
    </w:p>
    <w:p w:rsidR="007932C8" w:rsidRPr="00941D1E" w:rsidRDefault="007932C8" w:rsidP="005A43D9">
      <w:pPr>
        <w:spacing w:after="0" w:line="240" w:lineRule="auto"/>
        <w:jc w:val="both"/>
        <w:rPr>
          <w:rFonts w:ascii="Times New Roman" w:hAnsi="Times New Roman" w:cs="Times New Roman"/>
          <w:sz w:val="24"/>
          <w:szCs w:val="24"/>
        </w:rPr>
      </w:pPr>
      <w:r w:rsidRPr="00941D1E">
        <w:rPr>
          <w:rFonts w:ascii="Times New Roman" w:hAnsi="Times New Roman" w:cs="Times New Roman"/>
          <w:sz w:val="24"/>
          <w:szCs w:val="24"/>
        </w:rPr>
        <w:t>8. Возникновение в США в годы, предшествовавшие второй мировой войне, института религиозного попечительства и социальных работников, деятельность которых была направлена на помощь человеку в сложных личностных или житейских ситуациях.</w:t>
      </w:r>
    </w:p>
    <w:p w:rsidR="004A20DE" w:rsidRPr="00354A6A" w:rsidRDefault="007932C8" w:rsidP="005A43D9">
      <w:pPr>
        <w:spacing w:after="0" w:line="240" w:lineRule="auto"/>
        <w:jc w:val="both"/>
        <w:rPr>
          <w:rFonts w:ascii="Times New Roman" w:hAnsi="Times New Roman" w:cs="Times New Roman"/>
          <w:sz w:val="24"/>
          <w:szCs w:val="24"/>
          <w:lang w:val="ru-MD"/>
        </w:rPr>
      </w:pPr>
      <w:r w:rsidRPr="00941D1E">
        <w:rPr>
          <w:rFonts w:ascii="Times New Roman" w:hAnsi="Times New Roman" w:cs="Times New Roman"/>
          <w:sz w:val="24"/>
          <w:szCs w:val="24"/>
        </w:rPr>
        <w:t>9. Становление в 40–е гг. XX столетия экзистенциально–гуманистической психологии и консультативной практики, на ней основанной. Особое значение придается деятельности К. Роджерса[11] (США), с именем которого часто связывают основные современные представления о психологической помощи (Бондаренко А. Ф., 2000) как о помощи человеку в самопознании, раскрытии своего потенциала и в личностном росте.</w:t>
      </w:r>
    </w:p>
    <w:p w:rsidR="006D1F39" w:rsidRPr="006D1F39" w:rsidRDefault="006D1F39" w:rsidP="005A43D9">
      <w:pPr>
        <w:shd w:val="clear" w:color="auto" w:fill="FFFFFF"/>
        <w:spacing w:after="0" w:line="240" w:lineRule="auto"/>
        <w:jc w:val="center"/>
        <w:rPr>
          <w:rFonts w:ascii="Times New Roman" w:eastAsia="Times New Roman" w:hAnsi="Times New Roman" w:cs="Times New Roman"/>
          <w:b/>
          <w:bCs/>
          <w:sz w:val="24"/>
          <w:szCs w:val="24"/>
        </w:rPr>
      </w:pPr>
      <w:r w:rsidRPr="006D1F39">
        <w:rPr>
          <w:rFonts w:ascii="Times New Roman" w:eastAsia="Times New Roman" w:hAnsi="Times New Roman" w:cs="Times New Roman"/>
          <w:b/>
          <w:bCs/>
          <w:sz w:val="24"/>
          <w:szCs w:val="24"/>
        </w:rPr>
        <w:t>ПОДГОТОВКА ПРОФЕССИОНАЛЬНЫХ</w:t>
      </w:r>
      <w:r w:rsidRPr="006D1F39">
        <w:rPr>
          <w:rFonts w:ascii="Times New Roman" w:eastAsia="Times New Roman" w:hAnsi="Times New Roman" w:cs="Times New Roman"/>
          <w:b/>
          <w:bCs/>
          <w:sz w:val="24"/>
          <w:szCs w:val="24"/>
        </w:rPr>
        <w:br/>
        <w:t xml:space="preserve">ПСИХОЛОГОВ </w:t>
      </w:r>
      <w:r w:rsidR="005A43D9">
        <w:rPr>
          <w:rFonts w:ascii="Times New Roman" w:eastAsia="Times New Roman" w:hAnsi="Times New Roman" w:cs="Times New Roman"/>
          <w:b/>
          <w:bCs/>
          <w:sz w:val="24"/>
          <w:szCs w:val="24"/>
        </w:rPr>
        <w:t xml:space="preserve">В РОССИИ И </w:t>
      </w:r>
      <w:r w:rsidRPr="006D1F39">
        <w:rPr>
          <w:rFonts w:ascii="Times New Roman" w:eastAsia="Times New Roman" w:hAnsi="Times New Roman" w:cs="Times New Roman"/>
          <w:b/>
          <w:bCs/>
          <w:sz w:val="24"/>
          <w:szCs w:val="24"/>
        </w:rPr>
        <w:t>ЗА РУБЕЖОМ</w:t>
      </w:r>
    </w:p>
    <w:p w:rsidR="006D1F39" w:rsidRPr="00354A6A" w:rsidRDefault="006D1F39" w:rsidP="005A43D9">
      <w:pPr>
        <w:shd w:val="clear" w:color="auto" w:fill="FFFFFF"/>
        <w:spacing w:after="0" w:line="240" w:lineRule="auto"/>
        <w:ind w:firstLine="360"/>
        <w:jc w:val="both"/>
        <w:rPr>
          <w:rFonts w:ascii="Times New Roman" w:eastAsia="Times New Roman" w:hAnsi="Times New Roman" w:cs="Times New Roman"/>
          <w:sz w:val="24"/>
          <w:szCs w:val="24"/>
          <w:lang w:val="ru-MD"/>
        </w:rPr>
      </w:pPr>
      <w:r w:rsidRPr="006D1F39">
        <w:rPr>
          <w:rFonts w:ascii="Times New Roman" w:eastAsia="Times New Roman" w:hAnsi="Times New Roman" w:cs="Times New Roman"/>
          <w:sz w:val="24"/>
          <w:szCs w:val="24"/>
        </w:rPr>
        <w:t xml:space="preserve">Подготовка профессиональных психологов различается в разных странах по длительности, структуре и содержанию образования. </w:t>
      </w:r>
    </w:p>
    <w:p w:rsidR="006D1F39" w:rsidRPr="006D1F39" w:rsidRDefault="006D1F39" w:rsidP="005A43D9">
      <w:pPr>
        <w:shd w:val="clear" w:color="auto" w:fill="FFFFFF"/>
        <w:spacing w:after="0" w:line="240" w:lineRule="auto"/>
        <w:ind w:firstLine="360"/>
        <w:jc w:val="both"/>
        <w:rPr>
          <w:rFonts w:ascii="Times New Roman" w:eastAsia="Times New Roman" w:hAnsi="Times New Roman" w:cs="Times New Roman"/>
          <w:sz w:val="24"/>
          <w:szCs w:val="24"/>
        </w:rPr>
      </w:pPr>
      <w:r w:rsidRPr="006D1F39">
        <w:rPr>
          <w:rFonts w:ascii="Times New Roman" w:eastAsia="Times New Roman" w:hAnsi="Times New Roman" w:cs="Times New Roman"/>
          <w:sz w:val="24"/>
          <w:szCs w:val="24"/>
        </w:rPr>
        <w:t>В Европе, например, в одних странах обычный период психологического образования составляет 5 лет, в других - 6 лет. Однако во многих странах требуется больший, чем обычно, период для того, чтобы реально завершить психологическое образование. Это связано прежде всего с тем, что в этих странах студенты имеют возможность самостоятельно регулировать учебную нагрузку и темпы изучения психологии.</w:t>
      </w:r>
    </w:p>
    <w:p w:rsidR="006D1F39" w:rsidRPr="006D1F39" w:rsidRDefault="006D1F39" w:rsidP="005A43D9">
      <w:pPr>
        <w:shd w:val="clear" w:color="auto" w:fill="FFFFFF"/>
        <w:spacing w:after="0" w:line="240" w:lineRule="auto"/>
        <w:ind w:firstLine="360"/>
        <w:jc w:val="both"/>
        <w:rPr>
          <w:rFonts w:ascii="Times New Roman" w:eastAsia="Times New Roman" w:hAnsi="Times New Roman" w:cs="Times New Roman"/>
          <w:sz w:val="24"/>
          <w:szCs w:val="24"/>
        </w:rPr>
      </w:pPr>
      <w:r w:rsidRPr="006D1F39">
        <w:rPr>
          <w:rFonts w:ascii="Times New Roman" w:eastAsia="Times New Roman" w:hAnsi="Times New Roman" w:cs="Times New Roman"/>
          <w:sz w:val="24"/>
          <w:szCs w:val="24"/>
        </w:rPr>
        <w:t>В настоящее время выделяется три основных типа профессионального психологического образования в Европе:</w:t>
      </w:r>
    </w:p>
    <w:p w:rsidR="006D1F39" w:rsidRPr="006D1F39" w:rsidRDefault="006D1F39" w:rsidP="005A43D9">
      <w:pPr>
        <w:numPr>
          <w:ilvl w:val="0"/>
          <w:numId w:val="2"/>
        </w:numPr>
        <w:shd w:val="clear" w:color="auto" w:fill="FFFFFF"/>
        <w:spacing w:after="0" w:line="240" w:lineRule="auto"/>
        <w:ind w:left="454"/>
        <w:jc w:val="both"/>
        <w:rPr>
          <w:rFonts w:ascii="Times New Roman" w:eastAsia="Times New Roman" w:hAnsi="Times New Roman" w:cs="Times New Roman"/>
          <w:sz w:val="24"/>
          <w:szCs w:val="24"/>
        </w:rPr>
      </w:pPr>
      <w:r w:rsidRPr="006D1F39">
        <w:rPr>
          <w:rFonts w:ascii="Times New Roman" w:eastAsia="Times New Roman" w:hAnsi="Times New Roman" w:cs="Times New Roman"/>
          <w:sz w:val="24"/>
          <w:szCs w:val="24"/>
        </w:rPr>
        <w:t> - непрерывное пятилетнее специализированное;</w:t>
      </w:r>
    </w:p>
    <w:p w:rsidR="006D1F39" w:rsidRPr="006D1F39" w:rsidRDefault="006D1F39" w:rsidP="005A43D9">
      <w:pPr>
        <w:numPr>
          <w:ilvl w:val="0"/>
          <w:numId w:val="2"/>
        </w:numPr>
        <w:shd w:val="clear" w:color="auto" w:fill="FFFFFF"/>
        <w:spacing w:after="0" w:line="240" w:lineRule="auto"/>
        <w:ind w:left="454"/>
        <w:jc w:val="both"/>
        <w:rPr>
          <w:rFonts w:ascii="Times New Roman" w:eastAsia="Times New Roman" w:hAnsi="Times New Roman" w:cs="Times New Roman"/>
          <w:sz w:val="24"/>
          <w:szCs w:val="24"/>
        </w:rPr>
      </w:pPr>
      <w:r w:rsidRPr="006D1F39">
        <w:rPr>
          <w:rFonts w:ascii="Times New Roman" w:eastAsia="Times New Roman" w:hAnsi="Times New Roman" w:cs="Times New Roman"/>
          <w:sz w:val="24"/>
          <w:szCs w:val="24"/>
        </w:rPr>
        <w:t> - непрерывное пятилетнее общее;</w:t>
      </w:r>
    </w:p>
    <w:p w:rsidR="006D1F39" w:rsidRPr="006D1F39" w:rsidRDefault="006D1F39" w:rsidP="005A43D9">
      <w:pPr>
        <w:numPr>
          <w:ilvl w:val="0"/>
          <w:numId w:val="2"/>
        </w:numPr>
        <w:shd w:val="clear" w:color="auto" w:fill="FFFFFF"/>
        <w:spacing w:after="0" w:line="240" w:lineRule="auto"/>
        <w:ind w:left="454"/>
        <w:jc w:val="both"/>
        <w:rPr>
          <w:rFonts w:ascii="Times New Roman" w:eastAsia="Times New Roman" w:hAnsi="Times New Roman" w:cs="Times New Roman"/>
          <w:sz w:val="24"/>
          <w:szCs w:val="24"/>
        </w:rPr>
      </w:pPr>
      <w:r w:rsidRPr="006D1F39">
        <w:rPr>
          <w:rFonts w:ascii="Times New Roman" w:eastAsia="Times New Roman" w:hAnsi="Times New Roman" w:cs="Times New Roman"/>
          <w:sz w:val="24"/>
          <w:szCs w:val="24"/>
        </w:rPr>
        <w:t> - прерывающееся специализированное образование "три+три" (</w:t>
      </w:r>
      <w:r w:rsidRPr="006D1F39">
        <w:rPr>
          <w:rFonts w:ascii="Times New Roman" w:eastAsia="Times New Roman" w:hAnsi="Times New Roman" w:cs="Times New Roman"/>
          <w:i/>
          <w:iCs/>
          <w:sz w:val="24"/>
          <w:szCs w:val="24"/>
        </w:rPr>
        <w:t>Newstead, Makinen</w:t>
      </w:r>
      <w:r w:rsidRPr="006D1F39">
        <w:rPr>
          <w:rFonts w:ascii="Times New Roman" w:eastAsia="Times New Roman" w:hAnsi="Times New Roman" w:cs="Times New Roman"/>
          <w:sz w:val="24"/>
          <w:szCs w:val="24"/>
        </w:rPr>
        <w:t>, 1997).</w:t>
      </w:r>
    </w:p>
    <w:p w:rsidR="006D1F39" w:rsidRPr="006D1F39" w:rsidRDefault="006D1F39" w:rsidP="005A43D9">
      <w:pPr>
        <w:shd w:val="clear" w:color="auto" w:fill="FFFFFF"/>
        <w:spacing w:after="0" w:line="240" w:lineRule="auto"/>
        <w:ind w:firstLine="360"/>
        <w:jc w:val="both"/>
        <w:rPr>
          <w:rFonts w:ascii="Times New Roman" w:eastAsia="Times New Roman" w:hAnsi="Times New Roman" w:cs="Times New Roman"/>
          <w:sz w:val="24"/>
          <w:szCs w:val="24"/>
        </w:rPr>
      </w:pPr>
      <w:r w:rsidRPr="006D1F39">
        <w:rPr>
          <w:rFonts w:ascii="Times New Roman" w:eastAsia="Times New Roman" w:hAnsi="Times New Roman" w:cs="Times New Roman"/>
          <w:sz w:val="24"/>
          <w:szCs w:val="24"/>
        </w:rPr>
        <w:t>При непрерывном пятилетнем специализированном образовании студенты с самого начала специализируются в одной сфере психологии, например, клинической, педагогической или психологии развития. Такая система психологического образования существует в Финляндии, Швеции, Бельгии.</w:t>
      </w:r>
    </w:p>
    <w:p w:rsidR="006D1F39" w:rsidRPr="006D1F39" w:rsidRDefault="006D1F39" w:rsidP="005A43D9">
      <w:pPr>
        <w:shd w:val="clear" w:color="auto" w:fill="FFFFFF"/>
        <w:spacing w:after="0" w:line="240" w:lineRule="auto"/>
        <w:ind w:firstLine="360"/>
        <w:jc w:val="both"/>
        <w:rPr>
          <w:rFonts w:ascii="Times New Roman" w:eastAsia="Times New Roman" w:hAnsi="Times New Roman" w:cs="Times New Roman"/>
          <w:sz w:val="24"/>
          <w:szCs w:val="24"/>
        </w:rPr>
      </w:pPr>
      <w:bookmarkStart w:id="0" w:name="204"/>
      <w:bookmarkEnd w:id="0"/>
      <w:r w:rsidRPr="006D1F39">
        <w:rPr>
          <w:rFonts w:ascii="Times New Roman" w:eastAsia="Times New Roman" w:hAnsi="Times New Roman" w:cs="Times New Roman"/>
          <w:sz w:val="24"/>
          <w:szCs w:val="24"/>
        </w:rPr>
        <w:t>При непрерывном пятилетнем общем образовании студенты начинают с общего психологического образования и специализируются только на последних курсах или, в некоторых случаях, даже после окончания университета. Такая система существует в Португалии, Финляндии, Норвегии, Нидерландах, Австрии, Испании, Венгрии, Италии, Германии, Швейцарии, России и Дании.</w:t>
      </w:r>
    </w:p>
    <w:p w:rsidR="006D1F39" w:rsidRPr="006D1F39" w:rsidRDefault="006D1F39" w:rsidP="005A43D9">
      <w:pPr>
        <w:shd w:val="clear" w:color="auto" w:fill="FFFFFF"/>
        <w:spacing w:after="0" w:line="240" w:lineRule="auto"/>
        <w:ind w:firstLine="360"/>
        <w:jc w:val="both"/>
        <w:rPr>
          <w:rFonts w:ascii="Times New Roman" w:eastAsia="Times New Roman" w:hAnsi="Times New Roman" w:cs="Times New Roman"/>
          <w:sz w:val="24"/>
          <w:szCs w:val="24"/>
        </w:rPr>
      </w:pPr>
      <w:r w:rsidRPr="006D1F39">
        <w:rPr>
          <w:rFonts w:ascii="Times New Roman" w:eastAsia="Times New Roman" w:hAnsi="Times New Roman" w:cs="Times New Roman"/>
          <w:sz w:val="24"/>
          <w:szCs w:val="24"/>
        </w:rPr>
        <w:t xml:space="preserve">При прерывающемся специализированном образовании типа "три+три" студенты в течение трех лет получают общее психологическое образование. Завершив его, они могут продолжить психологическое образование в течение последующих трех лет уже на второй ступени или закончить на этом изучение психологии и продолжить свое образование на второй ступени по другой </w:t>
      </w:r>
      <w:r w:rsidRPr="006D1F39">
        <w:rPr>
          <w:rFonts w:ascii="Times New Roman" w:eastAsia="Times New Roman" w:hAnsi="Times New Roman" w:cs="Times New Roman"/>
          <w:sz w:val="24"/>
          <w:szCs w:val="24"/>
        </w:rPr>
        <w:lastRenderedPageBreak/>
        <w:t>специальности, может быть уже в другом университете. Такая система существует в Великобритании, Греции, Ирландии, Франции, Португалии, на Мальте (</w:t>
      </w:r>
      <w:r w:rsidRPr="006D1F39">
        <w:rPr>
          <w:rFonts w:ascii="Times New Roman" w:eastAsia="Times New Roman" w:hAnsi="Times New Roman" w:cs="Times New Roman"/>
          <w:i/>
          <w:iCs/>
          <w:sz w:val="24"/>
          <w:szCs w:val="24"/>
        </w:rPr>
        <w:t>Newstead, Makinen</w:t>
      </w:r>
      <w:r w:rsidRPr="006D1F39">
        <w:rPr>
          <w:rFonts w:ascii="Times New Roman" w:eastAsia="Times New Roman" w:hAnsi="Times New Roman" w:cs="Times New Roman"/>
          <w:sz w:val="24"/>
          <w:szCs w:val="24"/>
        </w:rPr>
        <w:t>, 1997).</w:t>
      </w:r>
    </w:p>
    <w:p w:rsidR="006D1F39" w:rsidRPr="00354A6A" w:rsidRDefault="006D1F39" w:rsidP="005A43D9">
      <w:pPr>
        <w:shd w:val="clear" w:color="auto" w:fill="FFFFFF"/>
        <w:spacing w:after="0" w:line="240" w:lineRule="auto"/>
        <w:ind w:firstLine="360"/>
        <w:jc w:val="both"/>
        <w:rPr>
          <w:rFonts w:ascii="Times New Roman" w:eastAsia="Times New Roman" w:hAnsi="Times New Roman" w:cs="Times New Roman"/>
          <w:sz w:val="24"/>
          <w:szCs w:val="24"/>
          <w:lang w:val="ru-MD"/>
        </w:rPr>
      </w:pPr>
      <w:r w:rsidRPr="006D1F39">
        <w:rPr>
          <w:rFonts w:ascii="Times New Roman" w:eastAsia="Times New Roman" w:hAnsi="Times New Roman" w:cs="Times New Roman"/>
          <w:sz w:val="24"/>
          <w:szCs w:val="24"/>
        </w:rPr>
        <w:t>Содержание образования профессиональных психологов во многих европейских странах достаточно сходно.</w:t>
      </w:r>
    </w:p>
    <w:p w:rsidR="006D1F39" w:rsidRPr="006D1F39" w:rsidRDefault="006D1F39" w:rsidP="005A43D9">
      <w:pPr>
        <w:shd w:val="clear" w:color="auto" w:fill="FFFFFF"/>
        <w:spacing w:after="0" w:line="240" w:lineRule="auto"/>
        <w:ind w:firstLine="360"/>
        <w:jc w:val="both"/>
        <w:rPr>
          <w:rFonts w:ascii="Times New Roman" w:eastAsia="Times New Roman" w:hAnsi="Times New Roman" w:cs="Times New Roman"/>
          <w:sz w:val="24"/>
          <w:szCs w:val="24"/>
        </w:rPr>
      </w:pPr>
      <w:r w:rsidRPr="006D1F39">
        <w:rPr>
          <w:rFonts w:ascii="Times New Roman" w:eastAsia="Times New Roman" w:hAnsi="Times New Roman" w:cs="Times New Roman"/>
          <w:sz w:val="24"/>
          <w:szCs w:val="24"/>
        </w:rPr>
        <w:t xml:space="preserve"> С. Ньюстед выделил 10 предметных областей психологии, в рамках которых могут рассматриваться психологические дисциплины. Психономика (которая включает восприятие и познание), биологическая психология, социальная психология, психология развития, индивидуальные различия, теория, методология изучаются в большинстве стран как важнейшие области психологии и составляют основу психологического образования. В то же время значительное место занимает изучение прикладных отраслей психологии: клинической, организационной, педагогической. Помимо этого существует большое количество курсов по выбору студента. Они расширяют и углубляют профессиональную подготовку психолога. Профессиональная практика под руководством опытных психологов и исследовательский проект, защищаемый на заключительной стадии обучения, входят в состав обязательных компонентов обучения психологов во всех странах Европы. Для того чтобы сделать психологическое образование сопоставимым и взаимно признаваемым в разных странах Европейского Сообщества, психологи этих стран стремятся к изучению опыта друг друга и вырабатывают общие подходы к профессиональной подготовке.</w:t>
      </w:r>
    </w:p>
    <w:p w:rsidR="00E822E3" w:rsidRPr="00354A6A" w:rsidRDefault="006D1F39" w:rsidP="005A43D9">
      <w:pPr>
        <w:shd w:val="clear" w:color="auto" w:fill="FFFFFF"/>
        <w:spacing w:after="0" w:line="240" w:lineRule="auto"/>
        <w:ind w:firstLine="360"/>
        <w:jc w:val="both"/>
        <w:rPr>
          <w:rFonts w:ascii="Times New Roman" w:eastAsia="Times New Roman" w:hAnsi="Times New Roman" w:cs="Times New Roman"/>
          <w:sz w:val="24"/>
          <w:szCs w:val="24"/>
          <w:lang w:val="ru-MD"/>
        </w:rPr>
      </w:pPr>
      <w:bookmarkStart w:id="1" w:name="205"/>
      <w:bookmarkEnd w:id="1"/>
      <w:r w:rsidRPr="006D1F39">
        <w:rPr>
          <w:rFonts w:ascii="Times New Roman" w:eastAsia="Times New Roman" w:hAnsi="Times New Roman" w:cs="Times New Roman"/>
          <w:sz w:val="24"/>
          <w:szCs w:val="24"/>
        </w:rPr>
        <w:t xml:space="preserve">В последипломном образовании психологов во многих европейских странах можно выделить два основных направления: </w:t>
      </w:r>
      <w:r w:rsidRPr="00E822E3">
        <w:rPr>
          <w:rFonts w:ascii="Times New Roman" w:eastAsia="Times New Roman" w:hAnsi="Times New Roman" w:cs="Times New Roman"/>
          <w:b/>
          <w:sz w:val="24"/>
          <w:szCs w:val="24"/>
        </w:rPr>
        <w:t>исследовательское и практическое профессиональное</w:t>
      </w:r>
      <w:r w:rsidRPr="006D1F39">
        <w:rPr>
          <w:rFonts w:ascii="Times New Roman" w:eastAsia="Times New Roman" w:hAnsi="Times New Roman" w:cs="Times New Roman"/>
          <w:sz w:val="24"/>
          <w:szCs w:val="24"/>
        </w:rPr>
        <w:t xml:space="preserve">. </w:t>
      </w:r>
    </w:p>
    <w:p w:rsidR="00E822E3" w:rsidRPr="00354A6A" w:rsidRDefault="006D1F39" w:rsidP="005A43D9">
      <w:pPr>
        <w:shd w:val="clear" w:color="auto" w:fill="FFFFFF"/>
        <w:spacing w:after="0" w:line="240" w:lineRule="auto"/>
        <w:ind w:firstLine="360"/>
        <w:jc w:val="both"/>
        <w:rPr>
          <w:rFonts w:ascii="Times New Roman" w:eastAsia="Times New Roman" w:hAnsi="Times New Roman" w:cs="Times New Roman"/>
          <w:sz w:val="24"/>
          <w:szCs w:val="24"/>
          <w:lang w:val="ru-MD"/>
        </w:rPr>
      </w:pPr>
      <w:r w:rsidRPr="006D1F39">
        <w:rPr>
          <w:rFonts w:ascii="Times New Roman" w:eastAsia="Times New Roman" w:hAnsi="Times New Roman" w:cs="Times New Roman"/>
          <w:sz w:val="24"/>
          <w:szCs w:val="24"/>
        </w:rPr>
        <w:t xml:space="preserve">В первом случае - это программы обучения, направленные на получение степени доктора философии (PhD), которые включают изучение ряда дисциплин, связанных с научной работой, а также подготовку диссертации. </w:t>
      </w:r>
    </w:p>
    <w:p w:rsidR="006D1F39" w:rsidRPr="006D1F39" w:rsidRDefault="006D1F39" w:rsidP="005A43D9">
      <w:pPr>
        <w:shd w:val="clear" w:color="auto" w:fill="FFFFFF"/>
        <w:spacing w:after="0" w:line="240" w:lineRule="auto"/>
        <w:ind w:firstLine="360"/>
        <w:jc w:val="both"/>
        <w:rPr>
          <w:rFonts w:ascii="Times New Roman" w:eastAsia="Times New Roman" w:hAnsi="Times New Roman" w:cs="Times New Roman"/>
          <w:sz w:val="24"/>
          <w:szCs w:val="24"/>
        </w:rPr>
      </w:pPr>
      <w:r w:rsidRPr="006D1F39">
        <w:rPr>
          <w:rFonts w:ascii="Times New Roman" w:eastAsia="Times New Roman" w:hAnsi="Times New Roman" w:cs="Times New Roman"/>
          <w:sz w:val="24"/>
          <w:szCs w:val="24"/>
        </w:rPr>
        <w:t>Во втором случае - это программы, направленные на обучение конкретным профессиональным знаниям и умениям в какой-либо сфере практической психологической работы, которые психолог осваивает в течение нескольких лет в свободное от основной профессиональной работы время. Такой дополнительной подготовки требует, например, работа в сфере клинической психологии. По завершении этих курсов психолог получает соответствующий сертификат, дающий ему право на работу в качестве клинического психолога.</w:t>
      </w:r>
    </w:p>
    <w:p w:rsidR="006D1F39" w:rsidRPr="006D1F39" w:rsidRDefault="006D1F39" w:rsidP="005A43D9">
      <w:pPr>
        <w:shd w:val="clear" w:color="auto" w:fill="FFFFFF"/>
        <w:spacing w:after="0" w:line="240" w:lineRule="auto"/>
        <w:ind w:firstLine="360"/>
        <w:jc w:val="both"/>
        <w:rPr>
          <w:rFonts w:ascii="Times New Roman" w:eastAsia="Times New Roman" w:hAnsi="Times New Roman" w:cs="Times New Roman"/>
          <w:sz w:val="24"/>
          <w:szCs w:val="24"/>
        </w:rPr>
      </w:pPr>
      <w:r w:rsidRPr="006D1F39">
        <w:rPr>
          <w:rFonts w:ascii="Times New Roman" w:eastAsia="Times New Roman" w:hAnsi="Times New Roman" w:cs="Times New Roman"/>
          <w:sz w:val="24"/>
          <w:szCs w:val="24"/>
        </w:rPr>
        <w:t>Рассмотрим далее высшее психологическое образование США. Оно включает три основных ступени обучения, дающие определенные права для продолжения обучения и при устройстве на работу.</w:t>
      </w:r>
    </w:p>
    <w:p w:rsidR="00E822E3" w:rsidRPr="005A43D9" w:rsidRDefault="006D1F39" w:rsidP="005A43D9">
      <w:pPr>
        <w:shd w:val="clear" w:color="auto" w:fill="FFFFFF"/>
        <w:spacing w:after="0" w:line="240" w:lineRule="auto"/>
        <w:ind w:firstLine="360"/>
        <w:jc w:val="both"/>
        <w:rPr>
          <w:rFonts w:ascii="Times New Roman" w:eastAsia="Times New Roman" w:hAnsi="Times New Roman" w:cs="Times New Roman"/>
          <w:sz w:val="24"/>
          <w:szCs w:val="24"/>
        </w:rPr>
      </w:pPr>
      <w:r w:rsidRPr="00E822E3">
        <w:rPr>
          <w:rFonts w:ascii="Times New Roman" w:eastAsia="Times New Roman" w:hAnsi="Times New Roman" w:cs="Times New Roman"/>
          <w:b/>
          <w:sz w:val="24"/>
          <w:szCs w:val="24"/>
        </w:rPr>
        <w:t>Первую ступень</w:t>
      </w:r>
      <w:r w:rsidRPr="006D1F39">
        <w:rPr>
          <w:rFonts w:ascii="Times New Roman" w:eastAsia="Times New Roman" w:hAnsi="Times New Roman" w:cs="Times New Roman"/>
          <w:sz w:val="24"/>
          <w:szCs w:val="24"/>
        </w:rPr>
        <w:t xml:space="preserve"> высшей школы составляет обучение в двухгодичных колледжах. Студенты имеют право на выбор дисциплин и своего учебного плана в соответствии с будущей специализацией. Однако действует система "предварительных условий", которая вносит определенный порядок в учебную программу студента. Условий может быть довольно много. Одно из них - заранее регламентированная последовательность предлагаемых и выбираемых курсов. Поскольку предлагаемые курсы в разных колледжах могут сильно различаться, трудно представить типичный набор предметов. И.А. Володарская и Н.М. Лизунова приводят следующий перечень дисциплин в одном из колледжей в штате Небраска: "Общая биология", "Английский язык: сочинение", "Введение в психологию", "Общая зоологи</w:t>
      </w:r>
      <w:r w:rsidR="005A43D9">
        <w:rPr>
          <w:rFonts w:ascii="Times New Roman" w:eastAsia="Times New Roman" w:hAnsi="Times New Roman" w:cs="Times New Roman"/>
          <w:sz w:val="24"/>
          <w:szCs w:val="24"/>
        </w:rPr>
        <w:t>я", "Рост и развитие ребенка", и т. д.</w:t>
      </w:r>
      <w:r w:rsidRPr="006D1F39">
        <w:rPr>
          <w:rFonts w:ascii="Times New Roman" w:eastAsia="Times New Roman" w:hAnsi="Times New Roman" w:cs="Times New Roman"/>
          <w:sz w:val="24"/>
          <w:szCs w:val="24"/>
        </w:rPr>
        <w:t xml:space="preserve"> Студент может также сам по своей инициативе выбрать определенные курсы из огромного числа указанных в каталоге колледжа, Предполагается, что успешное завершение такой учебной программы даст возможность будущему специалисту эффективно общаться, понимать и оценивать основные области человеческого знания, своих коллег и окружающую обстановку, а также сосредоточиться на главной теме изучения для подготовки к работе или продолжению учебы в четырехгодичном колледже (</w:t>
      </w:r>
      <w:r w:rsidRPr="006D1F39">
        <w:rPr>
          <w:rFonts w:ascii="Times New Roman" w:eastAsia="Times New Roman" w:hAnsi="Times New Roman" w:cs="Times New Roman"/>
          <w:i/>
          <w:iCs/>
          <w:sz w:val="24"/>
          <w:szCs w:val="24"/>
        </w:rPr>
        <w:t>Володарская, Лизунова</w:t>
      </w:r>
      <w:r w:rsidRPr="006D1F39">
        <w:rPr>
          <w:rFonts w:ascii="Times New Roman" w:eastAsia="Times New Roman" w:hAnsi="Times New Roman" w:cs="Times New Roman"/>
          <w:sz w:val="24"/>
          <w:szCs w:val="24"/>
        </w:rPr>
        <w:t xml:space="preserve">, 1990, с.57-58). </w:t>
      </w:r>
    </w:p>
    <w:p w:rsidR="006D1F39" w:rsidRPr="006D1F39" w:rsidRDefault="006D1F39" w:rsidP="005A43D9">
      <w:pPr>
        <w:shd w:val="clear" w:color="auto" w:fill="FFFFFF"/>
        <w:spacing w:after="0" w:line="240" w:lineRule="auto"/>
        <w:ind w:firstLine="360"/>
        <w:jc w:val="both"/>
        <w:rPr>
          <w:rFonts w:ascii="Times New Roman" w:eastAsia="Times New Roman" w:hAnsi="Times New Roman" w:cs="Times New Roman"/>
          <w:sz w:val="24"/>
          <w:szCs w:val="24"/>
        </w:rPr>
      </w:pPr>
      <w:r w:rsidRPr="006D1F39">
        <w:rPr>
          <w:rFonts w:ascii="Times New Roman" w:eastAsia="Times New Roman" w:hAnsi="Times New Roman" w:cs="Times New Roman"/>
          <w:sz w:val="24"/>
          <w:szCs w:val="24"/>
        </w:rPr>
        <w:t>Как видим, учебные заведения первой ступени обеспечивают общеобразовательную и некоторую профессиональную подготовку специалистов, что дает им возможность вести практическую работу в учреждениях или клиниках в качестве вспомогательного или технического персонала, принимающего участие в психологическом обслуживании под наблюдением квалифицированного специалиста. Выпускник получает степень младшего специалиста.</w:t>
      </w:r>
    </w:p>
    <w:p w:rsidR="006D1F39" w:rsidRPr="006D1F39" w:rsidRDefault="006D1F39" w:rsidP="005A43D9">
      <w:pPr>
        <w:shd w:val="clear" w:color="auto" w:fill="FFFFFF"/>
        <w:spacing w:after="0" w:line="240" w:lineRule="auto"/>
        <w:ind w:firstLine="360"/>
        <w:jc w:val="both"/>
        <w:rPr>
          <w:rFonts w:ascii="Times New Roman" w:eastAsia="Times New Roman" w:hAnsi="Times New Roman" w:cs="Times New Roman"/>
          <w:sz w:val="24"/>
          <w:szCs w:val="24"/>
        </w:rPr>
      </w:pPr>
      <w:r w:rsidRPr="00E822E3">
        <w:rPr>
          <w:rFonts w:ascii="Times New Roman" w:eastAsia="Times New Roman" w:hAnsi="Times New Roman" w:cs="Times New Roman"/>
          <w:b/>
          <w:sz w:val="24"/>
          <w:szCs w:val="24"/>
        </w:rPr>
        <w:t>Вторую ступень</w:t>
      </w:r>
      <w:r w:rsidRPr="006D1F39">
        <w:rPr>
          <w:rFonts w:ascii="Times New Roman" w:eastAsia="Times New Roman" w:hAnsi="Times New Roman" w:cs="Times New Roman"/>
          <w:sz w:val="24"/>
          <w:szCs w:val="24"/>
        </w:rPr>
        <w:t xml:space="preserve"> психологического образования составляет обучение в четырехгодичных колледжах. Обычно это колледжи поведенческих и социальных наук, школы социальных и </w:t>
      </w:r>
      <w:r w:rsidRPr="006D1F39">
        <w:rPr>
          <w:rFonts w:ascii="Times New Roman" w:eastAsia="Times New Roman" w:hAnsi="Times New Roman" w:cs="Times New Roman"/>
          <w:sz w:val="24"/>
          <w:szCs w:val="24"/>
        </w:rPr>
        <w:lastRenderedPageBreak/>
        <w:t>поведенческих наук, колледжи гуманитарных и естественных наук. Эти учебные заведения могут быть самостоятельными или включены в состав университетов. Чаще всего они осуществляют обучение на базе общего образования, полученного студентами на первой ступени. Требования и правила каждого высшего учебного заведения США строго индивидуальны. Тем не менее существуют значительные черты сходства. В учебные программы входят три группы дисциплин: общеобразовательные, курсы специализации (основной - major и второстепенный - minor), дисциплины по выбору студента (electives).</w:t>
      </w:r>
    </w:p>
    <w:p w:rsidR="00E822E3" w:rsidRPr="00354A6A" w:rsidRDefault="006D1F39" w:rsidP="005A43D9">
      <w:pPr>
        <w:shd w:val="clear" w:color="auto" w:fill="FFFFFF"/>
        <w:spacing w:after="0" w:line="240" w:lineRule="auto"/>
        <w:ind w:firstLine="360"/>
        <w:jc w:val="both"/>
        <w:rPr>
          <w:rFonts w:ascii="Times New Roman" w:eastAsia="Times New Roman" w:hAnsi="Times New Roman" w:cs="Times New Roman"/>
          <w:sz w:val="24"/>
          <w:szCs w:val="24"/>
          <w:lang w:val="ru-MD"/>
        </w:rPr>
      </w:pPr>
      <w:bookmarkStart w:id="2" w:name="207"/>
      <w:bookmarkEnd w:id="2"/>
      <w:r w:rsidRPr="006D1F39">
        <w:rPr>
          <w:rFonts w:ascii="Times New Roman" w:eastAsia="Times New Roman" w:hAnsi="Times New Roman" w:cs="Times New Roman"/>
          <w:sz w:val="24"/>
          <w:szCs w:val="24"/>
        </w:rPr>
        <w:t xml:space="preserve">Специальное обучение в высших учебных заведениях США исходит, прежде всего, из профессиональной ориентации будущих специалистов, направленной либо на подготовку к аспирантуре, либо к профессиональной деятельности. В связи с этим студентам предлагаются различные наборы учебных курсов, соответствующие общему (General Track) или профессиональному (Career Track) направлениям подготовки. </w:t>
      </w:r>
    </w:p>
    <w:p w:rsidR="006D1F39" w:rsidRPr="006D1F39" w:rsidRDefault="006D1F39" w:rsidP="005A43D9">
      <w:pPr>
        <w:shd w:val="clear" w:color="auto" w:fill="FFFFFF"/>
        <w:spacing w:after="0" w:line="240" w:lineRule="auto"/>
        <w:ind w:firstLine="360"/>
        <w:jc w:val="both"/>
        <w:rPr>
          <w:rFonts w:ascii="Times New Roman" w:eastAsia="Times New Roman" w:hAnsi="Times New Roman" w:cs="Times New Roman"/>
          <w:sz w:val="24"/>
          <w:szCs w:val="24"/>
        </w:rPr>
      </w:pPr>
      <w:r w:rsidRPr="006D1F39">
        <w:rPr>
          <w:rFonts w:ascii="Times New Roman" w:eastAsia="Times New Roman" w:hAnsi="Times New Roman" w:cs="Times New Roman"/>
          <w:sz w:val="24"/>
          <w:szCs w:val="24"/>
        </w:rPr>
        <w:t>По психологии студентам предлагается три типа курсов: обязательные, специальные курсы по интересам, и продвинутые интегративные курсы. К обязательным учебным курсам относятся: "Вводный курс психологии", "Статистика", "Методология научных исследований", "Экспериментальная психология". Далее идут обязательные элективы. В Американском университете в Вашингтоне, например, в качестве обязательных элективов предлагаются курсы "Принципы поведения", "Перцепция и суждение", "Биологические основы поведения", "Процессы изменения поведения", "Учение и мотивация", "Физиологическая психология", ""Психология смерти,</w:t>
      </w:r>
      <w:bookmarkStart w:id="3" w:name="208"/>
      <w:bookmarkEnd w:id="3"/>
      <w:r w:rsidR="00E822E3" w:rsidRPr="00E822E3">
        <w:rPr>
          <w:rFonts w:ascii="Times New Roman" w:eastAsia="Times New Roman" w:hAnsi="Times New Roman" w:cs="Times New Roman"/>
          <w:sz w:val="24"/>
          <w:szCs w:val="24"/>
        </w:rPr>
        <w:t xml:space="preserve"> </w:t>
      </w:r>
      <w:r w:rsidRPr="006D1F39">
        <w:rPr>
          <w:rFonts w:ascii="Times New Roman" w:eastAsia="Times New Roman" w:hAnsi="Times New Roman" w:cs="Times New Roman"/>
          <w:sz w:val="24"/>
          <w:szCs w:val="24"/>
        </w:rPr>
        <w:t>самоубийства и у</w:t>
      </w:r>
      <w:r w:rsidR="00823267">
        <w:rPr>
          <w:rFonts w:ascii="Times New Roman" w:eastAsia="Times New Roman" w:hAnsi="Times New Roman" w:cs="Times New Roman"/>
          <w:sz w:val="24"/>
          <w:szCs w:val="24"/>
        </w:rPr>
        <w:t>грожающего для жизни поведения", и.т. д.</w:t>
      </w:r>
      <w:r w:rsidRPr="006D1F39">
        <w:rPr>
          <w:rFonts w:ascii="Times New Roman" w:eastAsia="Times New Roman" w:hAnsi="Times New Roman" w:cs="Times New Roman"/>
          <w:sz w:val="24"/>
          <w:szCs w:val="24"/>
        </w:rPr>
        <w:t xml:space="preserve"> Кроме этого студенты должны пройти еще несколько дополнительных курсов по своему выбору (</w:t>
      </w:r>
      <w:r w:rsidRPr="006D1F39">
        <w:rPr>
          <w:rFonts w:ascii="Times New Roman" w:eastAsia="Times New Roman" w:hAnsi="Times New Roman" w:cs="Times New Roman"/>
          <w:i/>
          <w:iCs/>
          <w:sz w:val="24"/>
          <w:szCs w:val="24"/>
        </w:rPr>
        <w:t>Володарская, Лизунова</w:t>
      </w:r>
      <w:r w:rsidRPr="006D1F39">
        <w:rPr>
          <w:rFonts w:ascii="Times New Roman" w:eastAsia="Times New Roman" w:hAnsi="Times New Roman" w:cs="Times New Roman"/>
          <w:sz w:val="24"/>
          <w:szCs w:val="24"/>
        </w:rPr>
        <w:t>, 1990, с.62).</w:t>
      </w:r>
    </w:p>
    <w:p w:rsidR="006D1F39" w:rsidRPr="006D1F39" w:rsidRDefault="006D1F39" w:rsidP="005A43D9">
      <w:pPr>
        <w:shd w:val="clear" w:color="auto" w:fill="FFFFFF"/>
        <w:spacing w:after="0" w:line="240" w:lineRule="auto"/>
        <w:ind w:firstLine="360"/>
        <w:jc w:val="both"/>
        <w:rPr>
          <w:rFonts w:ascii="Times New Roman" w:eastAsia="Times New Roman" w:hAnsi="Times New Roman" w:cs="Times New Roman"/>
          <w:sz w:val="24"/>
          <w:szCs w:val="24"/>
        </w:rPr>
      </w:pPr>
      <w:r w:rsidRPr="006D1F39">
        <w:rPr>
          <w:rFonts w:ascii="Times New Roman" w:eastAsia="Times New Roman" w:hAnsi="Times New Roman" w:cs="Times New Roman"/>
          <w:sz w:val="24"/>
          <w:szCs w:val="24"/>
        </w:rPr>
        <w:t>Выпускникам таких четырехгодичных колледжей присуждается степень бакалавра. Широкопрофильная подготовка бакалавра-психолога считается в США вполне приемлемой для начала самостоятельной профессиональной деятельности и достаточной для выполнения функций помощника психолога. Для большинства студентов четырехгодичный колледж служит всего лишь подготовкой к учебе в исследовательской или профессиональной школе. По программам на степень бакалавра осуществляется обучение специалистов в области психологии, которые могут под руководством квалифицированного психолога заниматься тестированием, проводить работу непосредственно с клиентами и их семьями, помогать отдельным людям или группам в решении стоящих перед ними проблем. Специалисты такого рода трудятся в центрах психического здоровья, в профессиональных реабилитационных учреждениях или преподают психологию в средних школах.</w:t>
      </w:r>
    </w:p>
    <w:p w:rsidR="006D1F39" w:rsidRPr="006D1F39" w:rsidRDefault="006D1F39" w:rsidP="005A43D9">
      <w:pPr>
        <w:shd w:val="clear" w:color="auto" w:fill="FFFFFF"/>
        <w:spacing w:after="0" w:line="240" w:lineRule="auto"/>
        <w:ind w:firstLine="360"/>
        <w:jc w:val="both"/>
        <w:rPr>
          <w:rFonts w:ascii="Times New Roman" w:eastAsia="Times New Roman" w:hAnsi="Times New Roman" w:cs="Times New Roman"/>
          <w:sz w:val="24"/>
          <w:szCs w:val="24"/>
        </w:rPr>
      </w:pPr>
      <w:r w:rsidRPr="00823267">
        <w:rPr>
          <w:rFonts w:ascii="Times New Roman" w:eastAsia="Times New Roman" w:hAnsi="Times New Roman" w:cs="Times New Roman"/>
          <w:b/>
          <w:sz w:val="24"/>
          <w:szCs w:val="24"/>
        </w:rPr>
        <w:t>Третью ступень</w:t>
      </w:r>
      <w:r w:rsidRPr="006D1F39">
        <w:rPr>
          <w:rFonts w:ascii="Times New Roman" w:eastAsia="Times New Roman" w:hAnsi="Times New Roman" w:cs="Times New Roman"/>
          <w:sz w:val="24"/>
          <w:szCs w:val="24"/>
        </w:rPr>
        <w:t xml:space="preserve"> высшего психологического образования составляет обучение в университетах для получения степени магистра и доктора наук. В рамках одного университета, как правило, функционируют и исследовательские школы, готовящие научных работников и осуществляющие фундаментальные исследования, и профессиональные школы, ведущие подготовку специалистов-практиков и занимающиеся прикладными исследованиями.</w:t>
      </w:r>
    </w:p>
    <w:p w:rsidR="006D1F39" w:rsidRPr="006D1F39" w:rsidRDefault="006D1F39" w:rsidP="005A43D9">
      <w:pPr>
        <w:shd w:val="clear" w:color="auto" w:fill="FFFFFF"/>
        <w:spacing w:after="0" w:line="240" w:lineRule="auto"/>
        <w:ind w:firstLine="360"/>
        <w:jc w:val="both"/>
        <w:rPr>
          <w:rFonts w:ascii="Times New Roman" w:eastAsia="Times New Roman" w:hAnsi="Times New Roman" w:cs="Times New Roman"/>
          <w:sz w:val="24"/>
          <w:szCs w:val="24"/>
        </w:rPr>
      </w:pPr>
      <w:r w:rsidRPr="006D1F39">
        <w:rPr>
          <w:rFonts w:ascii="Times New Roman" w:eastAsia="Times New Roman" w:hAnsi="Times New Roman" w:cs="Times New Roman"/>
          <w:sz w:val="24"/>
          <w:szCs w:val="24"/>
        </w:rPr>
        <w:t>Степень магистра присуждается обычно специалисту со степенью бакалавра после одного-двух лет обучения в исследовательской или профессиональной школе. Предполагается также практический опыт в прикладной области или написание диссертации на основе проведенного исследования. Специалист со степенью магистра может в качестве помощника психолога заниматься тестированием, исследовательской работой в лаборатории, консультированием пациентов, выполнять административную работу, преподавать в двухгодичном колледже или школе.</w:t>
      </w:r>
    </w:p>
    <w:p w:rsidR="006D1F39" w:rsidRPr="006D1F39" w:rsidRDefault="006D1F39" w:rsidP="005A43D9">
      <w:pPr>
        <w:shd w:val="clear" w:color="auto" w:fill="FFFFFF"/>
        <w:spacing w:after="0" w:line="240" w:lineRule="auto"/>
        <w:ind w:firstLine="360"/>
        <w:jc w:val="both"/>
        <w:rPr>
          <w:rFonts w:ascii="Times New Roman" w:eastAsia="Times New Roman" w:hAnsi="Times New Roman" w:cs="Times New Roman"/>
          <w:sz w:val="24"/>
          <w:szCs w:val="24"/>
        </w:rPr>
      </w:pPr>
      <w:bookmarkStart w:id="4" w:name="209"/>
      <w:bookmarkEnd w:id="4"/>
      <w:r w:rsidRPr="006D1F39">
        <w:rPr>
          <w:rFonts w:ascii="Times New Roman" w:eastAsia="Times New Roman" w:hAnsi="Times New Roman" w:cs="Times New Roman"/>
          <w:sz w:val="24"/>
          <w:szCs w:val="24"/>
        </w:rPr>
        <w:t xml:space="preserve">Высшую профессиональную квалификацию в психологии имеют специалисты со степенью доктора философии (PhD). Подготовка доктора охватывает приблизительно 3-5 лет. Данная степень является исследовательской. Чтобы получить ее, необходимо провести большую научную работу в области психологии и написать докторскую диссертацию. </w:t>
      </w:r>
    </w:p>
    <w:p w:rsidR="006D1F39" w:rsidRPr="006D1F39" w:rsidRDefault="006D1F39" w:rsidP="005A43D9">
      <w:pPr>
        <w:shd w:val="clear" w:color="auto" w:fill="FFFFFF"/>
        <w:spacing w:after="0" w:line="240" w:lineRule="auto"/>
        <w:ind w:firstLine="360"/>
        <w:jc w:val="both"/>
        <w:rPr>
          <w:rFonts w:ascii="Times New Roman" w:eastAsia="Times New Roman" w:hAnsi="Times New Roman" w:cs="Times New Roman"/>
          <w:sz w:val="24"/>
          <w:szCs w:val="24"/>
        </w:rPr>
      </w:pPr>
      <w:r w:rsidRPr="006D1F39">
        <w:rPr>
          <w:rFonts w:ascii="Times New Roman" w:eastAsia="Times New Roman" w:hAnsi="Times New Roman" w:cs="Times New Roman"/>
          <w:sz w:val="24"/>
          <w:szCs w:val="24"/>
        </w:rPr>
        <w:t>Психологам с докторской степенью как специалистам высшей квалификации предоставляется большой выбор разнообразных видов деятельности: преподавание, консультирование, проведение исследований, написание или редактирование учебных пособий или научных трудов.</w:t>
      </w:r>
    </w:p>
    <w:p w:rsidR="006D1F39" w:rsidRPr="006D1F39" w:rsidRDefault="006D1F39" w:rsidP="005A43D9">
      <w:pPr>
        <w:shd w:val="clear" w:color="auto" w:fill="FFFFFF"/>
        <w:spacing w:after="0" w:line="240" w:lineRule="auto"/>
        <w:ind w:firstLine="360"/>
        <w:jc w:val="both"/>
        <w:rPr>
          <w:rFonts w:ascii="Times New Roman" w:eastAsia="Times New Roman" w:hAnsi="Times New Roman" w:cs="Times New Roman"/>
          <w:sz w:val="24"/>
          <w:szCs w:val="24"/>
        </w:rPr>
      </w:pPr>
      <w:r w:rsidRPr="006D1F39">
        <w:rPr>
          <w:rFonts w:ascii="Times New Roman" w:eastAsia="Times New Roman" w:hAnsi="Times New Roman" w:cs="Times New Roman"/>
          <w:sz w:val="24"/>
          <w:szCs w:val="24"/>
        </w:rPr>
        <w:t xml:space="preserve">В профессиональных школах, дающих магистерскую или докторскую степень, обучение студентов в большей мере ориентировано на практику, направлено на освоение прикладных профессиональных знаний и умений в конкретной области профессиональной психологической работы. Профессиональные школы осуществляют подготовку докторов психологии (PsyD). Степень </w:t>
      </w:r>
      <w:r w:rsidRPr="006D1F39">
        <w:rPr>
          <w:rFonts w:ascii="Times New Roman" w:eastAsia="Times New Roman" w:hAnsi="Times New Roman" w:cs="Times New Roman"/>
          <w:sz w:val="24"/>
          <w:szCs w:val="24"/>
        </w:rPr>
        <w:lastRenderedPageBreak/>
        <w:t>доктора психологии присуждается (в отличие от степени доктора философии) за весомый практический вклад в области психологии.</w:t>
      </w:r>
    </w:p>
    <w:p w:rsidR="006D1F39" w:rsidRPr="006D1F39" w:rsidRDefault="006D1F39" w:rsidP="005A43D9">
      <w:pPr>
        <w:shd w:val="clear" w:color="auto" w:fill="FFFFFF"/>
        <w:spacing w:after="0" w:line="240" w:lineRule="auto"/>
        <w:ind w:firstLine="360"/>
        <w:jc w:val="both"/>
        <w:rPr>
          <w:rFonts w:ascii="Times New Roman" w:eastAsia="Times New Roman" w:hAnsi="Times New Roman" w:cs="Times New Roman"/>
          <w:sz w:val="24"/>
          <w:szCs w:val="24"/>
        </w:rPr>
      </w:pPr>
      <w:r w:rsidRPr="006D1F39">
        <w:rPr>
          <w:rFonts w:ascii="Times New Roman" w:eastAsia="Times New Roman" w:hAnsi="Times New Roman" w:cs="Times New Roman"/>
          <w:sz w:val="24"/>
          <w:szCs w:val="24"/>
        </w:rPr>
        <w:t>Степень доктора педагогических наук (EdD) - профессиональная, может быть присуждена психологу за разработку учебных программ и успешное их внедрение (</w:t>
      </w:r>
      <w:r w:rsidRPr="006D1F39">
        <w:rPr>
          <w:rFonts w:ascii="Times New Roman" w:eastAsia="Times New Roman" w:hAnsi="Times New Roman" w:cs="Times New Roman"/>
          <w:i/>
          <w:iCs/>
          <w:sz w:val="24"/>
          <w:szCs w:val="24"/>
        </w:rPr>
        <w:t>Володарская, Лизунова</w:t>
      </w:r>
      <w:r w:rsidRPr="006D1F39">
        <w:rPr>
          <w:rFonts w:ascii="Times New Roman" w:eastAsia="Times New Roman" w:hAnsi="Times New Roman" w:cs="Times New Roman"/>
          <w:sz w:val="24"/>
          <w:szCs w:val="24"/>
        </w:rPr>
        <w:t>, 1989, с.54).</w:t>
      </w:r>
    </w:p>
    <w:p w:rsidR="00823267" w:rsidRPr="00354A6A" w:rsidRDefault="006D1F39" w:rsidP="005A43D9">
      <w:pPr>
        <w:shd w:val="clear" w:color="auto" w:fill="FFFFFF"/>
        <w:spacing w:after="0" w:line="240" w:lineRule="auto"/>
        <w:ind w:firstLine="360"/>
        <w:jc w:val="both"/>
        <w:rPr>
          <w:rFonts w:ascii="Times New Roman" w:eastAsia="Times New Roman" w:hAnsi="Times New Roman" w:cs="Times New Roman"/>
          <w:sz w:val="24"/>
          <w:szCs w:val="24"/>
          <w:lang w:val="ru-MD"/>
        </w:rPr>
      </w:pPr>
      <w:bookmarkStart w:id="5" w:name="210"/>
      <w:bookmarkEnd w:id="5"/>
      <w:r w:rsidRPr="006D1F39">
        <w:rPr>
          <w:rFonts w:ascii="Times New Roman" w:eastAsia="Times New Roman" w:hAnsi="Times New Roman" w:cs="Times New Roman"/>
          <w:sz w:val="24"/>
          <w:szCs w:val="24"/>
        </w:rPr>
        <w:t xml:space="preserve">Таким образом, подготовку профессиональных психологов в США можно называть многоступенчатой. </w:t>
      </w:r>
    </w:p>
    <w:p w:rsidR="006D1F39" w:rsidRPr="006D1F39" w:rsidRDefault="006D1F39" w:rsidP="005A43D9">
      <w:pPr>
        <w:shd w:val="clear" w:color="auto" w:fill="FFFFFF"/>
        <w:spacing w:after="0" w:line="240" w:lineRule="auto"/>
        <w:ind w:firstLine="360"/>
        <w:jc w:val="both"/>
        <w:rPr>
          <w:rFonts w:ascii="Times New Roman" w:eastAsia="Times New Roman" w:hAnsi="Times New Roman" w:cs="Times New Roman"/>
          <w:sz w:val="24"/>
          <w:szCs w:val="24"/>
        </w:rPr>
      </w:pPr>
      <w:r w:rsidRPr="006D1F39">
        <w:rPr>
          <w:rFonts w:ascii="Times New Roman" w:eastAsia="Times New Roman" w:hAnsi="Times New Roman" w:cs="Times New Roman"/>
          <w:sz w:val="24"/>
          <w:szCs w:val="24"/>
        </w:rPr>
        <w:t>В заключение важно отметить, что интерес студентов к психологическим специальностям в течение многих лет очень высок и в США, и во многих странах Европы.</w:t>
      </w:r>
    </w:p>
    <w:p w:rsidR="00D2417E" w:rsidRDefault="00D2417E" w:rsidP="005A43D9">
      <w:pPr>
        <w:pStyle w:val="a8"/>
        <w:shd w:val="clear" w:color="auto" w:fill="FFFFFF"/>
        <w:spacing w:before="0" w:beforeAutospacing="0" w:after="0" w:afterAutospacing="0"/>
        <w:jc w:val="both"/>
        <w:rPr>
          <w:rStyle w:val="font11"/>
        </w:rPr>
      </w:pPr>
    </w:p>
    <w:p w:rsidR="00823267" w:rsidRDefault="006D1F39" w:rsidP="005A43D9">
      <w:pPr>
        <w:pStyle w:val="a8"/>
        <w:shd w:val="clear" w:color="auto" w:fill="FFFFFF"/>
        <w:spacing w:before="0" w:beforeAutospacing="0" w:after="0" w:afterAutospacing="0"/>
        <w:jc w:val="both"/>
        <w:rPr>
          <w:rStyle w:val="font11"/>
        </w:rPr>
      </w:pPr>
      <w:bookmarkStart w:id="6" w:name="_GoBack"/>
      <w:bookmarkEnd w:id="6"/>
      <w:r w:rsidRPr="006D1F39">
        <w:rPr>
          <w:rStyle w:val="font11"/>
        </w:rPr>
        <w:t xml:space="preserve">В </w:t>
      </w:r>
      <w:r w:rsidR="00823267">
        <w:rPr>
          <w:rStyle w:val="font11"/>
        </w:rPr>
        <w:t xml:space="preserve">России </w:t>
      </w:r>
      <w:r w:rsidRPr="006D1F39">
        <w:rPr>
          <w:rStyle w:val="font11"/>
        </w:rPr>
        <w:t xml:space="preserve">психологов готовят на психологических и психолого-педагогических факультетах классических и педагогических университетов. </w:t>
      </w:r>
    </w:p>
    <w:p w:rsidR="006D1F39" w:rsidRPr="006D1F39" w:rsidRDefault="006D1F39" w:rsidP="005A43D9">
      <w:pPr>
        <w:pStyle w:val="a8"/>
        <w:shd w:val="clear" w:color="auto" w:fill="FFFFFF"/>
        <w:spacing w:before="0" w:beforeAutospacing="0" w:after="0" w:afterAutospacing="0"/>
        <w:jc w:val="both"/>
      </w:pPr>
      <w:r w:rsidRPr="006D1F39">
        <w:rPr>
          <w:rStyle w:val="font11"/>
        </w:rPr>
        <w:t>Если до 1990-х гг. подготовка психологов имела академическую направленность и студенты ориентировались на преподавательскую и научную работу, то сегодня большинство выпускников связывают свою карьеру с практической работой, а специализация приобрела конкретно-прикладную направленность.</w:t>
      </w:r>
    </w:p>
    <w:p w:rsidR="009A6CA9" w:rsidRPr="005A43D9" w:rsidRDefault="006D1F39" w:rsidP="005A43D9">
      <w:pPr>
        <w:pStyle w:val="a8"/>
        <w:shd w:val="clear" w:color="auto" w:fill="FFFFFF"/>
        <w:spacing w:before="0" w:beforeAutospacing="0" w:after="0" w:afterAutospacing="0"/>
        <w:jc w:val="both"/>
      </w:pPr>
      <w:r w:rsidRPr="006D1F39">
        <w:rPr>
          <w:rStyle w:val="font11"/>
        </w:rPr>
        <w:t>Программа подготовки психологов-бакалавров (4 года) в соответствии с Государственным образовательным стандартом высшего профессионального образования предполагает прохождение следующих обязательных дисциплин: общей психологии; общего психологического практикума; истории психологии; социальной психологии; клинической психологии; психофизиологии; педагогической психологии; возрастной психологии и психологии развития; психологии труда; психодиагностики; зоопсихологии и сравнительной психологии; экспериментальной психологии; психогенетики; анатомии центральной нервной системы; физиологии центральной нервной системы; физиологии высшей нервной деятельности и сенсорных систем; антропологии; математических методов в психологии. Кроме того, программой подготовки предусматриваются спецкурсы по выбору студентов и факультативные психологические курсы.</w:t>
      </w:r>
      <w:r w:rsidR="005A43D9">
        <w:t xml:space="preserve"> </w:t>
      </w:r>
      <w:r w:rsidRPr="006D1F39">
        <w:rPr>
          <w:rStyle w:val="font11"/>
        </w:rPr>
        <w:t>Подготовка магистров (2 года) предполагает специализацию в одном из основных направлений психологической науки.</w:t>
      </w:r>
    </w:p>
    <w:sectPr w:rsidR="009A6CA9" w:rsidRPr="005A43D9" w:rsidSect="00D8106C">
      <w:footerReference w:type="default" r:id="rId7"/>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05982" w:rsidRDefault="00C05982" w:rsidP="0055724C">
      <w:pPr>
        <w:spacing w:after="0" w:line="240" w:lineRule="auto"/>
      </w:pPr>
      <w:r>
        <w:separator/>
      </w:r>
    </w:p>
  </w:endnote>
  <w:endnote w:type="continuationSeparator" w:id="0">
    <w:p w:rsidR="00C05982" w:rsidRDefault="00C05982" w:rsidP="005572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612094"/>
      <w:docPartObj>
        <w:docPartGallery w:val="Page Numbers (Bottom of Page)"/>
        <w:docPartUnique/>
      </w:docPartObj>
    </w:sdtPr>
    <w:sdtEndPr/>
    <w:sdtContent>
      <w:p w:rsidR="0055724C" w:rsidRDefault="00C05982">
        <w:pPr>
          <w:pStyle w:val="a5"/>
          <w:jc w:val="right"/>
        </w:pPr>
        <w:r>
          <w:fldChar w:fldCharType="begin"/>
        </w:r>
        <w:r>
          <w:instrText xml:space="preserve"> PAGE   \* MERGEFORMAT </w:instrText>
        </w:r>
        <w:r>
          <w:fldChar w:fldCharType="separate"/>
        </w:r>
        <w:r w:rsidR="00D2417E">
          <w:rPr>
            <w:noProof/>
          </w:rPr>
          <w:t>13</w:t>
        </w:r>
        <w:r>
          <w:rPr>
            <w:noProof/>
          </w:rPr>
          <w:fldChar w:fldCharType="end"/>
        </w:r>
      </w:p>
    </w:sdtContent>
  </w:sdt>
  <w:p w:rsidR="0055724C" w:rsidRDefault="0055724C">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05982" w:rsidRDefault="00C05982" w:rsidP="0055724C">
      <w:pPr>
        <w:spacing w:after="0" w:line="240" w:lineRule="auto"/>
      </w:pPr>
      <w:r>
        <w:separator/>
      </w:r>
    </w:p>
  </w:footnote>
  <w:footnote w:type="continuationSeparator" w:id="0">
    <w:p w:rsidR="00C05982" w:rsidRDefault="00C05982" w:rsidP="0055724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1B7361"/>
    <w:multiLevelType w:val="multilevel"/>
    <w:tmpl w:val="605E9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608736E"/>
    <w:multiLevelType w:val="multilevel"/>
    <w:tmpl w:val="381C1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76123C5"/>
    <w:multiLevelType w:val="hybridMultilevel"/>
    <w:tmpl w:val="5290CF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D8106C"/>
    <w:rsid w:val="000B0DEA"/>
    <w:rsid w:val="001A161C"/>
    <w:rsid w:val="001D105B"/>
    <w:rsid w:val="001D22D5"/>
    <w:rsid w:val="003322C3"/>
    <w:rsid w:val="00354A6A"/>
    <w:rsid w:val="00436EDD"/>
    <w:rsid w:val="004A20DE"/>
    <w:rsid w:val="0055724C"/>
    <w:rsid w:val="00594E05"/>
    <w:rsid w:val="005A2769"/>
    <w:rsid w:val="005A43D9"/>
    <w:rsid w:val="005B5932"/>
    <w:rsid w:val="0060721E"/>
    <w:rsid w:val="00652C30"/>
    <w:rsid w:val="006A2D80"/>
    <w:rsid w:val="006D1F39"/>
    <w:rsid w:val="007333C5"/>
    <w:rsid w:val="00747D50"/>
    <w:rsid w:val="007932C8"/>
    <w:rsid w:val="007A6B12"/>
    <w:rsid w:val="007E2D05"/>
    <w:rsid w:val="00823267"/>
    <w:rsid w:val="00870A2F"/>
    <w:rsid w:val="008C3C3C"/>
    <w:rsid w:val="00941D1E"/>
    <w:rsid w:val="0099382B"/>
    <w:rsid w:val="009A6CA9"/>
    <w:rsid w:val="00A11EDE"/>
    <w:rsid w:val="00AB547A"/>
    <w:rsid w:val="00C05982"/>
    <w:rsid w:val="00D2417E"/>
    <w:rsid w:val="00D5415F"/>
    <w:rsid w:val="00D8106C"/>
    <w:rsid w:val="00D865EB"/>
    <w:rsid w:val="00E21BC5"/>
    <w:rsid w:val="00E46609"/>
    <w:rsid w:val="00E822E3"/>
    <w:rsid w:val="00E83DF1"/>
    <w:rsid w:val="00FB53FF"/>
    <w:rsid w:val="00FE1CC1"/>
    <w:rsid w:val="00FE43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B7B5A0"/>
  <w15:docId w15:val="{688E1E6F-6438-42BE-9F62-97FAA3F9E8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36ED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55724C"/>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55724C"/>
  </w:style>
  <w:style w:type="paragraph" w:styleId="a5">
    <w:name w:val="footer"/>
    <w:basedOn w:val="a"/>
    <w:link w:val="a6"/>
    <w:uiPriority w:val="99"/>
    <w:unhideWhenUsed/>
    <w:rsid w:val="0055724C"/>
    <w:pPr>
      <w:tabs>
        <w:tab w:val="center" w:pos="4677"/>
        <w:tab w:val="right" w:pos="9355"/>
      </w:tabs>
      <w:spacing w:after="0" w:line="240" w:lineRule="auto"/>
    </w:pPr>
  </w:style>
  <w:style w:type="character" w:customStyle="1" w:styleId="a6">
    <w:name w:val="Нижний колонтитул Знак"/>
    <w:basedOn w:val="a0"/>
    <w:link w:val="a5"/>
    <w:uiPriority w:val="99"/>
    <w:rsid w:val="0055724C"/>
  </w:style>
  <w:style w:type="paragraph" w:styleId="a7">
    <w:name w:val="List Paragraph"/>
    <w:basedOn w:val="a"/>
    <w:uiPriority w:val="34"/>
    <w:qFormat/>
    <w:rsid w:val="009A6CA9"/>
    <w:pPr>
      <w:ind w:left="720"/>
      <w:contextualSpacing/>
    </w:pPr>
  </w:style>
  <w:style w:type="character" w:customStyle="1" w:styleId="apple-style-span">
    <w:name w:val="apple-style-span"/>
    <w:basedOn w:val="a0"/>
    <w:rsid w:val="009A6CA9"/>
  </w:style>
  <w:style w:type="character" w:customStyle="1" w:styleId="apple-converted-space">
    <w:name w:val="apple-converted-space"/>
    <w:basedOn w:val="a0"/>
    <w:rsid w:val="00941D1E"/>
  </w:style>
  <w:style w:type="paragraph" w:styleId="a8">
    <w:name w:val="Normal (Web)"/>
    <w:basedOn w:val="a"/>
    <w:uiPriority w:val="99"/>
    <w:unhideWhenUsed/>
    <w:rsid w:val="006D1F3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nt11">
    <w:name w:val="font11"/>
    <w:basedOn w:val="a0"/>
    <w:rsid w:val="006D1F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773</TotalTime>
  <Pages>1</Pages>
  <Words>7362</Words>
  <Characters>41965</Characters>
  <Application>Microsoft Office Word</Application>
  <DocSecurity>0</DocSecurity>
  <Lines>349</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49229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Olga</cp:lastModifiedBy>
  <cp:revision>7</cp:revision>
  <cp:lastPrinted>2013-01-17T21:27:00Z</cp:lastPrinted>
  <dcterms:created xsi:type="dcterms:W3CDTF">2013-01-15T12:25:00Z</dcterms:created>
  <dcterms:modified xsi:type="dcterms:W3CDTF">2021-09-01T17:17:00Z</dcterms:modified>
</cp:coreProperties>
</file>