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786129" w14:textId="75EBCAAE" w:rsidR="00330D8D" w:rsidRPr="00E017FF" w:rsidRDefault="00330D8D">
      <w:pPr>
        <w:rPr>
          <w:rFonts w:ascii="Times New Roman" w:hAnsi="Times New Roman" w:cs="Times New Roman"/>
          <w:b/>
          <w:sz w:val="24"/>
          <w:szCs w:val="24"/>
        </w:rPr>
      </w:pPr>
    </w:p>
    <w:p w14:paraId="71CB62E7" w14:textId="393241C0" w:rsidR="00E017FF" w:rsidRDefault="00E017FF" w:rsidP="00596544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67357D">
        <w:rPr>
          <w:rFonts w:ascii="Times New Roman" w:hAnsi="Times New Roman" w:cs="Times New Roman"/>
          <w:b/>
          <w:sz w:val="32"/>
          <w:szCs w:val="24"/>
        </w:rPr>
        <w:t>Temele lucrărilor de laborator</w:t>
      </w:r>
      <w:r w:rsidR="00596544"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Pr="0067357D">
        <w:rPr>
          <w:rFonts w:ascii="Times New Roman" w:hAnsi="Times New Roman" w:cs="Times New Roman"/>
          <w:b/>
          <w:sz w:val="32"/>
          <w:szCs w:val="24"/>
        </w:rPr>
        <w:t>la disciplina Microbiologie</w:t>
      </w:r>
    </w:p>
    <w:p w14:paraId="02C6BC09" w14:textId="482480CB" w:rsidR="00596544" w:rsidRPr="0067357D" w:rsidRDefault="00596544" w:rsidP="00596544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an de studii 202</w:t>
      </w:r>
      <w:r w:rsidR="00A65777">
        <w:rPr>
          <w:rFonts w:ascii="Times New Roman" w:hAnsi="Times New Roman" w:cs="Times New Roman"/>
          <w:b/>
          <w:sz w:val="32"/>
          <w:szCs w:val="24"/>
        </w:rPr>
        <w:t>3</w:t>
      </w:r>
      <w:r>
        <w:rPr>
          <w:rFonts w:ascii="Times New Roman" w:hAnsi="Times New Roman" w:cs="Times New Roman"/>
          <w:b/>
          <w:sz w:val="32"/>
          <w:szCs w:val="24"/>
        </w:rPr>
        <w:t>-202</w:t>
      </w:r>
      <w:r w:rsidR="00A65777">
        <w:rPr>
          <w:rFonts w:ascii="Times New Roman" w:hAnsi="Times New Roman" w:cs="Times New Roman"/>
          <w:b/>
          <w:sz w:val="32"/>
          <w:szCs w:val="24"/>
        </w:rPr>
        <w:t>4</w:t>
      </w:r>
    </w:p>
    <w:p w14:paraId="23DC167B" w14:textId="4D573836" w:rsidR="00E017FF" w:rsidRDefault="00E017FF" w:rsidP="00E017FF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Tabelgril"/>
        <w:tblW w:w="9982" w:type="dxa"/>
        <w:tblLook w:val="04A0" w:firstRow="1" w:lastRow="0" w:firstColumn="1" w:lastColumn="0" w:noHBand="0" w:noVBand="1"/>
      </w:tblPr>
      <w:tblGrid>
        <w:gridCol w:w="598"/>
        <w:gridCol w:w="8397"/>
        <w:gridCol w:w="987"/>
      </w:tblGrid>
      <w:tr w:rsidR="00596544" w:rsidRPr="00E017FF" w14:paraId="6647096B" w14:textId="77777777" w:rsidTr="00596544">
        <w:tc>
          <w:tcPr>
            <w:tcW w:w="598" w:type="dxa"/>
          </w:tcPr>
          <w:p w14:paraId="2B41F6B9" w14:textId="77777777" w:rsidR="00596544" w:rsidRPr="00E017FF" w:rsidRDefault="00596544" w:rsidP="0067357D">
            <w:pPr>
              <w:spacing w:after="80"/>
              <w:jc w:val="right"/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</w:pPr>
            <w:r w:rsidRPr="00E017FF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Nr. d/o</w:t>
            </w:r>
          </w:p>
        </w:tc>
        <w:tc>
          <w:tcPr>
            <w:tcW w:w="8397" w:type="dxa"/>
          </w:tcPr>
          <w:p w14:paraId="1CA2E715" w14:textId="153EE5AC" w:rsidR="00596544" w:rsidRPr="00E017FF" w:rsidRDefault="00596544" w:rsidP="0067357D">
            <w:pPr>
              <w:spacing w:after="80"/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</w:pPr>
            <w:r w:rsidRPr="00E017FF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Tema</w:t>
            </w:r>
          </w:p>
        </w:tc>
        <w:tc>
          <w:tcPr>
            <w:tcW w:w="987" w:type="dxa"/>
          </w:tcPr>
          <w:p w14:paraId="3087DC3C" w14:textId="620AB1CC" w:rsidR="00596544" w:rsidRPr="00E017FF" w:rsidRDefault="00596544" w:rsidP="0067357D">
            <w:pPr>
              <w:spacing w:after="8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</w:pPr>
            <w:r w:rsidRPr="00E017FF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Nr. de ore</w:t>
            </w:r>
          </w:p>
        </w:tc>
      </w:tr>
      <w:tr w:rsidR="00596544" w:rsidRPr="00E017FF" w14:paraId="1BBF0EAF" w14:textId="77777777" w:rsidTr="00596544">
        <w:tc>
          <w:tcPr>
            <w:tcW w:w="598" w:type="dxa"/>
          </w:tcPr>
          <w:p w14:paraId="4E412A8F" w14:textId="55AAB44E" w:rsidR="00596544" w:rsidRPr="003F37FB" w:rsidRDefault="00596544" w:rsidP="0067357D">
            <w:pPr>
              <w:spacing w:after="80"/>
              <w:jc w:val="right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F37FB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8397" w:type="dxa"/>
          </w:tcPr>
          <w:p w14:paraId="44192760" w14:textId="77777777" w:rsidR="00596544" w:rsidRDefault="00596544" w:rsidP="0067357D">
            <w:pPr>
              <w:spacing w:after="80"/>
              <w:rPr>
                <w:rFonts w:ascii="Times New Roman" w:hAnsi="Times New Roman" w:cs="Times New Roman"/>
                <w:sz w:val="28"/>
                <w:szCs w:val="24"/>
              </w:rPr>
            </w:pPr>
            <w:r w:rsidRPr="003F37FB">
              <w:rPr>
                <w:rFonts w:ascii="Times New Roman" w:hAnsi="Times New Roman" w:cs="Times New Roman"/>
                <w:sz w:val="28"/>
                <w:szCs w:val="24"/>
              </w:rPr>
              <w:t xml:space="preserve">Laboratorul microbiologic.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Microscopul</w:t>
            </w:r>
            <w:r w:rsidRPr="003F37FB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  <w:p w14:paraId="350A7DE0" w14:textId="01CA2C7B" w:rsidR="00596544" w:rsidRPr="003F37FB" w:rsidRDefault="00596544" w:rsidP="0067357D">
            <w:pPr>
              <w:spacing w:after="80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987" w:type="dxa"/>
          </w:tcPr>
          <w:p w14:paraId="6E8BD09D" w14:textId="47CDA7CB" w:rsidR="00596544" w:rsidRPr="003F37FB" w:rsidRDefault="00596544" w:rsidP="0067357D">
            <w:pPr>
              <w:spacing w:after="8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</w:t>
            </w:r>
          </w:p>
        </w:tc>
      </w:tr>
      <w:tr w:rsidR="00596544" w:rsidRPr="00E017FF" w14:paraId="11EB9EA3" w14:textId="77777777" w:rsidTr="00596544">
        <w:tc>
          <w:tcPr>
            <w:tcW w:w="598" w:type="dxa"/>
          </w:tcPr>
          <w:p w14:paraId="0BA322AC" w14:textId="363B00E1" w:rsidR="00596544" w:rsidRPr="003F37FB" w:rsidRDefault="00596544" w:rsidP="0067357D">
            <w:pPr>
              <w:spacing w:after="80"/>
              <w:jc w:val="right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2.</w:t>
            </w:r>
          </w:p>
        </w:tc>
        <w:tc>
          <w:tcPr>
            <w:tcW w:w="8397" w:type="dxa"/>
          </w:tcPr>
          <w:p w14:paraId="074E1BAA" w14:textId="77777777" w:rsidR="00596544" w:rsidRDefault="00596544" w:rsidP="00596544">
            <w:pPr>
              <w:spacing w:after="80"/>
              <w:rPr>
                <w:rFonts w:ascii="Times New Roman" w:hAnsi="Times New Roman" w:cs="Times New Roman"/>
                <w:sz w:val="28"/>
                <w:szCs w:val="24"/>
              </w:rPr>
            </w:pPr>
            <w:r w:rsidRPr="003F37FB">
              <w:rPr>
                <w:rFonts w:ascii="Times New Roman" w:hAnsi="Times New Roman" w:cs="Times New Roman"/>
                <w:sz w:val="28"/>
                <w:szCs w:val="24"/>
              </w:rPr>
              <w:t>Morfologia microorganismelor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  <w:p w14:paraId="0C75E4D3" w14:textId="7AD01540" w:rsidR="00596544" w:rsidRPr="003F37FB" w:rsidRDefault="00596544" w:rsidP="0067357D">
            <w:pPr>
              <w:spacing w:after="80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987" w:type="dxa"/>
          </w:tcPr>
          <w:p w14:paraId="21D818F1" w14:textId="2BDEF2C0" w:rsidR="00596544" w:rsidRPr="003F37FB" w:rsidRDefault="00596544" w:rsidP="0067357D">
            <w:pPr>
              <w:spacing w:after="8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4</w:t>
            </w:r>
          </w:p>
        </w:tc>
      </w:tr>
      <w:tr w:rsidR="00596544" w:rsidRPr="00E017FF" w14:paraId="746FB745" w14:textId="77777777" w:rsidTr="00596544">
        <w:tc>
          <w:tcPr>
            <w:tcW w:w="598" w:type="dxa"/>
          </w:tcPr>
          <w:p w14:paraId="17318592" w14:textId="60300093" w:rsidR="00596544" w:rsidRPr="003F37FB" w:rsidRDefault="00596544" w:rsidP="0067357D">
            <w:pPr>
              <w:spacing w:after="80"/>
              <w:jc w:val="right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3.</w:t>
            </w:r>
          </w:p>
        </w:tc>
        <w:tc>
          <w:tcPr>
            <w:tcW w:w="8397" w:type="dxa"/>
          </w:tcPr>
          <w:p w14:paraId="67F32C27" w14:textId="77777777" w:rsidR="00596544" w:rsidRPr="00464511" w:rsidRDefault="00596544" w:rsidP="0067357D">
            <w:pPr>
              <w:spacing w:after="80"/>
              <w:rPr>
                <w:rFonts w:ascii="Times New Roman" w:hAnsi="Times New Roman" w:cs="Times New Roman"/>
                <w:sz w:val="28"/>
                <w:szCs w:val="24"/>
              </w:rPr>
            </w:pPr>
            <w:r w:rsidRPr="00464511">
              <w:rPr>
                <w:rFonts w:ascii="Times New Roman" w:hAnsi="Times New Roman" w:cs="Times New Roman"/>
                <w:sz w:val="28"/>
                <w:szCs w:val="24"/>
              </w:rPr>
              <w:t>Structura celulei bacteriene. Metode de studiu.</w:t>
            </w:r>
          </w:p>
          <w:p w14:paraId="61DDE7E9" w14:textId="76F1D1AB" w:rsidR="00596544" w:rsidRPr="003F37FB" w:rsidRDefault="00596544" w:rsidP="0067357D">
            <w:pPr>
              <w:spacing w:after="80"/>
              <w:rPr>
                <w:rFonts w:ascii="Times New Roman" w:hAnsi="Times New Roman" w:cs="Times New Roman"/>
                <w:sz w:val="28"/>
                <w:szCs w:val="24"/>
              </w:rPr>
            </w:pPr>
            <w:r w:rsidRPr="00464511">
              <w:rPr>
                <w:rFonts w:ascii="Times New Roman" w:hAnsi="Times New Roman" w:cs="Times New Roman"/>
                <w:sz w:val="28"/>
                <w:szCs w:val="24"/>
              </w:rPr>
              <w:t>Colorația Gram.</w:t>
            </w:r>
          </w:p>
        </w:tc>
        <w:tc>
          <w:tcPr>
            <w:tcW w:w="987" w:type="dxa"/>
          </w:tcPr>
          <w:p w14:paraId="1916C67D" w14:textId="75C890B4" w:rsidR="00596544" w:rsidRPr="003F37FB" w:rsidRDefault="00596544" w:rsidP="0067357D">
            <w:pPr>
              <w:spacing w:after="8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</w:t>
            </w:r>
          </w:p>
        </w:tc>
      </w:tr>
      <w:tr w:rsidR="00596544" w:rsidRPr="00E017FF" w14:paraId="3ADBD91D" w14:textId="77777777" w:rsidTr="00596544">
        <w:tc>
          <w:tcPr>
            <w:tcW w:w="598" w:type="dxa"/>
          </w:tcPr>
          <w:p w14:paraId="7CD6BD36" w14:textId="63096DBE" w:rsidR="00596544" w:rsidRPr="003F37FB" w:rsidRDefault="00596544" w:rsidP="0067357D">
            <w:pPr>
              <w:spacing w:after="80"/>
              <w:jc w:val="right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4.</w:t>
            </w:r>
          </w:p>
        </w:tc>
        <w:tc>
          <w:tcPr>
            <w:tcW w:w="8397" w:type="dxa"/>
          </w:tcPr>
          <w:p w14:paraId="707F1068" w14:textId="77777777" w:rsidR="00596544" w:rsidRDefault="00596544" w:rsidP="0067357D">
            <w:pPr>
              <w:spacing w:after="80"/>
              <w:rPr>
                <w:rFonts w:ascii="Times New Roman" w:hAnsi="Times New Roman" w:cs="Times New Roman"/>
                <w:sz w:val="28"/>
                <w:szCs w:val="24"/>
              </w:rPr>
            </w:pPr>
            <w:r w:rsidRPr="00671983">
              <w:rPr>
                <w:rFonts w:ascii="Times New Roman" w:hAnsi="Times New Roman" w:cs="Times New Roman"/>
                <w:sz w:val="28"/>
                <w:szCs w:val="24"/>
              </w:rPr>
              <w:t xml:space="preserve">Structura celulei bacteriene.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Metode de studiu. </w:t>
            </w:r>
          </w:p>
          <w:p w14:paraId="5525B73A" w14:textId="55A552BA" w:rsidR="00596544" w:rsidRPr="003F37FB" w:rsidRDefault="00596544" w:rsidP="0067357D">
            <w:pPr>
              <w:spacing w:after="80"/>
              <w:rPr>
                <w:rFonts w:ascii="Times New Roman" w:hAnsi="Times New Roman" w:cs="Times New Roman"/>
                <w:sz w:val="28"/>
                <w:szCs w:val="24"/>
              </w:rPr>
            </w:pPr>
            <w:r w:rsidRPr="00671983">
              <w:rPr>
                <w:rFonts w:ascii="Times New Roman" w:hAnsi="Times New Roman" w:cs="Times New Roman"/>
                <w:sz w:val="28"/>
                <w:szCs w:val="24"/>
              </w:rPr>
              <w:t>Evidențierea capsulei.</w:t>
            </w:r>
          </w:p>
        </w:tc>
        <w:tc>
          <w:tcPr>
            <w:tcW w:w="987" w:type="dxa"/>
          </w:tcPr>
          <w:p w14:paraId="22F31A97" w14:textId="61873A9B" w:rsidR="00596544" w:rsidRPr="003F37FB" w:rsidRDefault="00596544" w:rsidP="0067357D">
            <w:pPr>
              <w:spacing w:after="8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</w:t>
            </w:r>
          </w:p>
        </w:tc>
      </w:tr>
      <w:tr w:rsidR="00596544" w:rsidRPr="00E017FF" w14:paraId="1E59B5C8" w14:textId="77777777" w:rsidTr="00596544">
        <w:tc>
          <w:tcPr>
            <w:tcW w:w="598" w:type="dxa"/>
          </w:tcPr>
          <w:p w14:paraId="39F89F0C" w14:textId="07BFC581" w:rsidR="00596544" w:rsidRDefault="00596544" w:rsidP="0067357D">
            <w:pPr>
              <w:spacing w:after="80"/>
              <w:jc w:val="right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5.</w:t>
            </w:r>
          </w:p>
        </w:tc>
        <w:tc>
          <w:tcPr>
            <w:tcW w:w="8397" w:type="dxa"/>
          </w:tcPr>
          <w:p w14:paraId="791281A5" w14:textId="77777777" w:rsidR="00596544" w:rsidRPr="00671983" w:rsidRDefault="00596544" w:rsidP="0067357D">
            <w:pPr>
              <w:spacing w:after="80"/>
              <w:rPr>
                <w:rFonts w:ascii="Times New Roman" w:hAnsi="Times New Roman" w:cs="Times New Roman"/>
                <w:sz w:val="28"/>
                <w:szCs w:val="24"/>
              </w:rPr>
            </w:pPr>
            <w:r w:rsidRPr="00671983">
              <w:rPr>
                <w:rFonts w:ascii="Times New Roman" w:hAnsi="Times New Roman" w:cs="Times New Roman"/>
                <w:sz w:val="28"/>
                <w:szCs w:val="24"/>
              </w:rPr>
              <w:t>Structura celulei bacteriene. Metode de studiu.</w:t>
            </w:r>
          </w:p>
          <w:p w14:paraId="11FA5319" w14:textId="56049173" w:rsidR="00596544" w:rsidRPr="00671983" w:rsidRDefault="00596544" w:rsidP="0067357D">
            <w:pPr>
              <w:spacing w:after="80"/>
              <w:rPr>
                <w:rFonts w:ascii="Times New Roman" w:hAnsi="Times New Roman" w:cs="Times New Roman"/>
                <w:sz w:val="28"/>
                <w:szCs w:val="24"/>
              </w:rPr>
            </w:pPr>
            <w:r w:rsidRPr="00671983">
              <w:rPr>
                <w:rFonts w:ascii="Times New Roman" w:hAnsi="Times New Roman" w:cs="Times New Roman"/>
                <w:sz w:val="28"/>
                <w:szCs w:val="24"/>
              </w:rPr>
              <w:t>Evidențierea sporilor</w:t>
            </w:r>
          </w:p>
        </w:tc>
        <w:tc>
          <w:tcPr>
            <w:tcW w:w="987" w:type="dxa"/>
          </w:tcPr>
          <w:p w14:paraId="4B52A15A" w14:textId="28BB97C7" w:rsidR="00596544" w:rsidRDefault="00596544" w:rsidP="0067357D">
            <w:pPr>
              <w:spacing w:after="8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</w:t>
            </w:r>
          </w:p>
        </w:tc>
      </w:tr>
      <w:tr w:rsidR="00596544" w:rsidRPr="00E017FF" w14:paraId="324F4C6C" w14:textId="77777777" w:rsidTr="00596544">
        <w:tc>
          <w:tcPr>
            <w:tcW w:w="598" w:type="dxa"/>
          </w:tcPr>
          <w:p w14:paraId="1F2512C4" w14:textId="6308A1CE" w:rsidR="00596544" w:rsidRPr="003F37FB" w:rsidRDefault="00596544" w:rsidP="0067357D">
            <w:pPr>
              <w:spacing w:after="80"/>
              <w:jc w:val="right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6.</w:t>
            </w:r>
          </w:p>
        </w:tc>
        <w:tc>
          <w:tcPr>
            <w:tcW w:w="8397" w:type="dxa"/>
          </w:tcPr>
          <w:p w14:paraId="1955799A" w14:textId="791CF83F" w:rsidR="00596544" w:rsidRDefault="00596544" w:rsidP="0067357D">
            <w:pPr>
              <w:spacing w:after="80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Atestarea nr. 1*</w:t>
            </w:r>
          </w:p>
          <w:p w14:paraId="6C4DABE3" w14:textId="4C4EC5B8" w:rsidR="00596544" w:rsidRPr="003F37FB" w:rsidRDefault="00596544" w:rsidP="0067357D">
            <w:pPr>
              <w:spacing w:after="80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987" w:type="dxa"/>
          </w:tcPr>
          <w:p w14:paraId="7AC816A0" w14:textId="1BE02EFE" w:rsidR="00596544" w:rsidRPr="003F37FB" w:rsidRDefault="00596544" w:rsidP="0067357D">
            <w:pPr>
              <w:spacing w:after="8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</w:t>
            </w:r>
          </w:p>
        </w:tc>
      </w:tr>
      <w:tr w:rsidR="00596544" w:rsidRPr="00E017FF" w14:paraId="585DAB62" w14:textId="77777777" w:rsidTr="00596544">
        <w:tc>
          <w:tcPr>
            <w:tcW w:w="598" w:type="dxa"/>
          </w:tcPr>
          <w:p w14:paraId="27339231" w14:textId="5D3441A9" w:rsidR="00596544" w:rsidRPr="003F37FB" w:rsidRDefault="00596544" w:rsidP="0067357D">
            <w:pPr>
              <w:spacing w:after="80"/>
              <w:jc w:val="right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7.</w:t>
            </w:r>
          </w:p>
        </w:tc>
        <w:tc>
          <w:tcPr>
            <w:tcW w:w="8397" w:type="dxa"/>
          </w:tcPr>
          <w:p w14:paraId="25B96932" w14:textId="77777777" w:rsidR="00596544" w:rsidRDefault="00596544" w:rsidP="00596544">
            <w:pPr>
              <w:spacing w:after="80"/>
              <w:rPr>
                <w:rFonts w:ascii="Times New Roman" w:hAnsi="Times New Roman" w:cs="Times New Roman"/>
                <w:sz w:val="28"/>
                <w:szCs w:val="24"/>
              </w:rPr>
            </w:pPr>
            <w:r w:rsidRPr="00671983">
              <w:rPr>
                <w:rFonts w:ascii="Times New Roman" w:hAnsi="Times New Roman" w:cs="Times New Roman"/>
                <w:sz w:val="28"/>
                <w:szCs w:val="24"/>
              </w:rPr>
              <w:t>Fiziologia microorganismelor. Medii de cultivare.</w:t>
            </w:r>
          </w:p>
          <w:p w14:paraId="007C3C2B" w14:textId="7F561D92" w:rsidR="00596544" w:rsidRPr="003F37FB" w:rsidRDefault="00596544" w:rsidP="00596544">
            <w:pPr>
              <w:spacing w:after="80"/>
              <w:rPr>
                <w:rFonts w:ascii="Times New Roman" w:hAnsi="Times New Roman" w:cs="Times New Roman"/>
                <w:sz w:val="28"/>
                <w:szCs w:val="24"/>
              </w:rPr>
            </w:pPr>
            <w:r w:rsidRPr="00671983">
              <w:rPr>
                <w:rFonts w:ascii="Times New Roman" w:hAnsi="Times New Roman" w:cs="Times New Roman"/>
                <w:sz w:val="28"/>
                <w:szCs w:val="24"/>
              </w:rPr>
              <w:t>Tehnici de însămânțare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987" w:type="dxa"/>
          </w:tcPr>
          <w:p w14:paraId="391CF358" w14:textId="02778238" w:rsidR="00596544" w:rsidRPr="003F37FB" w:rsidRDefault="00596544" w:rsidP="0067357D">
            <w:pPr>
              <w:spacing w:after="8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</w:t>
            </w:r>
          </w:p>
        </w:tc>
      </w:tr>
      <w:tr w:rsidR="00596544" w:rsidRPr="00E017FF" w14:paraId="5B5AF14F" w14:textId="77777777" w:rsidTr="00596544">
        <w:tc>
          <w:tcPr>
            <w:tcW w:w="598" w:type="dxa"/>
          </w:tcPr>
          <w:p w14:paraId="44798413" w14:textId="38C7EAD4" w:rsidR="00596544" w:rsidRDefault="00596544" w:rsidP="0067357D">
            <w:pPr>
              <w:spacing w:after="80"/>
              <w:jc w:val="right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8. </w:t>
            </w:r>
          </w:p>
        </w:tc>
        <w:tc>
          <w:tcPr>
            <w:tcW w:w="8397" w:type="dxa"/>
          </w:tcPr>
          <w:p w14:paraId="11EE5CC3" w14:textId="77777777" w:rsidR="00596544" w:rsidRDefault="00596544" w:rsidP="0067357D">
            <w:pPr>
              <w:spacing w:after="80"/>
              <w:rPr>
                <w:rFonts w:ascii="Times New Roman" w:hAnsi="Times New Roman" w:cs="Times New Roman"/>
                <w:sz w:val="28"/>
                <w:szCs w:val="24"/>
              </w:rPr>
            </w:pPr>
            <w:r w:rsidRPr="00671983">
              <w:rPr>
                <w:rFonts w:ascii="Times New Roman" w:hAnsi="Times New Roman" w:cs="Times New Roman"/>
                <w:sz w:val="28"/>
                <w:szCs w:val="24"/>
              </w:rPr>
              <w:t>Studierea caracterelor culturii de microorganisme.</w:t>
            </w:r>
          </w:p>
          <w:p w14:paraId="04CC967C" w14:textId="28459EEB" w:rsidR="00596544" w:rsidRPr="003F37FB" w:rsidRDefault="00596544" w:rsidP="0067357D">
            <w:pPr>
              <w:spacing w:after="80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987" w:type="dxa"/>
          </w:tcPr>
          <w:p w14:paraId="37B5D4C3" w14:textId="3DCB5DCF" w:rsidR="00596544" w:rsidRPr="003F37FB" w:rsidRDefault="00596544" w:rsidP="0067357D">
            <w:pPr>
              <w:spacing w:after="8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</w:t>
            </w:r>
          </w:p>
        </w:tc>
      </w:tr>
      <w:tr w:rsidR="00596544" w:rsidRPr="00E017FF" w14:paraId="002F2478" w14:textId="77777777" w:rsidTr="00596544">
        <w:tc>
          <w:tcPr>
            <w:tcW w:w="598" w:type="dxa"/>
          </w:tcPr>
          <w:p w14:paraId="0AE6547B" w14:textId="68889936" w:rsidR="00596544" w:rsidRDefault="00596544" w:rsidP="0067357D">
            <w:pPr>
              <w:spacing w:after="80"/>
              <w:jc w:val="right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9.</w:t>
            </w:r>
          </w:p>
        </w:tc>
        <w:tc>
          <w:tcPr>
            <w:tcW w:w="8397" w:type="dxa"/>
          </w:tcPr>
          <w:p w14:paraId="2700C5DD" w14:textId="77777777" w:rsidR="00596544" w:rsidRDefault="00596544" w:rsidP="00596544">
            <w:pPr>
              <w:spacing w:after="80"/>
              <w:rPr>
                <w:rFonts w:ascii="Times New Roman" w:hAnsi="Times New Roman" w:cs="Times New Roman"/>
                <w:sz w:val="28"/>
                <w:szCs w:val="24"/>
              </w:rPr>
            </w:pPr>
            <w:r w:rsidRPr="00671983">
              <w:rPr>
                <w:rFonts w:ascii="Times New Roman" w:hAnsi="Times New Roman" w:cs="Times New Roman"/>
                <w:sz w:val="28"/>
                <w:szCs w:val="24"/>
              </w:rPr>
              <w:t>Microflora aerului, apei și a solului.</w:t>
            </w:r>
          </w:p>
          <w:p w14:paraId="4143B2BF" w14:textId="63B3865A" w:rsidR="00596544" w:rsidRPr="00671983" w:rsidRDefault="00596544" w:rsidP="00596544">
            <w:pPr>
              <w:spacing w:after="80"/>
              <w:rPr>
                <w:rFonts w:ascii="Times New Roman" w:hAnsi="Times New Roman" w:cs="Times New Roman"/>
                <w:sz w:val="28"/>
                <w:szCs w:val="24"/>
              </w:rPr>
            </w:pPr>
            <w:r w:rsidRPr="00671983">
              <w:rPr>
                <w:rFonts w:ascii="Times New Roman" w:hAnsi="Times New Roman" w:cs="Times New Roman"/>
                <w:sz w:val="28"/>
                <w:szCs w:val="24"/>
              </w:rPr>
              <w:t xml:space="preserve">Microflora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organismelor vii.</w:t>
            </w:r>
          </w:p>
        </w:tc>
        <w:tc>
          <w:tcPr>
            <w:tcW w:w="987" w:type="dxa"/>
          </w:tcPr>
          <w:p w14:paraId="5D2D2ED7" w14:textId="4BB96EC2" w:rsidR="00596544" w:rsidRPr="003F37FB" w:rsidRDefault="00596544" w:rsidP="0067357D">
            <w:pPr>
              <w:spacing w:after="8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6</w:t>
            </w:r>
          </w:p>
        </w:tc>
      </w:tr>
      <w:tr w:rsidR="00596544" w:rsidRPr="00E017FF" w14:paraId="4836F128" w14:textId="77777777" w:rsidTr="00596544">
        <w:tc>
          <w:tcPr>
            <w:tcW w:w="598" w:type="dxa"/>
          </w:tcPr>
          <w:p w14:paraId="658E935D" w14:textId="158598C9" w:rsidR="00596544" w:rsidRDefault="00596544" w:rsidP="0067357D">
            <w:pPr>
              <w:spacing w:after="80"/>
              <w:jc w:val="right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D6211C">
              <w:rPr>
                <w:rFonts w:ascii="Times New Roman" w:hAnsi="Times New Roman" w:cs="Times New Roman"/>
                <w:b/>
                <w:sz w:val="28"/>
                <w:szCs w:val="24"/>
              </w:rPr>
              <w:t>10.</w:t>
            </w:r>
          </w:p>
        </w:tc>
        <w:tc>
          <w:tcPr>
            <w:tcW w:w="8397" w:type="dxa"/>
          </w:tcPr>
          <w:p w14:paraId="22E853EA" w14:textId="77777777" w:rsidR="00596544" w:rsidRDefault="00596544" w:rsidP="00A1342B">
            <w:pPr>
              <w:spacing w:after="80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Atestarea nr. 2*.</w:t>
            </w:r>
          </w:p>
          <w:p w14:paraId="29B83186" w14:textId="21390101" w:rsidR="00596544" w:rsidRPr="00671983" w:rsidRDefault="00596544" w:rsidP="00A1342B">
            <w:pPr>
              <w:spacing w:after="80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987" w:type="dxa"/>
          </w:tcPr>
          <w:p w14:paraId="1A50BA3F" w14:textId="1DA7E06E" w:rsidR="00596544" w:rsidRPr="003F37FB" w:rsidRDefault="00596544" w:rsidP="0067357D">
            <w:pPr>
              <w:spacing w:after="8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</w:t>
            </w:r>
          </w:p>
        </w:tc>
      </w:tr>
      <w:tr w:rsidR="00596544" w:rsidRPr="00E017FF" w14:paraId="023905BB" w14:textId="77777777" w:rsidTr="00596544">
        <w:tc>
          <w:tcPr>
            <w:tcW w:w="598" w:type="dxa"/>
          </w:tcPr>
          <w:p w14:paraId="5E30E7DB" w14:textId="77777777" w:rsidR="00596544" w:rsidRDefault="00596544" w:rsidP="0067357D">
            <w:pPr>
              <w:spacing w:after="80"/>
              <w:jc w:val="right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11.</w:t>
            </w:r>
          </w:p>
          <w:p w14:paraId="082F3F0D" w14:textId="47CB52B6" w:rsidR="00596544" w:rsidRDefault="00596544" w:rsidP="0067357D">
            <w:pPr>
              <w:spacing w:after="80"/>
              <w:jc w:val="righ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8397" w:type="dxa"/>
          </w:tcPr>
          <w:p w14:paraId="5889B684" w14:textId="77777777" w:rsidR="00596544" w:rsidRDefault="00596544" w:rsidP="00596544">
            <w:pPr>
              <w:spacing w:after="80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Influența factorilor mediului asupra microorganismelor.</w:t>
            </w:r>
          </w:p>
          <w:p w14:paraId="17928AB3" w14:textId="2B610C29" w:rsidR="00596544" w:rsidRPr="00671983" w:rsidRDefault="00596544" w:rsidP="0067357D">
            <w:pPr>
              <w:spacing w:after="80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987" w:type="dxa"/>
          </w:tcPr>
          <w:p w14:paraId="6BDFB89C" w14:textId="2513F403" w:rsidR="00596544" w:rsidRDefault="00596544" w:rsidP="0067357D">
            <w:pPr>
              <w:spacing w:after="8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4</w:t>
            </w:r>
          </w:p>
        </w:tc>
      </w:tr>
    </w:tbl>
    <w:p w14:paraId="6EB4ECD8" w14:textId="3BC0FACB" w:rsidR="007E2BEC" w:rsidRPr="00996D17" w:rsidRDefault="00C17C41" w:rsidP="00996D17">
      <w:pPr>
        <w:spacing w:after="0"/>
        <w:ind w:firstLine="708"/>
        <w:rPr>
          <w:rFonts w:ascii="Times New Roman" w:hAnsi="Times New Roman" w:cs="Times New Roman"/>
          <w:bCs/>
          <w:sz w:val="24"/>
        </w:rPr>
      </w:pPr>
      <w:r w:rsidRPr="00996D17">
        <w:rPr>
          <w:rFonts w:ascii="Times New Roman" w:hAnsi="Times New Roman" w:cs="Times New Roman"/>
          <w:bCs/>
          <w:sz w:val="24"/>
        </w:rPr>
        <w:t xml:space="preserve">* atestări până la data de </w:t>
      </w:r>
      <w:r w:rsidR="001F7417">
        <w:rPr>
          <w:rFonts w:ascii="Times New Roman" w:hAnsi="Times New Roman" w:cs="Times New Roman"/>
          <w:bCs/>
          <w:sz w:val="24"/>
        </w:rPr>
        <w:t>1</w:t>
      </w:r>
      <w:r w:rsidR="00A65777">
        <w:rPr>
          <w:rFonts w:ascii="Times New Roman" w:hAnsi="Times New Roman" w:cs="Times New Roman"/>
          <w:bCs/>
          <w:sz w:val="24"/>
        </w:rPr>
        <w:t>5</w:t>
      </w:r>
      <w:r w:rsidR="001F7417">
        <w:rPr>
          <w:rFonts w:ascii="Times New Roman" w:hAnsi="Times New Roman" w:cs="Times New Roman"/>
          <w:bCs/>
          <w:sz w:val="24"/>
        </w:rPr>
        <w:t>.03</w:t>
      </w:r>
      <w:r w:rsidRPr="00996D17">
        <w:rPr>
          <w:rFonts w:ascii="Times New Roman" w:hAnsi="Times New Roman" w:cs="Times New Roman"/>
          <w:bCs/>
          <w:sz w:val="24"/>
        </w:rPr>
        <w:t xml:space="preserve"> și </w:t>
      </w:r>
      <w:r w:rsidR="00A65777">
        <w:rPr>
          <w:rFonts w:ascii="Times New Roman" w:hAnsi="Times New Roman" w:cs="Times New Roman"/>
          <w:bCs/>
          <w:sz w:val="24"/>
        </w:rPr>
        <w:t>03</w:t>
      </w:r>
      <w:r w:rsidRPr="00996D17">
        <w:rPr>
          <w:rFonts w:ascii="Times New Roman" w:hAnsi="Times New Roman" w:cs="Times New Roman"/>
          <w:bCs/>
          <w:sz w:val="24"/>
        </w:rPr>
        <w:t>.05</w:t>
      </w:r>
    </w:p>
    <w:p w14:paraId="47387D2B" w14:textId="5FFCAF10" w:rsidR="007E2BEC" w:rsidRDefault="007E2BEC">
      <w:pPr>
        <w:rPr>
          <w:rFonts w:ascii="Times New Roman" w:hAnsi="Times New Roman" w:cs="Times New Roman"/>
          <w:b/>
          <w:sz w:val="28"/>
          <w:szCs w:val="24"/>
        </w:rPr>
      </w:pPr>
    </w:p>
    <w:p w14:paraId="7BD4DB31" w14:textId="2FE9D399" w:rsidR="00596544" w:rsidRDefault="00596544">
      <w:pPr>
        <w:rPr>
          <w:rFonts w:ascii="Times New Roman" w:hAnsi="Times New Roman" w:cs="Times New Roman"/>
          <w:b/>
          <w:sz w:val="28"/>
          <w:szCs w:val="24"/>
        </w:rPr>
      </w:pPr>
    </w:p>
    <w:p w14:paraId="38676488" w14:textId="77777777" w:rsidR="00596544" w:rsidRDefault="00596544">
      <w:pPr>
        <w:rPr>
          <w:rFonts w:ascii="Times New Roman" w:hAnsi="Times New Roman" w:cs="Times New Roman"/>
          <w:b/>
          <w:sz w:val="28"/>
          <w:szCs w:val="24"/>
        </w:rPr>
      </w:pPr>
    </w:p>
    <w:p w14:paraId="2A68D42F" w14:textId="75621BEE" w:rsidR="00E017FF" w:rsidRPr="00E017FF" w:rsidRDefault="00E017FF" w:rsidP="00596544">
      <w:pPr>
        <w:jc w:val="right"/>
        <w:rPr>
          <w:rFonts w:ascii="Times New Roman" w:hAnsi="Times New Roman" w:cs="Times New Roman"/>
          <w:b/>
          <w:sz w:val="28"/>
          <w:szCs w:val="24"/>
        </w:rPr>
      </w:pPr>
      <w:r w:rsidRPr="00E017FF">
        <w:rPr>
          <w:rFonts w:ascii="Times New Roman" w:hAnsi="Times New Roman" w:cs="Times New Roman"/>
          <w:b/>
          <w:sz w:val="28"/>
          <w:szCs w:val="24"/>
        </w:rPr>
        <w:t>responsabil de disciplină</w:t>
      </w:r>
      <w:r w:rsidR="00596544">
        <w:rPr>
          <w:rFonts w:ascii="Times New Roman" w:hAnsi="Times New Roman" w:cs="Times New Roman"/>
          <w:b/>
          <w:sz w:val="28"/>
          <w:szCs w:val="24"/>
        </w:rPr>
        <w:tab/>
      </w:r>
      <w:r w:rsidR="00596544">
        <w:rPr>
          <w:rFonts w:ascii="Times New Roman" w:hAnsi="Times New Roman" w:cs="Times New Roman"/>
          <w:b/>
          <w:sz w:val="28"/>
          <w:szCs w:val="24"/>
        </w:rPr>
        <w:tab/>
      </w:r>
      <w:r w:rsidR="00596544">
        <w:rPr>
          <w:rFonts w:ascii="Times New Roman" w:hAnsi="Times New Roman" w:cs="Times New Roman"/>
          <w:b/>
          <w:sz w:val="28"/>
          <w:szCs w:val="24"/>
        </w:rPr>
        <w:tab/>
      </w:r>
      <w:r w:rsidRPr="00E017FF">
        <w:rPr>
          <w:rFonts w:ascii="Times New Roman" w:hAnsi="Times New Roman" w:cs="Times New Roman"/>
          <w:b/>
          <w:sz w:val="28"/>
          <w:szCs w:val="24"/>
        </w:rPr>
        <w:t xml:space="preserve">lector univ., </w:t>
      </w:r>
      <w:r w:rsidR="00596544">
        <w:rPr>
          <w:rFonts w:ascii="Times New Roman" w:hAnsi="Times New Roman" w:cs="Times New Roman"/>
          <w:b/>
          <w:sz w:val="28"/>
          <w:szCs w:val="24"/>
        </w:rPr>
        <w:t xml:space="preserve">dr. </w:t>
      </w:r>
      <w:r w:rsidR="00A65777">
        <w:rPr>
          <w:rFonts w:ascii="Times New Roman" w:hAnsi="Times New Roman" w:cs="Times New Roman"/>
          <w:b/>
          <w:sz w:val="28"/>
          <w:szCs w:val="24"/>
        </w:rPr>
        <w:t xml:space="preserve">șt. biol., </w:t>
      </w:r>
      <w:bookmarkStart w:id="0" w:name="_GoBack"/>
      <w:bookmarkEnd w:id="0"/>
      <w:r w:rsidRPr="00E017FF">
        <w:rPr>
          <w:rFonts w:ascii="Times New Roman" w:hAnsi="Times New Roman" w:cs="Times New Roman"/>
          <w:b/>
          <w:sz w:val="28"/>
          <w:szCs w:val="24"/>
        </w:rPr>
        <w:t>Moldovan Anna</w:t>
      </w:r>
    </w:p>
    <w:sectPr w:rsidR="00E017FF" w:rsidRPr="00E017FF" w:rsidSect="00596544">
      <w:pgSz w:w="11906" w:h="16838"/>
      <w:pgMar w:top="1152" w:right="836" w:bottom="1152" w:left="1152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933B63"/>
    <w:multiLevelType w:val="hybridMultilevel"/>
    <w:tmpl w:val="1AF6BBAC"/>
    <w:lvl w:ilvl="0" w:tplc="26C845FA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D8D"/>
    <w:rsid w:val="00121785"/>
    <w:rsid w:val="001F7417"/>
    <w:rsid w:val="00242C43"/>
    <w:rsid w:val="00330D8D"/>
    <w:rsid w:val="003A4BAA"/>
    <w:rsid w:val="003F37FB"/>
    <w:rsid w:val="00464511"/>
    <w:rsid w:val="00464E8D"/>
    <w:rsid w:val="00596544"/>
    <w:rsid w:val="005C6726"/>
    <w:rsid w:val="00671983"/>
    <w:rsid w:val="0067357D"/>
    <w:rsid w:val="00775F7C"/>
    <w:rsid w:val="007E2BEC"/>
    <w:rsid w:val="00996D17"/>
    <w:rsid w:val="00A1342B"/>
    <w:rsid w:val="00A65777"/>
    <w:rsid w:val="00C17C41"/>
    <w:rsid w:val="00D6211C"/>
    <w:rsid w:val="00E0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C76E2"/>
  <w15:chartTrackingRefBased/>
  <w15:docId w15:val="{F3D4A2B1-73D0-479E-B047-B2AF45436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17FF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E017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C17C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User</cp:lastModifiedBy>
  <cp:revision>4</cp:revision>
  <dcterms:created xsi:type="dcterms:W3CDTF">2023-02-06T11:27:00Z</dcterms:created>
  <dcterms:modified xsi:type="dcterms:W3CDTF">2024-01-29T09:13:00Z</dcterms:modified>
</cp:coreProperties>
</file>