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62DF5BEA" w:rsidR="00463813" w:rsidRDefault="00CC5659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Tema: Introducere în designul web și dezvoltarea web</w:t>
      </w:r>
    </w:p>
    <w:p w14:paraId="00000004" w14:textId="4D35162C" w:rsidR="00463813" w:rsidRDefault="00CC5659">
      <w:pPr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Site-ul web</w:t>
      </w:r>
    </w:p>
    <w:p w14:paraId="2A435437" w14:textId="3CDE6A49" w:rsidR="006D7588" w:rsidRDefault="00070BF8" w:rsidP="00EA176A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Despre Internet presupun că ai auzit deja ... </w:t>
      </w:r>
      <w:r w:rsidR="004018E5" w:rsidRPr="00D75A62">
        <w:rPr>
          <w:rFonts w:ascii="Calibri" w:eastAsia="Calibri" w:hAnsi="Calibri" w:cs="Calibri"/>
          <w:b/>
          <w:sz w:val="26"/>
          <w:szCs w:val="26"/>
        </w:rPr>
        <w:t>Internetul</w:t>
      </w:r>
      <w:r w:rsidR="006D7588"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este o rețea de calculatoare utilizată la nivel global.</w:t>
      </w:r>
      <w:r w:rsidR="006D7588">
        <w:rPr>
          <w:rFonts w:ascii="Calibri" w:eastAsia="Calibri" w:hAnsi="Calibri" w:cs="Calibri"/>
          <w:sz w:val="26"/>
          <w:szCs w:val="26"/>
        </w:rPr>
        <w:t xml:space="preserve"> Provine de la cuvintele englezești ”</w:t>
      </w:r>
      <w:r w:rsidR="00D84EE0" w:rsidRPr="00FA1DA1">
        <w:rPr>
          <w:rFonts w:asciiTheme="majorHAnsi" w:eastAsia="Calibri" w:hAnsiTheme="majorHAnsi" w:cstheme="majorHAnsi"/>
          <w:i/>
          <w:sz w:val="26"/>
          <w:szCs w:val="26"/>
        </w:rPr>
        <w:t>I</w:t>
      </w:r>
      <w:r w:rsidR="00D84EE0" w:rsidRPr="00FA1DA1">
        <w:rPr>
          <w:rFonts w:asciiTheme="majorHAnsi" w:hAnsiTheme="majorHAnsi" w:cstheme="majorHAnsi"/>
          <w:bCs/>
          <w:i/>
          <w:color w:val="222222"/>
          <w:sz w:val="26"/>
          <w:szCs w:val="26"/>
          <w:shd w:val="clear" w:color="auto" w:fill="FFFFFF"/>
        </w:rPr>
        <w:t>nterconnected</w:t>
      </w:r>
      <w:r w:rsidR="00D84EE0" w:rsidRPr="00FA1DA1">
        <w:rPr>
          <w:rFonts w:ascii="Calibri" w:eastAsia="Calibri" w:hAnsi="Calibri" w:cs="Calibri"/>
          <w:i/>
          <w:sz w:val="26"/>
          <w:szCs w:val="26"/>
        </w:rPr>
        <w:t xml:space="preserve"> </w:t>
      </w:r>
      <w:r w:rsidR="006D7588" w:rsidRPr="00FA1DA1">
        <w:rPr>
          <w:rFonts w:ascii="Calibri" w:eastAsia="Calibri" w:hAnsi="Calibri" w:cs="Calibri"/>
          <w:i/>
          <w:sz w:val="26"/>
          <w:szCs w:val="26"/>
        </w:rPr>
        <w:t>Networks</w:t>
      </w:r>
      <w:r w:rsidR="006D7588">
        <w:rPr>
          <w:rFonts w:ascii="Calibri" w:eastAsia="Calibri" w:hAnsi="Calibri" w:cs="Calibri"/>
          <w:sz w:val="26"/>
          <w:szCs w:val="26"/>
        </w:rPr>
        <w:t>”.</w:t>
      </w:r>
      <w:r w:rsidR="006F43AE">
        <w:rPr>
          <w:rFonts w:ascii="Calibri" w:eastAsia="Calibri" w:hAnsi="Calibri" w:cs="Calibri"/>
          <w:sz w:val="26"/>
          <w:szCs w:val="26"/>
        </w:rPr>
        <w:t xml:space="preserve"> </w:t>
      </w:r>
    </w:p>
    <w:p w14:paraId="40BA09CB" w14:textId="3BA05979" w:rsidR="00D84EE0" w:rsidRDefault="001918C2" w:rsidP="00D75A62">
      <w:pPr>
        <w:jc w:val="center"/>
        <w:rPr>
          <w:rFonts w:ascii="Calibri" w:eastAsia="Calibri" w:hAnsi="Calibri" w:cs="Calibri"/>
          <w:sz w:val="26"/>
          <w:szCs w:val="26"/>
        </w:rPr>
      </w:pPr>
      <w:r>
        <w:rPr>
          <w:noProof/>
        </w:rPr>
        <w:drawing>
          <wp:inline distT="0" distB="0" distL="0" distR="0" wp14:anchorId="396B8559" wp14:editId="246EE6C0">
            <wp:extent cx="3705225" cy="2626947"/>
            <wp:effectExtent l="0" t="0" r="0" b="2540"/>
            <wp:docPr id="9" name="Picture 9" descr="Image result for image of internet conn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image of internet connec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147" cy="262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54077" w14:textId="417CC51C" w:rsidR="00A132B7" w:rsidRDefault="00A132B7" w:rsidP="00A132B7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Adică</w:t>
      </w:r>
      <w:r w:rsidR="00FA1DA1">
        <w:rPr>
          <w:rFonts w:ascii="Calibri" w:eastAsia="Calibri" w:hAnsi="Calibri" w:cs="Calibri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dacă am traduce această noțiune</w:t>
      </w:r>
      <w:r w:rsidR="00CF6483">
        <w:rPr>
          <w:rFonts w:ascii="Calibri" w:eastAsia="Calibri" w:hAnsi="Calibri" w:cs="Calibri"/>
          <w:sz w:val="26"/>
          <w:szCs w:val="26"/>
        </w:rPr>
        <w:t xml:space="preserve"> în limba română</w:t>
      </w:r>
      <w:r>
        <w:rPr>
          <w:rFonts w:ascii="Calibri" w:eastAsia="Calibri" w:hAnsi="Calibri" w:cs="Calibri"/>
          <w:sz w:val="26"/>
          <w:szCs w:val="26"/>
        </w:rPr>
        <w:t xml:space="preserve"> ar fi ”</w:t>
      </w:r>
      <w:r w:rsidRPr="00B9364D">
        <w:rPr>
          <w:rFonts w:ascii="Calibri" w:eastAsia="Calibri" w:hAnsi="Calibri" w:cs="Calibri"/>
          <w:i/>
          <w:sz w:val="26"/>
          <w:szCs w:val="26"/>
        </w:rPr>
        <w:t>rețele interconectate</w:t>
      </w:r>
      <w:r>
        <w:rPr>
          <w:rFonts w:ascii="Calibri" w:eastAsia="Calibri" w:hAnsi="Calibri" w:cs="Calibri"/>
          <w:sz w:val="26"/>
          <w:szCs w:val="26"/>
        </w:rPr>
        <w:t xml:space="preserve">” de calculatoare și alte dispozitive electronice. Rețeaua Internet oferă accesul la mai multe servicii precum cel de poștă electronică sau serviciul </w:t>
      </w:r>
      <w:r w:rsidR="00CF6483">
        <w:rPr>
          <w:rFonts w:ascii="Calibri" w:eastAsia="Calibri" w:hAnsi="Calibri" w:cs="Calibri"/>
          <w:sz w:val="26"/>
          <w:szCs w:val="26"/>
        </w:rPr>
        <w:t>W</w:t>
      </w:r>
      <w:r>
        <w:rPr>
          <w:rFonts w:ascii="Calibri" w:eastAsia="Calibri" w:hAnsi="Calibri" w:cs="Calibri"/>
          <w:sz w:val="26"/>
          <w:szCs w:val="26"/>
        </w:rPr>
        <w:t>eb.</w:t>
      </w:r>
    </w:p>
    <w:p w14:paraId="00FCC51B" w14:textId="77777777" w:rsidR="00CF6483" w:rsidRDefault="00CB743F" w:rsidP="00EA176A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Mulți confundă serviciul Web cu Internetul... </w:t>
      </w:r>
      <w:r w:rsidR="00CC5659">
        <w:rPr>
          <w:rFonts w:ascii="Calibri" w:eastAsia="Calibri" w:hAnsi="Calibri" w:cs="Calibri"/>
          <w:sz w:val="26"/>
          <w:szCs w:val="26"/>
        </w:rPr>
        <w:t>Serviciul 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 w:rsidRPr="00CB743F">
        <w:rPr>
          <w:rFonts w:ascii="Calibri" w:eastAsia="Calibri" w:hAnsi="Calibri" w:cs="Calibri"/>
          <w:b/>
          <w:sz w:val="26"/>
          <w:szCs w:val="26"/>
        </w:rPr>
        <w:t>Web</w:t>
      </w:r>
      <w:r>
        <w:rPr>
          <w:rFonts w:ascii="Calibri" w:eastAsia="Calibri" w:hAnsi="Calibri" w:cs="Calibri"/>
          <w:sz w:val="26"/>
          <w:szCs w:val="26"/>
        </w:rPr>
        <w:t xml:space="preserve"> sau </w:t>
      </w:r>
      <w:r w:rsidR="00CC5659">
        <w:rPr>
          <w:rFonts w:ascii="Calibri" w:eastAsia="Calibri" w:hAnsi="Calibri" w:cs="Calibri"/>
          <w:b/>
          <w:sz w:val="26"/>
          <w:szCs w:val="26"/>
        </w:rPr>
        <w:t>WWW</w:t>
      </w:r>
      <w:r w:rsidR="00CC5659">
        <w:rPr>
          <w:rFonts w:ascii="Calibri" w:eastAsia="Calibri" w:hAnsi="Calibri" w:cs="Calibri"/>
          <w:i/>
          <w:sz w:val="26"/>
          <w:szCs w:val="26"/>
        </w:rPr>
        <w:t> </w:t>
      </w:r>
      <w:r w:rsidR="004929F8" w:rsidRPr="004929F8">
        <w:rPr>
          <w:rFonts w:ascii="Calibri" w:eastAsia="Calibri" w:hAnsi="Calibri" w:cs="Calibri"/>
          <w:sz w:val="26"/>
          <w:szCs w:val="26"/>
        </w:rPr>
        <w:t>sau</w:t>
      </w:r>
      <w:r w:rsidR="004929F8">
        <w:rPr>
          <w:rFonts w:ascii="Calibri" w:eastAsia="Calibri" w:hAnsi="Calibri" w:cs="Calibri"/>
          <w:i/>
          <w:sz w:val="26"/>
          <w:szCs w:val="26"/>
        </w:rPr>
        <w:t xml:space="preserve"> </w:t>
      </w:r>
      <w:r w:rsidR="00CC5659">
        <w:rPr>
          <w:rFonts w:ascii="Calibri" w:eastAsia="Calibri" w:hAnsi="Calibri" w:cs="Calibri"/>
          <w:b/>
          <w:i/>
          <w:sz w:val="26"/>
          <w:szCs w:val="26"/>
        </w:rPr>
        <w:t>W</w:t>
      </w:r>
      <w:r w:rsidR="00CC5659">
        <w:rPr>
          <w:rFonts w:ascii="Calibri" w:eastAsia="Calibri" w:hAnsi="Calibri" w:cs="Calibri"/>
          <w:i/>
          <w:sz w:val="26"/>
          <w:szCs w:val="26"/>
        </w:rPr>
        <w:t>orld</w:t>
      </w:r>
      <w:r w:rsidR="00A132B7">
        <w:rPr>
          <w:rFonts w:ascii="Calibri" w:eastAsia="Calibri" w:hAnsi="Calibri" w:cs="Calibri"/>
          <w:i/>
          <w:sz w:val="26"/>
          <w:szCs w:val="26"/>
        </w:rPr>
        <w:t xml:space="preserve"> </w:t>
      </w:r>
      <w:r w:rsidR="00CC5659">
        <w:rPr>
          <w:rFonts w:ascii="Calibri" w:eastAsia="Calibri" w:hAnsi="Calibri" w:cs="Calibri"/>
          <w:b/>
          <w:i/>
          <w:sz w:val="26"/>
          <w:szCs w:val="26"/>
        </w:rPr>
        <w:t>W</w:t>
      </w:r>
      <w:r w:rsidR="00CC5659">
        <w:rPr>
          <w:rFonts w:ascii="Calibri" w:eastAsia="Calibri" w:hAnsi="Calibri" w:cs="Calibri"/>
          <w:i/>
          <w:sz w:val="26"/>
          <w:szCs w:val="26"/>
        </w:rPr>
        <w:t>ide</w:t>
      </w:r>
      <w:r w:rsidR="00A132B7">
        <w:rPr>
          <w:rFonts w:ascii="Calibri" w:eastAsia="Calibri" w:hAnsi="Calibri" w:cs="Calibri"/>
          <w:i/>
          <w:sz w:val="26"/>
          <w:szCs w:val="26"/>
        </w:rPr>
        <w:t xml:space="preserve"> </w:t>
      </w:r>
      <w:r w:rsidR="00CC5659">
        <w:rPr>
          <w:rFonts w:ascii="Calibri" w:eastAsia="Calibri" w:hAnsi="Calibri" w:cs="Calibri"/>
          <w:b/>
          <w:i/>
          <w:sz w:val="26"/>
          <w:szCs w:val="26"/>
        </w:rPr>
        <w:t>W</w:t>
      </w:r>
      <w:r w:rsidR="00CC5659">
        <w:rPr>
          <w:rFonts w:ascii="Calibri" w:eastAsia="Calibri" w:hAnsi="Calibri" w:cs="Calibri"/>
          <w:i/>
          <w:sz w:val="26"/>
          <w:szCs w:val="26"/>
        </w:rPr>
        <w:t>eb</w:t>
      </w:r>
      <w:r w:rsidR="00FA1DA1">
        <w:rPr>
          <w:rFonts w:ascii="Calibri" w:eastAsia="Calibri" w:hAnsi="Calibri" w:cs="Calibri"/>
          <w:i/>
          <w:sz w:val="26"/>
          <w:szCs w:val="26"/>
        </w:rPr>
        <w:t xml:space="preserve"> </w:t>
      </w:r>
      <w:r w:rsidR="00CC5659">
        <w:rPr>
          <w:rFonts w:ascii="Calibri" w:eastAsia="Calibri" w:hAnsi="Calibri" w:cs="Calibri"/>
          <w:sz w:val="26"/>
          <w:szCs w:val="26"/>
        </w:rPr>
        <w:t xml:space="preserve">reprezintă partea multimedia a rețelei globale Internet. </w:t>
      </w:r>
    </w:p>
    <w:p w14:paraId="00000005" w14:textId="5A910C8F" w:rsidR="00463813" w:rsidRDefault="00CC5659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Web-ul constă din milioane de pagini</w:t>
      </w:r>
      <w:r w:rsidR="00EA176A">
        <w:rPr>
          <w:rFonts w:ascii="Calibri" w:eastAsia="Calibri" w:hAnsi="Calibri" w:cs="Calibri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care pot fi afișate pe ecranul utilizatorului.</w:t>
      </w:r>
    </w:p>
    <w:p w14:paraId="00000006" w14:textId="1B01643C" w:rsidR="00463813" w:rsidRDefault="00CC5659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În cadrul serviciului WWW resursele rețelei Internet se specifică, prin intermediul unor adrese speciale, numite </w:t>
      </w:r>
      <w:r>
        <w:rPr>
          <w:rFonts w:ascii="Calibri" w:eastAsia="Calibri" w:hAnsi="Calibri" w:cs="Calibri"/>
          <w:b/>
          <w:sz w:val="26"/>
          <w:szCs w:val="26"/>
        </w:rPr>
        <w:t xml:space="preserve">adrese URL </w:t>
      </w:r>
      <w:r>
        <w:rPr>
          <w:rFonts w:ascii="Calibri" w:eastAsia="Calibri" w:hAnsi="Calibri" w:cs="Calibri"/>
          <w:sz w:val="26"/>
          <w:szCs w:val="26"/>
        </w:rPr>
        <w:t>(</w:t>
      </w:r>
      <w:r w:rsidRPr="00B62CCE">
        <w:rPr>
          <w:rFonts w:ascii="Calibri" w:eastAsia="Calibri" w:hAnsi="Calibri" w:cs="Calibri"/>
          <w:i/>
          <w:sz w:val="26"/>
          <w:szCs w:val="26"/>
        </w:rPr>
        <w:t>Uniform Resource Locator</w:t>
      </w:r>
      <w:r>
        <w:rPr>
          <w:rFonts w:ascii="Calibri" w:eastAsia="Calibri" w:hAnsi="Calibri" w:cs="Calibri"/>
          <w:sz w:val="26"/>
          <w:szCs w:val="26"/>
        </w:rPr>
        <w:t xml:space="preserve">). Un URL identifică, în mod unic, o resursă de pe Internet, </w:t>
      </w:r>
      <w:r w:rsidR="002D74CD">
        <w:rPr>
          <w:rFonts w:ascii="Calibri" w:eastAsia="Calibri" w:hAnsi="Calibri" w:cs="Calibri"/>
          <w:sz w:val="26"/>
          <w:szCs w:val="26"/>
        </w:rPr>
        <w:t xml:space="preserve">ca </w:t>
      </w:r>
      <w:r>
        <w:rPr>
          <w:rFonts w:ascii="Calibri" w:eastAsia="Calibri" w:hAnsi="Calibri" w:cs="Calibri"/>
          <w:sz w:val="26"/>
          <w:szCs w:val="26"/>
        </w:rPr>
        <w:t>de exemplu o pagină web, un server, o imagine etc.</w:t>
      </w:r>
      <w:r w:rsidR="002D74CD">
        <w:rPr>
          <w:rFonts w:ascii="Calibri" w:eastAsia="Calibri" w:hAnsi="Calibri" w:cs="Calibri"/>
          <w:sz w:val="26"/>
          <w:szCs w:val="26"/>
        </w:rPr>
        <w:t xml:space="preserve"> </w:t>
      </w:r>
      <w:r w:rsidR="0039561B">
        <w:rPr>
          <w:rFonts w:ascii="Calibri" w:eastAsia="Calibri" w:hAnsi="Calibri" w:cs="Calibri"/>
          <w:sz w:val="26"/>
          <w:szCs w:val="26"/>
        </w:rPr>
        <w:t>E la fel cum IDNP-ul tău te identifică în mod univoc pe tine în toată țara.</w:t>
      </w:r>
    </w:p>
    <w:p w14:paraId="00000007" w14:textId="77777777" w:rsidR="00463813" w:rsidRDefault="00CC5659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De exemplu: </w:t>
      </w:r>
      <w:hyperlink r:id="rId10">
        <w:r>
          <w:rPr>
            <w:rFonts w:ascii="Calibri" w:eastAsia="Calibri" w:hAnsi="Calibri" w:cs="Calibri"/>
            <w:color w:val="0000FF"/>
            <w:sz w:val="26"/>
            <w:szCs w:val="26"/>
            <w:u w:val="single"/>
          </w:rPr>
          <w:t>https://www.microsoft.com</w:t>
        </w:r>
      </w:hyperlink>
      <w:r>
        <w:rPr>
          <w:rFonts w:ascii="Calibri" w:eastAsia="Calibri" w:hAnsi="Calibri" w:cs="Calibri"/>
          <w:sz w:val="26"/>
          <w:szCs w:val="26"/>
        </w:rPr>
        <w:t xml:space="preserve"> sau </w:t>
      </w:r>
      <w:hyperlink r:id="rId11">
        <w:r>
          <w:rPr>
            <w:rFonts w:ascii="Calibri" w:eastAsia="Calibri" w:hAnsi="Calibri" w:cs="Calibri"/>
            <w:color w:val="0000FF"/>
            <w:sz w:val="26"/>
            <w:szCs w:val="26"/>
            <w:u w:val="single"/>
          </w:rPr>
          <w:t>https://unsplash.com/photos/KTdzeb28jyo</w:t>
        </w:r>
      </w:hyperlink>
    </w:p>
    <w:p w14:paraId="00000008" w14:textId="0EA33824" w:rsidR="00463813" w:rsidRDefault="00CC5659">
      <w:pPr>
        <w:jc w:val="both"/>
        <w:rPr>
          <w:rFonts w:ascii="Calibri" w:eastAsia="Calibri" w:hAnsi="Calibri" w:cs="Calibri"/>
          <w:sz w:val="26"/>
          <w:szCs w:val="26"/>
        </w:rPr>
      </w:pPr>
      <w:r w:rsidRPr="00302680">
        <w:rPr>
          <w:rFonts w:ascii="Calibri" w:eastAsia="Calibri" w:hAnsi="Calibri" w:cs="Calibri"/>
          <w:b/>
          <w:sz w:val="26"/>
          <w:szCs w:val="26"/>
        </w:rPr>
        <w:t>Site-ul web</w:t>
      </w:r>
      <w:r>
        <w:rPr>
          <w:rFonts w:ascii="Calibri" w:eastAsia="Calibri" w:hAnsi="Calibri" w:cs="Calibri"/>
          <w:sz w:val="26"/>
          <w:szCs w:val="26"/>
        </w:rPr>
        <w:t xml:space="preserve"> reprezintă o colecție de resurse web, precum: pagini web</w:t>
      </w:r>
      <w:r w:rsidR="000F2CC1">
        <w:rPr>
          <w:rFonts w:ascii="Calibri" w:eastAsia="Calibri" w:hAnsi="Calibri" w:cs="Calibri"/>
          <w:sz w:val="26"/>
          <w:szCs w:val="26"/>
        </w:rPr>
        <w:t xml:space="preserve"> </w:t>
      </w:r>
      <w:r w:rsidR="00302680">
        <w:rPr>
          <w:rFonts w:ascii="Calibri" w:eastAsia="Calibri" w:hAnsi="Calibri" w:cs="Calibri"/>
          <w:sz w:val="26"/>
          <w:szCs w:val="26"/>
        </w:rPr>
        <w:t>cu</w:t>
      </w:r>
      <w:r>
        <w:rPr>
          <w:rFonts w:ascii="Calibri" w:eastAsia="Calibri" w:hAnsi="Calibri" w:cs="Calibri"/>
          <w:sz w:val="26"/>
          <w:szCs w:val="26"/>
        </w:rPr>
        <w:t xml:space="preserve"> conținut multimedia. Site-ul web este identificat, de obicei, cu un nume de domeniu comun și publicat pe cel puțin un server web. </w:t>
      </w:r>
      <w:r>
        <w:rPr>
          <w:rFonts w:ascii="Calibri" w:eastAsia="Calibri" w:hAnsi="Calibri" w:cs="Calibri"/>
          <w:b/>
          <w:sz w:val="26"/>
          <w:szCs w:val="26"/>
        </w:rPr>
        <w:t>Numele de domeniu</w:t>
      </w:r>
      <w:r>
        <w:rPr>
          <w:rFonts w:ascii="Calibri" w:eastAsia="Calibri" w:hAnsi="Calibri" w:cs="Calibri"/>
          <w:sz w:val="26"/>
          <w:szCs w:val="26"/>
        </w:rPr>
        <w:t xml:space="preserve"> este parte componentă a URL-ului. De exemplu, </w:t>
      </w:r>
      <w:r w:rsidRPr="000854C4">
        <w:rPr>
          <w:rFonts w:ascii="Calibri" w:eastAsia="Calibri" w:hAnsi="Calibri" w:cs="Calibri"/>
          <w:b/>
          <w:color w:val="C00000"/>
          <w:sz w:val="26"/>
          <w:szCs w:val="26"/>
        </w:rPr>
        <w:t xml:space="preserve">microsoft.com </w:t>
      </w:r>
      <w:r>
        <w:rPr>
          <w:rFonts w:ascii="Calibri" w:eastAsia="Calibri" w:hAnsi="Calibri" w:cs="Calibri"/>
          <w:sz w:val="26"/>
          <w:szCs w:val="26"/>
        </w:rPr>
        <w:t>sau</w:t>
      </w:r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r w:rsidRPr="000854C4">
        <w:rPr>
          <w:rFonts w:ascii="Calibri" w:eastAsia="Calibri" w:hAnsi="Calibri" w:cs="Calibri"/>
          <w:b/>
          <w:color w:val="C00000"/>
          <w:sz w:val="26"/>
          <w:szCs w:val="26"/>
        </w:rPr>
        <w:t>facebook.com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6B8257B1" w14:textId="77777777" w:rsidR="00CC04F2" w:rsidRDefault="00CC5659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Astfel, </w:t>
      </w:r>
      <w:r w:rsidRPr="00B032F7">
        <w:rPr>
          <w:rFonts w:ascii="Calibri" w:eastAsia="Calibri" w:hAnsi="Calibri" w:cs="Calibri"/>
          <w:b/>
          <w:sz w:val="26"/>
          <w:szCs w:val="26"/>
        </w:rPr>
        <w:t>site</w:t>
      </w:r>
      <w:r>
        <w:rPr>
          <w:rFonts w:ascii="Calibri" w:eastAsia="Calibri" w:hAnsi="Calibri" w:cs="Calibri"/>
          <w:sz w:val="26"/>
          <w:szCs w:val="26"/>
        </w:rPr>
        <w:t>-ul web poate fi format din una sau mai multe pagini web</w:t>
      </w:r>
      <w:r w:rsidR="00093DCB">
        <w:rPr>
          <w:rFonts w:ascii="Calibri" w:eastAsia="Calibri" w:hAnsi="Calibri" w:cs="Calibri"/>
          <w:sz w:val="26"/>
          <w:szCs w:val="26"/>
        </w:rPr>
        <w:t>,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 xml:space="preserve">între care sunt stabilite relații logice. </w:t>
      </w:r>
    </w:p>
    <w:p w14:paraId="621C6D2E" w14:textId="4B365D99" w:rsidR="00CC04F2" w:rsidRDefault="00CC04F2" w:rsidP="00CC04F2">
      <w:pPr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noProof/>
          <w:sz w:val="26"/>
          <w:szCs w:val="26"/>
        </w:rPr>
        <w:lastRenderedPageBreak/>
        <w:drawing>
          <wp:inline distT="0" distB="0" distL="0" distR="0" wp14:anchorId="013817EC" wp14:editId="7F820F5A">
            <wp:extent cx="3714750" cy="201049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05" cy="201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9" w14:textId="2E4DD1AA" w:rsidR="00463813" w:rsidRDefault="000854C4">
      <w:pPr>
        <w:jc w:val="both"/>
        <w:rPr>
          <w:rFonts w:ascii="Calibri" w:eastAsia="Calibri" w:hAnsi="Calibri" w:cs="Calibri"/>
          <w:sz w:val="26"/>
          <w:szCs w:val="26"/>
        </w:rPr>
      </w:pPr>
      <w:r w:rsidRPr="000854C4">
        <w:rPr>
          <w:rFonts w:ascii="Calibri" w:eastAsia="Calibri" w:hAnsi="Calibri" w:cs="Calibri"/>
          <w:sz w:val="26"/>
          <w:szCs w:val="26"/>
        </w:rPr>
        <w:t xml:space="preserve">O </w:t>
      </w:r>
      <w:r>
        <w:rPr>
          <w:rFonts w:ascii="Calibri" w:eastAsia="Calibri" w:hAnsi="Calibri" w:cs="Calibri"/>
          <w:b/>
          <w:sz w:val="26"/>
          <w:szCs w:val="26"/>
        </w:rPr>
        <w:t>p</w:t>
      </w:r>
      <w:r w:rsidR="00CC5659">
        <w:rPr>
          <w:rFonts w:ascii="Calibri" w:eastAsia="Calibri" w:hAnsi="Calibri" w:cs="Calibri"/>
          <w:b/>
          <w:sz w:val="26"/>
          <w:szCs w:val="26"/>
        </w:rPr>
        <w:t>agin</w:t>
      </w:r>
      <w:r>
        <w:rPr>
          <w:rFonts w:ascii="Calibri" w:eastAsia="Calibri" w:hAnsi="Calibri" w:cs="Calibri"/>
          <w:b/>
          <w:sz w:val="26"/>
          <w:szCs w:val="26"/>
        </w:rPr>
        <w:t>ă</w:t>
      </w:r>
      <w:r w:rsidR="00CC5659">
        <w:rPr>
          <w:rFonts w:ascii="Calibri" w:eastAsia="Calibri" w:hAnsi="Calibri" w:cs="Calibri"/>
          <w:b/>
          <w:sz w:val="26"/>
          <w:szCs w:val="26"/>
        </w:rPr>
        <w:t xml:space="preserve"> web</w:t>
      </w:r>
      <w:r w:rsidR="00CC5659">
        <w:rPr>
          <w:rFonts w:ascii="Calibri" w:eastAsia="Calibri" w:hAnsi="Calibri" w:cs="Calibri"/>
          <w:sz w:val="26"/>
          <w:szCs w:val="26"/>
        </w:rPr>
        <w:t xml:space="preserve"> se definește de un document web și reprezintă o resursă informațională</w:t>
      </w:r>
      <w:r w:rsidR="006E7420">
        <w:rPr>
          <w:rFonts w:ascii="Calibri" w:eastAsia="Calibri" w:hAnsi="Calibri" w:cs="Calibri"/>
          <w:sz w:val="26"/>
          <w:szCs w:val="26"/>
        </w:rPr>
        <w:t>, ce este păstrată</w:t>
      </w:r>
      <w:r w:rsidR="002A6193">
        <w:rPr>
          <w:rFonts w:ascii="Calibri" w:eastAsia="Calibri" w:hAnsi="Calibri" w:cs="Calibri"/>
          <w:sz w:val="26"/>
          <w:szCs w:val="26"/>
        </w:rPr>
        <w:t>, sub forma unui fișier</w:t>
      </w:r>
      <w:r w:rsidR="006E7420">
        <w:rPr>
          <w:rFonts w:ascii="Calibri" w:eastAsia="Calibri" w:hAnsi="Calibri" w:cs="Calibri"/>
          <w:sz w:val="26"/>
          <w:szCs w:val="26"/>
        </w:rPr>
        <w:t xml:space="preserve"> pe un calculator sau server web</w:t>
      </w:r>
      <w:r w:rsidR="00CC5659">
        <w:rPr>
          <w:rFonts w:ascii="Calibri" w:eastAsia="Calibri" w:hAnsi="Calibri" w:cs="Calibri"/>
          <w:sz w:val="26"/>
          <w:szCs w:val="26"/>
        </w:rPr>
        <w:t>. Pagina web poate conține text, imagini, referințe la alte pagini etc.</w:t>
      </w:r>
    </w:p>
    <w:p w14:paraId="3D705521" w14:textId="77777777" w:rsidR="00AD6300" w:rsidRDefault="00CC5659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Site-urile web sunt create pentru a informa utilizatorii sau pentru a prezenta o firmă/ companie sau  pentru a prezenta produsele/ serviciile oferite de o companie sau să promoveze  evenimente. </w:t>
      </w:r>
    </w:p>
    <w:p w14:paraId="2D73BEC6" w14:textId="1CCC430B" w:rsidR="00AD6300" w:rsidRDefault="00B428D7" w:rsidP="00B428D7">
      <w:pPr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noProof/>
          <w:sz w:val="26"/>
          <w:szCs w:val="26"/>
        </w:rPr>
        <w:drawing>
          <wp:inline distT="0" distB="0" distL="0" distR="0" wp14:anchorId="1710E689" wp14:editId="0366E0D7">
            <wp:extent cx="2838450" cy="4095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A" w14:textId="61284D49" w:rsidR="00463813" w:rsidRDefault="00CC5659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lastRenderedPageBreak/>
        <w:t xml:space="preserve">De asemenea, site-urile pot fi create pentru a permite comunicarea </w:t>
      </w:r>
      <w:r w:rsidR="002A6193">
        <w:rPr>
          <w:rFonts w:ascii="Calibri" w:eastAsia="Calibri" w:hAnsi="Calibri" w:cs="Calibri"/>
          <w:sz w:val="26"/>
          <w:szCs w:val="26"/>
        </w:rPr>
        <w:t>oamenilor</w:t>
      </w:r>
      <w:r w:rsidR="003403B4">
        <w:rPr>
          <w:rFonts w:ascii="Calibri" w:eastAsia="Calibri" w:hAnsi="Calibri" w:cs="Calibri"/>
          <w:sz w:val="26"/>
          <w:szCs w:val="26"/>
        </w:rPr>
        <w:t xml:space="preserve">: </w:t>
      </w:r>
      <w:r>
        <w:rPr>
          <w:rFonts w:ascii="Calibri" w:eastAsia="Calibri" w:hAnsi="Calibri" w:cs="Calibri"/>
          <w:sz w:val="26"/>
          <w:szCs w:val="26"/>
        </w:rPr>
        <w:t>forumuri, rețele de socializare etc.</w:t>
      </w:r>
      <w:r w:rsidR="003403B4">
        <w:rPr>
          <w:rFonts w:ascii="Calibri" w:eastAsia="Calibri" w:hAnsi="Calibri" w:cs="Calibri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sau să convingă de ceva utilizatorul</w:t>
      </w:r>
      <w:r w:rsidR="003403B4">
        <w:rPr>
          <w:rFonts w:ascii="Calibri" w:eastAsia="Calibri" w:hAnsi="Calibri" w:cs="Calibri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sau să instruiască utilizatorul</w:t>
      </w:r>
      <w:r w:rsidR="003403B4">
        <w:rPr>
          <w:rFonts w:ascii="Calibri" w:eastAsia="Calibri" w:hAnsi="Calibri" w:cs="Calibri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sau să propună spre vânzare produse etc.</w:t>
      </w:r>
      <w:r w:rsidR="00B428D7">
        <w:rPr>
          <w:rFonts w:ascii="Calibri" w:eastAsia="Calibri" w:hAnsi="Calibri" w:cs="Calibri"/>
          <w:sz w:val="26"/>
          <w:szCs w:val="26"/>
        </w:rPr>
        <w:t xml:space="preserve"> Presupun că ai accesat </w:t>
      </w:r>
      <w:r w:rsidR="00702F92" w:rsidRPr="00702F92">
        <w:rPr>
          <w:rFonts w:ascii="Calibri" w:eastAsia="Calibri" w:hAnsi="Calibri" w:cs="Calibri"/>
          <w:color w:val="548DD4" w:themeColor="text2" w:themeTint="99"/>
          <w:sz w:val="26"/>
          <w:szCs w:val="26"/>
          <w:u w:val="single"/>
        </w:rPr>
        <w:t>facebook.com</w:t>
      </w:r>
      <w:r w:rsidR="00702F92" w:rsidRPr="00702F92">
        <w:rPr>
          <w:rFonts w:ascii="Calibri" w:eastAsia="Calibri" w:hAnsi="Calibri" w:cs="Calibri"/>
          <w:color w:val="548DD4" w:themeColor="text2" w:themeTint="99"/>
          <w:sz w:val="26"/>
          <w:szCs w:val="26"/>
        </w:rPr>
        <w:t xml:space="preserve"> </w:t>
      </w:r>
      <w:r w:rsidR="00702F92">
        <w:rPr>
          <w:rFonts w:ascii="Calibri" w:eastAsia="Calibri" w:hAnsi="Calibri" w:cs="Calibri"/>
          <w:sz w:val="26"/>
          <w:szCs w:val="26"/>
        </w:rPr>
        <w:t>pentru a socializa cu colegii</w:t>
      </w:r>
      <w:r w:rsidR="003403B4">
        <w:rPr>
          <w:rFonts w:ascii="Calibri" w:eastAsia="Calibri" w:hAnsi="Calibri" w:cs="Calibri"/>
          <w:sz w:val="26"/>
          <w:szCs w:val="26"/>
        </w:rPr>
        <w:t>, nu-i așa</w:t>
      </w:r>
      <w:r w:rsidR="00702F92">
        <w:rPr>
          <w:rFonts w:ascii="Calibri" w:eastAsia="Calibri" w:hAnsi="Calibri" w:cs="Calibri"/>
          <w:sz w:val="26"/>
          <w:szCs w:val="26"/>
        </w:rPr>
        <w:t xml:space="preserve">? </w:t>
      </w:r>
    </w:p>
    <w:p w14:paraId="0000000B" w14:textId="77777777" w:rsidR="00463813" w:rsidRDefault="00CC5659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Site-ul web este accesat de utilizatori, cu ajutorul unui </w:t>
      </w:r>
      <w:r>
        <w:rPr>
          <w:rFonts w:ascii="Calibri" w:eastAsia="Calibri" w:hAnsi="Calibri" w:cs="Calibri"/>
          <w:i/>
          <w:sz w:val="26"/>
          <w:szCs w:val="26"/>
        </w:rPr>
        <w:t>browser web</w:t>
      </w:r>
      <w:r>
        <w:rPr>
          <w:rFonts w:ascii="Calibri" w:eastAsia="Calibri" w:hAnsi="Calibri" w:cs="Calibri"/>
          <w:sz w:val="26"/>
          <w:szCs w:val="26"/>
        </w:rPr>
        <w:t xml:space="preserve">, ca de exemplu: </w:t>
      </w:r>
      <w:r w:rsidRPr="003403B4">
        <w:rPr>
          <w:rFonts w:ascii="Calibri" w:eastAsia="Calibri" w:hAnsi="Calibri" w:cs="Calibri"/>
          <w:i/>
          <w:sz w:val="26"/>
          <w:szCs w:val="26"/>
        </w:rPr>
        <w:t>Google Chrome, Internet Explorer, Mozilla Firefox</w:t>
      </w:r>
      <w:r>
        <w:rPr>
          <w:rFonts w:ascii="Calibri" w:eastAsia="Calibri" w:hAnsi="Calibri" w:cs="Calibri"/>
          <w:sz w:val="26"/>
          <w:szCs w:val="26"/>
        </w:rPr>
        <w:t xml:space="preserve"> etc., specificând în bara de adrese a browserului, </w:t>
      </w:r>
      <w:r>
        <w:rPr>
          <w:rFonts w:ascii="Calibri" w:eastAsia="Calibri" w:hAnsi="Calibri" w:cs="Calibri"/>
          <w:i/>
          <w:sz w:val="26"/>
          <w:szCs w:val="26"/>
        </w:rPr>
        <w:t>numele de domeniu</w:t>
      </w:r>
      <w:r>
        <w:rPr>
          <w:rFonts w:ascii="Calibri" w:eastAsia="Calibri" w:hAnsi="Calibri" w:cs="Calibri"/>
          <w:sz w:val="26"/>
          <w:szCs w:val="26"/>
        </w:rPr>
        <w:t xml:space="preserve"> al site-ului, ca de exemplu: </w:t>
      </w:r>
      <w:r>
        <w:rPr>
          <w:rFonts w:ascii="Calibri" w:eastAsia="Calibri" w:hAnsi="Calibri" w:cs="Calibri"/>
          <w:i/>
          <w:sz w:val="26"/>
          <w:szCs w:val="26"/>
        </w:rPr>
        <w:t>microsoft.com</w:t>
      </w:r>
      <w:r>
        <w:rPr>
          <w:rFonts w:ascii="Calibri" w:eastAsia="Calibri" w:hAnsi="Calibri" w:cs="Calibri"/>
          <w:sz w:val="26"/>
          <w:szCs w:val="26"/>
        </w:rPr>
        <w:t xml:space="preserve"> sau </w:t>
      </w:r>
      <w:r>
        <w:rPr>
          <w:rFonts w:ascii="Calibri" w:eastAsia="Calibri" w:hAnsi="Calibri" w:cs="Calibri"/>
          <w:i/>
          <w:sz w:val="26"/>
          <w:szCs w:val="26"/>
        </w:rPr>
        <w:t>google.com</w:t>
      </w:r>
      <w:r>
        <w:rPr>
          <w:rFonts w:ascii="Calibri" w:eastAsia="Calibri" w:hAnsi="Calibri" w:cs="Calibri"/>
          <w:sz w:val="26"/>
          <w:szCs w:val="26"/>
        </w:rPr>
        <w:t xml:space="preserve"> etc.</w:t>
      </w:r>
    </w:p>
    <w:p w14:paraId="0000000C" w14:textId="77777777" w:rsidR="00463813" w:rsidRDefault="00CC5659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noProof/>
          <w:sz w:val="26"/>
          <w:szCs w:val="26"/>
        </w:rPr>
        <w:drawing>
          <wp:inline distT="0" distB="0" distL="0" distR="0" wp14:anchorId="6B27C35C" wp14:editId="6F7E8007">
            <wp:extent cx="5939790" cy="1318260"/>
            <wp:effectExtent l="0" t="0" r="0" b="0"/>
            <wp:docPr id="17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318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D" w14:textId="0DD2064C" w:rsidR="00463813" w:rsidRDefault="00CC5659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Browserul</w:t>
      </w:r>
      <w:r w:rsidR="00702F92">
        <w:rPr>
          <w:rFonts w:ascii="Calibri" w:eastAsia="Calibri" w:hAnsi="Calibri" w:cs="Calibri"/>
          <w:sz w:val="26"/>
          <w:szCs w:val="26"/>
        </w:rPr>
        <w:t xml:space="preserve"> web</w:t>
      </w:r>
      <w:r>
        <w:rPr>
          <w:rFonts w:ascii="Calibri" w:eastAsia="Calibri" w:hAnsi="Calibri" w:cs="Calibri"/>
          <w:sz w:val="26"/>
          <w:szCs w:val="26"/>
        </w:rPr>
        <w:t>, numit și ”</w:t>
      </w:r>
      <w:r>
        <w:rPr>
          <w:rFonts w:ascii="Calibri" w:eastAsia="Calibri" w:hAnsi="Calibri" w:cs="Calibri"/>
          <w:i/>
          <w:sz w:val="26"/>
          <w:szCs w:val="26"/>
        </w:rPr>
        <w:t>program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>client</w:t>
      </w:r>
      <w:r>
        <w:rPr>
          <w:rFonts w:ascii="Calibri" w:eastAsia="Calibri" w:hAnsi="Calibri" w:cs="Calibri"/>
          <w:sz w:val="26"/>
          <w:szCs w:val="26"/>
        </w:rPr>
        <w:t>”, va crea o interogare a serverului web și va solicita pagina de start a site-ului</w:t>
      </w:r>
      <w:r w:rsidR="00702F92">
        <w:rPr>
          <w:rFonts w:ascii="Calibri" w:eastAsia="Calibri" w:hAnsi="Calibri" w:cs="Calibri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numele de domeniu al căruia a fost scris în bara de adrese. De obicei</w:t>
      </w:r>
      <w:r w:rsidR="0015264D">
        <w:rPr>
          <w:rFonts w:ascii="Calibri" w:eastAsia="Calibri" w:hAnsi="Calibri" w:cs="Calibri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numele de domeniu al site-ului corespunde paginii principale a site-ului</w:t>
      </w:r>
      <w:r w:rsidR="0015264D">
        <w:rPr>
          <w:rFonts w:ascii="Calibri" w:eastAsia="Calibri" w:hAnsi="Calibri" w:cs="Calibri"/>
          <w:sz w:val="26"/>
          <w:szCs w:val="26"/>
        </w:rPr>
        <w:t>, care mai este numită și ”</w:t>
      </w:r>
      <w:r w:rsidR="0015264D" w:rsidRPr="0015264D">
        <w:rPr>
          <w:rFonts w:ascii="Calibri" w:eastAsia="Calibri" w:hAnsi="Calibri" w:cs="Calibri"/>
          <w:i/>
          <w:sz w:val="26"/>
          <w:szCs w:val="26"/>
        </w:rPr>
        <w:t>home page</w:t>
      </w:r>
      <w:r w:rsidR="0015264D">
        <w:rPr>
          <w:rFonts w:ascii="Calibri" w:eastAsia="Calibri" w:hAnsi="Calibri" w:cs="Calibri"/>
          <w:sz w:val="26"/>
          <w:szCs w:val="26"/>
        </w:rPr>
        <w:t>”</w:t>
      </w:r>
      <w:r>
        <w:rPr>
          <w:rFonts w:ascii="Calibri" w:eastAsia="Calibri" w:hAnsi="Calibri" w:cs="Calibri"/>
          <w:sz w:val="26"/>
          <w:szCs w:val="26"/>
        </w:rPr>
        <w:t>. Serverul web va prelucra interogarea ”clientului” și-i va returna resursa web, sau în cazul formulării unei cereri incorecte, va răspunde cu un mesaj de eroare, ca de exemplu ”</w:t>
      </w:r>
      <w:r>
        <w:rPr>
          <w:rFonts w:ascii="Calibri" w:eastAsia="Calibri" w:hAnsi="Calibri" w:cs="Calibri"/>
          <w:b/>
          <w:color w:val="222222"/>
          <w:sz w:val="26"/>
          <w:szCs w:val="26"/>
          <w:highlight w:val="white"/>
        </w:rPr>
        <w:t>404 Not Found</w:t>
      </w:r>
      <w:r>
        <w:rPr>
          <w:rFonts w:ascii="Calibri" w:eastAsia="Calibri" w:hAnsi="Calibri" w:cs="Calibri"/>
          <w:sz w:val="26"/>
          <w:szCs w:val="26"/>
        </w:rPr>
        <w:t>”.</w:t>
      </w:r>
    </w:p>
    <w:p w14:paraId="0000000E" w14:textId="3005381F" w:rsidR="00463813" w:rsidRDefault="00CC5659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Browserul web poate interpreta și coduri</w:t>
      </w:r>
      <w:r w:rsidR="00C506BA">
        <w:rPr>
          <w:rFonts w:ascii="Calibri" w:eastAsia="Calibri" w:hAnsi="Calibri" w:cs="Calibri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scrise în unele </w:t>
      </w:r>
      <w:sdt>
        <w:sdtPr>
          <w:tag w:val="goog_rdk_13"/>
          <w:id w:val="-1780951268"/>
        </w:sdtPr>
        <w:sdtEndPr/>
        <w:sdtContent/>
      </w:sdt>
      <w:sdt>
        <w:sdtPr>
          <w:tag w:val="goog_rdk_18"/>
          <w:id w:val="-1358121353"/>
        </w:sdtPr>
        <w:sdtEndPr/>
        <w:sdtContent/>
      </w:sdt>
      <w:sdt>
        <w:sdtPr>
          <w:tag w:val="goog_rdk_24"/>
          <w:id w:val="1651327338"/>
        </w:sdtPr>
        <w:sdtEndPr/>
        <w:sdtContent/>
      </w:sdt>
      <w:sdt>
        <w:sdtPr>
          <w:tag w:val="goog_rdk_31"/>
          <w:id w:val="-552238558"/>
        </w:sdtPr>
        <w:sdtEndPr/>
        <w:sdtContent/>
      </w:sdt>
      <w:sdt>
        <w:sdtPr>
          <w:tag w:val="goog_rdk_39"/>
          <w:id w:val="-1046374311"/>
        </w:sdtPr>
        <w:sdtEndPr/>
        <w:sdtContent/>
      </w:sdt>
      <w:sdt>
        <w:sdtPr>
          <w:tag w:val="goog_rdk_47"/>
          <w:id w:val="-241020928"/>
        </w:sdtPr>
        <w:sdtEndPr/>
        <w:sdtContent/>
      </w:sdt>
      <w:sdt>
        <w:sdtPr>
          <w:tag w:val="goog_rdk_56"/>
          <w:id w:val="1872720469"/>
        </w:sdtPr>
        <w:sdtEndPr/>
        <w:sdtContent/>
      </w:sdt>
      <w:sdt>
        <w:sdtPr>
          <w:tag w:val="goog_rdk_67"/>
          <w:id w:val="1981812890"/>
        </w:sdtPr>
        <w:sdtEndPr/>
        <w:sdtContent/>
      </w:sdt>
      <w:r>
        <w:rPr>
          <w:rFonts w:ascii="Calibri" w:eastAsia="Calibri" w:hAnsi="Calibri" w:cs="Calibri"/>
          <w:sz w:val="26"/>
          <w:szCs w:val="26"/>
        </w:rPr>
        <w:t>limbaje</w:t>
      </w:r>
      <w:r w:rsidR="001640B1">
        <w:rPr>
          <w:rFonts w:ascii="Calibri" w:eastAsia="Calibri" w:hAnsi="Calibri" w:cs="Calibri"/>
          <w:sz w:val="26"/>
          <w:szCs w:val="26"/>
        </w:rPr>
        <w:t xml:space="preserve"> formale</w:t>
      </w:r>
      <w:r>
        <w:rPr>
          <w:rFonts w:ascii="Calibri" w:eastAsia="Calibri" w:hAnsi="Calibri" w:cs="Calibri"/>
          <w:sz w:val="26"/>
          <w:szCs w:val="26"/>
        </w:rPr>
        <w:t>,</w:t>
      </w:r>
      <w:r w:rsidR="001640B1">
        <w:rPr>
          <w:rFonts w:ascii="Calibri" w:eastAsia="Calibri" w:hAnsi="Calibri" w:cs="Calibri"/>
          <w:sz w:val="26"/>
          <w:szCs w:val="26"/>
        </w:rPr>
        <w:t xml:space="preserve"> precum </w:t>
      </w:r>
      <w:r w:rsidR="001640B1" w:rsidRPr="001640B1">
        <w:rPr>
          <w:rFonts w:ascii="Calibri" w:eastAsia="Calibri" w:hAnsi="Calibri" w:cs="Calibri"/>
          <w:i/>
          <w:sz w:val="26"/>
          <w:szCs w:val="26"/>
        </w:rPr>
        <w:t>HTML</w:t>
      </w:r>
      <w:r w:rsidR="001640B1">
        <w:rPr>
          <w:rFonts w:ascii="Calibri" w:eastAsia="Calibri" w:hAnsi="Calibri" w:cs="Calibri"/>
          <w:sz w:val="26"/>
          <w:szCs w:val="26"/>
        </w:rPr>
        <w:t xml:space="preserve">, </w:t>
      </w:r>
      <w:r w:rsidR="001640B1" w:rsidRPr="001640B1">
        <w:rPr>
          <w:rFonts w:ascii="Calibri" w:eastAsia="Calibri" w:hAnsi="Calibri" w:cs="Calibri"/>
          <w:i/>
          <w:sz w:val="26"/>
          <w:szCs w:val="26"/>
        </w:rPr>
        <w:t>CSS, JavaScript</w:t>
      </w:r>
      <w:r w:rsidR="001640B1">
        <w:rPr>
          <w:rFonts w:ascii="Calibri" w:eastAsia="Calibri" w:hAnsi="Calibri" w:cs="Calibri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iar apoi prezenta în fereastra </w:t>
      </w:r>
      <w:r w:rsidR="000E45E3">
        <w:rPr>
          <w:rFonts w:ascii="Calibri" w:eastAsia="Calibri" w:hAnsi="Calibri" w:cs="Calibri"/>
          <w:sz w:val="26"/>
          <w:szCs w:val="26"/>
        </w:rPr>
        <w:t>sa</w:t>
      </w:r>
      <w:r>
        <w:rPr>
          <w:rFonts w:ascii="Calibri" w:eastAsia="Calibri" w:hAnsi="Calibri" w:cs="Calibri"/>
          <w:sz w:val="26"/>
          <w:szCs w:val="26"/>
        </w:rPr>
        <w:t xml:space="preserve"> rezultatul interpretării </w:t>
      </w:r>
      <w:r w:rsidR="000E45E3">
        <w:rPr>
          <w:rFonts w:ascii="Calibri" w:eastAsia="Calibri" w:hAnsi="Calibri" w:cs="Calibri"/>
          <w:sz w:val="26"/>
          <w:szCs w:val="26"/>
        </w:rPr>
        <w:t>acestor coduri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0000000F" w14:textId="77777777" w:rsidR="00463813" w:rsidRDefault="00CC5659" w:rsidP="001640B1">
      <w:pPr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noProof/>
          <w:sz w:val="26"/>
          <w:szCs w:val="26"/>
        </w:rPr>
        <w:drawing>
          <wp:inline distT="0" distB="0" distL="0" distR="0" wp14:anchorId="6302840D" wp14:editId="7290DC22">
            <wp:extent cx="4876800" cy="1504950"/>
            <wp:effectExtent l="0" t="0" r="0" b="0"/>
            <wp:docPr id="1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504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8B16CC" w14:textId="08BA6C68" w:rsidR="00FB3A8F" w:rsidRDefault="002C3B4B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Ar mai trebui să știi că p</w:t>
      </w:r>
      <w:r w:rsidR="00CC5659">
        <w:rPr>
          <w:rFonts w:ascii="Calibri" w:eastAsia="Calibri" w:hAnsi="Calibri" w:cs="Calibri"/>
          <w:sz w:val="26"/>
          <w:szCs w:val="26"/>
        </w:rPr>
        <w:t>aginile web pot fi</w:t>
      </w:r>
      <w:r w:rsidR="00CC5659">
        <w:rPr>
          <w:rFonts w:ascii="Calibri" w:eastAsia="Calibri" w:hAnsi="Calibri" w:cs="Calibri"/>
          <w:b/>
          <w:sz w:val="26"/>
          <w:szCs w:val="26"/>
        </w:rPr>
        <w:t xml:space="preserve"> dinamice </w:t>
      </w:r>
      <w:r w:rsidR="00CC5659">
        <w:rPr>
          <w:rFonts w:ascii="Calibri" w:eastAsia="Calibri" w:hAnsi="Calibri" w:cs="Calibri"/>
          <w:sz w:val="26"/>
          <w:szCs w:val="26"/>
        </w:rPr>
        <w:t xml:space="preserve">sau </w:t>
      </w:r>
      <w:r w:rsidR="00CC5659">
        <w:rPr>
          <w:rFonts w:ascii="Calibri" w:eastAsia="Calibri" w:hAnsi="Calibri" w:cs="Calibri"/>
          <w:b/>
          <w:sz w:val="26"/>
          <w:szCs w:val="26"/>
        </w:rPr>
        <w:t>statice</w:t>
      </w:r>
      <w:r w:rsidR="00CC5659">
        <w:rPr>
          <w:rFonts w:ascii="Calibri" w:eastAsia="Calibri" w:hAnsi="Calibri" w:cs="Calibri"/>
          <w:sz w:val="26"/>
          <w:szCs w:val="26"/>
        </w:rPr>
        <w:t xml:space="preserve">. </w:t>
      </w:r>
    </w:p>
    <w:p w14:paraId="1F5D4E37" w14:textId="77777777" w:rsidR="00FB3A8F" w:rsidRDefault="00CC5659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Paginile web dinamice sunt acele pagini care sunt generate prin intermediul unui script, pe server. După ce primește interogarea de la browser, serverul generează pagina, i-o transmite browserului, iar apoi browserul i-o prezintă utilizatorului. </w:t>
      </w:r>
    </w:p>
    <w:p w14:paraId="00000010" w14:textId="57F64FB9" w:rsidR="00463813" w:rsidRDefault="00CC5659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lastRenderedPageBreak/>
        <w:t xml:space="preserve">Paginile web </w:t>
      </w:r>
      <w:r>
        <w:rPr>
          <w:rFonts w:ascii="Calibri" w:eastAsia="Calibri" w:hAnsi="Calibri" w:cs="Calibri"/>
          <w:b/>
          <w:sz w:val="26"/>
          <w:szCs w:val="26"/>
        </w:rPr>
        <w:t>statice</w:t>
      </w:r>
      <w:r>
        <w:rPr>
          <w:rFonts w:ascii="Calibri" w:eastAsia="Calibri" w:hAnsi="Calibri" w:cs="Calibri"/>
          <w:sz w:val="26"/>
          <w:szCs w:val="26"/>
        </w:rPr>
        <w:t xml:space="preserve"> – sunt simple fișiere, care sunt stocate pe server și care, la cerere, vor fi prezentate utilizatorului, fără a fi modificat cumva conținutul paginilor, de scripturi pe partea server.</w:t>
      </w:r>
    </w:p>
    <w:p w14:paraId="597E1001" w14:textId="77777777" w:rsidR="007932EB" w:rsidRDefault="007932EB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14:paraId="00000012" w14:textId="60C75112" w:rsidR="00463813" w:rsidRDefault="00CC5659">
      <w:pPr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Structura unei pagini web</w:t>
      </w:r>
    </w:p>
    <w:p w14:paraId="00000013" w14:textId="77777777" w:rsidR="00463813" w:rsidRDefault="00CC5659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Trebuie să știi, că orice pagină web are o structură standard, pe care cred că ai observat-o la accesarea diferitor site-uri web. Orice pagină web are un </w:t>
      </w:r>
      <w:r>
        <w:rPr>
          <w:rFonts w:ascii="Calibri" w:eastAsia="Calibri" w:hAnsi="Calibri" w:cs="Calibri"/>
          <w:b/>
          <w:sz w:val="26"/>
          <w:szCs w:val="26"/>
        </w:rPr>
        <w:t>antet</w:t>
      </w:r>
      <w:r>
        <w:rPr>
          <w:rFonts w:ascii="Calibri" w:eastAsia="Calibri" w:hAnsi="Calibri" w:cs="Calibri"/>
          <w:sz w:val="26"/>
          <w:szCs w:val="26"/>
        </w:rPr>
        <w:t xml:space="preserve"> (în engleză ”</w:t>
      </w:r>
      <w:r>
        <w:rPr>
          <w:rFonts w:ascii="Calibri" w:eastAsia="Calibri" w:hAnsi="Calibri" w:cs="Calibri"/>
          <w:i/>
          <w:sz w:val="26"/>
          <w:szCs w:val="26"/>
        </w:rPr>
        <w:t>header</w:t>
      </w:r>
      <w:r>
        <w:rPr>
          <w:rFonts w:ascii="Calibri" w:eastAsia="Calibri" w:hAnsi="Calibri" w:cs="Calibri"/>
          <w:sz w:val="26"/>
          <w:szCs w:val="26"/>
        </w:rPr>
        <w:t>”) al paginii, ce poate conține un logo, urmat de denumirea companiei/ serviciului / produsului. Mai jos sau alături, poate fi plasat meniul principal, care are destinația de a realiza legătura dintre componentele sau paginile site-ului. Meniul principal poate fi amplasat și pe partea stângă a paginii.</w:t>
      </w:r>
    </w:p>
    <w:p w14:paraId="00000014" w14:textId="24D1D5A4" w:rsidR="00463813" w:rsidRDefault="00CC5659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Mai jos, urmează </w:t>
      </w:r>
      <w:r>
        <w:rPr>
          <w:rFonts w:ascii="Calibri" w:eastAsia="Calibri" w:hAnsi="Calibri" w:cs="Calibri"/>
          <w:b/>
          <w:sz w:val="26"/>
          <w:szCs w:val="26"/>
        </w:rPr>
        <w:t>conținutul de bază</w:t>
      </w:r>
      <w:r>
        <w:rPr>
          <w:rFonts w:ascii="Calibri" w:eastAsia="Calibri" w:hAnsi="Calibri" w:cs="Calibri"/>
          <w:sz w:val="26"/>
          <w:szCs w:val="26"/>
        </w:rPr>
        <w:t xml:space="preserve"> al paginii, care poate fi prezentat ca unul sau mai multe blocuri. După conținutul de bază urmează </w:t>
      </w:r>
      <w:r>
        <w:rPr>
          <w:rFonts w:ascii="Calibri" w:eastAsia="Calibri" w:hAnsi="Calibri" w:cs="Calibri"/>
          <w:b/>
          <w:sz w:val="26"/>
          <w:szCs w:val="26"/>
        </w:rPr>
        <w:t>subsolul</w:t>
      </w:r>
      <w:r>
        <w:rPr>
          <w:rFonts w:ascii="Calibri" w:eastAsia="Calibri" w:hAnsi="Calibri" w:cs="Calibri"/>
          <w:sz w:val="26"/>
          <w:szCs w:val="26"/>
        </w:rPr>
        <w:t xml:space="preserve"> (în engleză ”</w:t>
      </w:r>
      <w:r>
        <w:rPr>
          <w:rFonts w:ascii="Calibri" w:eastAsia="Calibri" w:hAnsi="Calibri" w:cs="Calibri"/>
          <w:i/>
          <w:sz w:val="26"/>
          <w:szCs w:val="26"/>
        </w:rPr>
        <w:t>footer</w:t>
      </w:r>
      <w:r>
        <w:rPr>
          <w:rFonts w:ascii="Calibri" w:eastAsia="Calibri" w:hAnsi="Calibri" w:cs="Calibri"/>
          <w:sz w:val="26"/>
          <w:szCs w:val="26"/>
        </w:rPr>
        <w:t>”) paginii web, unde pot fi plasate drepturile de autor, emailul dezvoltatorului și alte detalii.</w:t>
      </w:r>
    </w:p>
    <w:p w14:paraId="00000016" w14:textId="0E18BF3D" w:rsidR="00463813" w:rsidRDefault="009D6809" w:rsidP="009D6809">
      <w:pPr>
        <w:jc w:val="center"/>
      </w:pPr>
      <w:r>
        <w:rPr>
          <w:rFonts w:ascii="Calibri" w:eastAsia="Calibri" w:hAnsi="Calibri" w:cs="Calibri"/>
          <w:noProof/>
          <w:sz w:val="26"/>
          <w:szCs w:val="26"/>
        </w:rPr>
        <w:drawing>
          <wp:inline distT="0" distB="0" distL="0" distR="0" wp14:anchorId="3A7428D8" wp14:editId="2DCBF44C">
            <wp:extent cx="5619750" cy="2752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sdt>
        <w:sdtPr>
          <w:tag w:val="goog_rdk_0"/>
          <w:id w:val="1106084421"/>
          <w:showingPlcHdr/>
        </w:sdtPr>
        <w:sdtEndPr/>
        <w:sdtContent>
          <w:r w:rsidR="007359BF">
            <w:t xml:space="preserve">     </w:t>
          </w:r>
        </w:sdtContent>
      </w:sdt>
      <w:sdt>
        <w:sdtPr>
          <w:tag w:val="goog_rdk_2"/>
          <w:id w:val="-397826879"/>
        </w:sdtPr>
        <w:sdtEndPr/>
        <w:sdtContent/>
      </w:sdt>
      <w:sdt>
        <w:sdtPr>
          <w:tag w:val="goog_rdk_5"/>
          <w:id w:val="-239249621"/>
        </w:sdtPr>
        <w:sdtEndPr/>
        <w:sdtContent/>
      </w:sdt>
      <w:sdt>
        <w:sdtPr>
          <w:tag w:val="goog_rdk_9"/>
          <w:id w:val="1483963013"/>
        </w:sdtPr>
        <w:sdtEndPr/>
        <w:sdtContent/>
      </w:sdt>
      <w:sdt>
        <w:sdtPr>
          <w:tag w:val="goog_rdk_14"/>
          <w:id w:val="-1992172856"/>
        </w:sdtPr>
        <w:sdtEndPr/>
        <w:sdtContent/>
      </w:sdt>
      <w:sdt>
        <w:sdtPr>
          <w:tag w:val="goog_rdk_20"/>
          <w:id w:val="-1742632579"/>
        </w:sdtPr>
        <w:sdtEndPr/>
        <w:sdtContent/>
      </w:sdt>
      <w:sdt>
        <w:sdtPr>
          <w:tag w:val="goog_rdk_26"/>
          <w:id w:val="-344789638"/>
        </w:sdtPr>
        <w:sdtEndPr/>
        <w:sdtContent/>
      </w:sdt>
      <w:sdt>
        <w:sdtPr>
          <w:tag w:val="goog_rdk_34"/>
          <w:id w:val="-788895724"/>
        </w:sdtPr>
        <w:sdtEndPr/>
        <w:sdtContent/>
      </w:sdt>
      <w:sdt>
        <w:sdtPr>
          <w:tag w:val="goog_rdk_42"/>
          <w:id w:val="579874364"/>
        </w:sdtPr>
        <w:sdtEndPr/>
        <w:sdtContent/>
      </w:sdt>
    </w:p>
    <w:p w14:paraId="56D38B8D" w14:textId="77777777" w:rsidR="003013E1" w:rsidRDefault="003013E1" w:rsidP="003013E1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Ai observat aceste componente la site-urile accesate anterior?</w:t>
      </w:r>
    </w:p>
    <w:p w14:paraId="0EDD0F69" w14:textId="77777777" w:rsidR="002C71F5" w:rsidRDefault="002C71F5" w:rsidP="002C71F5">
      <w:pPr>
        <w:rPr>
          <w:rFonts w:ascii="Calibri" w:eastAsia="Calibri" w:hAnsi="Calibri" w:cs="Calibri"/>
          <w:sz w:val="26"/>
          <w:szCs w:val="26"/>
        </w:rPr>
      </w:pPr>
    </w:p>
    <w:p w14:paraId="3830AD1B" w14:textId="4DC16218" w:rsidR="003013E1" w:rsidRPr="002C71F5" w:rsidRDefault="002C71F5" w:rsidP="002C71F5">
      <w:pPr>
        <w:rPr>
          <w:rFonts w:ascii="Calibri" w:eastAsia="Calibri" w:hAnsi="Calibri" w:cs="Calibri"/>
          <w:b/>
          <w:bCs/>
          <w:sz w:val="26"/>
          <w:szCs w:val="26"/>
        </w:rPr>
      </w:pPr>
      <w:r w:rsidRPr="002C71F5">
        <w:rPr>
          <w:rFonts w:ascii="Calibri" w:eastAsia="Calibri" w:hAnsi="Calibri" w:cs="Calibri"/>
          <w:b/>
          <w:bCs/>
          <w:sz w:val="26"/>
          <w:szCs w:val="26"/>
        </w:rPr>
        <w:t>Partea client și partea server</w:t>
      </w:r>
    </w:p>
    <w:p w14:paraId="0000002C" w14:textId="77777777" w:rsidR="00463813" w:rsidRDefault="00CC5659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Astăzi, sunt utilizate mai multe noțiuni referitoare la specialiștii implicați în </w:t>
      </w:r>
      <w:r>
        <w:rPr>
          <w:rFonts w:ascii="Calibri" w:eastAsia="Calibri" w:hAnsi="Calibri" w:cs="Calibri"/>
          <w:i/>
          <w:sz w:val="26"/>
          <w:szCs w:val="26"/>
        </w:rPr>
        <w:t>web development</w:t>
      </w:r>
      <w:r>
        <w:rPr>
          <w:rFonts w:ascii="Calibri" w:eastAsia="Calibri" w:hAnsi="Calibri" w:cs="Calibri"/>
          <w:sz w:val="26"/>
          <w:szCs w:val="26"/>
        </w:rPr>
        <w:t>, cele mai uzuale fiind</w:t>
      </w:r>
      <w:r>
        <w:rPr>
          <w:rFonts w:ascii="Calibri" w:eastAsia="Calibri" w:hAnsi="Calibri" w:cs="Calibri"/>
          <w:i/>
          <w:sz w:val="26"/>
          <w:szCs w:val="26"/>
        </w:rPr>
        <w:t xml:space="preserve">: </w:t>
      </w:r>
      <w:r>
        <w:rPr>
          <w:rFonts w:ascii="Calibri" w:eastAsia="Calibri" w:hAnsi="Calibri" w:cs="Calibri"/>
          <w:sz w:val="26"/>
          <w:szCs w:val="26"/>
        </w:rPr>
        <w:t xml:space="preserve">dezvoltatori </w:t>
      </w:r>
      <w:r>
        <w:rPr>
          <w:rFonts w:ascii="Calibri" w:eastAsia="Calibri" w:hAnsi="Calibri" w:cs="Calibri"/>
          <w:i/>
          <w:sz w:val="26"/>
          <w:szCs w:val="26"/>
        </w:rPr>
        <w:t>front-end</w:t>
      </w:r>
      <w:r>
        <w:rPr>
          <w:rFonts w:ascii="Calibri" w:eastAsia="Calibri" w:hAnsi="Calibri" w:cs="Calibri"/>
          <w:sz w:val="26"/>
          <w:szCs w:val="26"/>
        </w:rPr>
        <w:t xml:space="preserve"> și dezvoltatori </w:t>
      </w:r>
      <w:r>
        <w:rPr>
          <w:rFonts w:ascii="Calibri" w:eastAsia="Calibri" w:hAnsi="Calibri" w:cs="Calibri"/>
          <w:i/>
          <w:sz w:val="26"/>
          <w:szCs w:val="26"/>
        </w:rPr>
        <w:t>back-end</w:t>
      </w:r>
      <w:r>
        <w:rPr>
          <w:rFonts w:ascii="Calibri" w:eastAsia="Calibri" w:hAnsi="Calibri" w:cs="Calibri"/>
          <w:sz w:val="26"/>
          <w:szCs w:val="26"/>
        </w:rPr>
        <w:t xml:space="preserve">. </w:t>
      </w:r>
    </w:p>
    <w:p w14:paraId="0000002D" w14:textId="59C36E0C" w:rsidR="00463813" w:rsidRDefault="00CC5659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lastRenderedPageBreak/>
        <w:t xml:space="preserve">Dezvoltatori </w:t>
      </w:r>
      <w:r>
        <w:rPr>
          <w:rFonts w:ascii="Calibri" w:eastAsia="Calibri" w:hAnsi="Calibri" w:cs="Calibri"/>
          <w:i/>
          <w:sz w:val="26"/>
          <w:szCs w:val="26"/>
        </w:rPr>
        <w:t>front-end</w:t>
      </w:r>
      <w:r>
        <w:rPr>
          <w:rFonts w:ascii="Calibri" w:eastAsia="Calibri" w:hAnsi="Calibri" w:cs="Calibri"/>
          <w:sz w:val="26"/>
          <w:szCs w:val="26"/>
        </w:rPr>
        <w:t xml:space="preserve"> sunt acele persoane care înțeleg ce realizează designerii web, dar și ce tehnologii vor fi utilizate pe partea server, astfel încât să</w:t>
      </w:r>
      <w:r w:rsidR="0010799D">
        <w:rPr>
          <w:rFonts w:ascii="Calibri" w:eastAsia="Calibri" w:hAnsi="Calibri" w:cs="Calibri"/>
          <w:sz w:val="26"/>
          <w:szCs w:val="26"/>
        </w:rPr>
        <w:t xml:space="preserve"> dezvolt</w:t>
      </w:r>
      <w:r w:rsidR="0076345F">
        <w:rPr>
          <w:rFonts w:ascii="Calibri" w:eastAsia="Calibri" w:hAnsi="Calibri" w:cs="Calibri"/>
          <w:sz w:val="26"/>
          <w:szCs w:val="26"/>
        </w:rPr>
        <w:t>at</w:t>
      </w:r>
      <w:r w:rsidR="0010799D">
        <w:rPr>
          <w:rFonts w:ascii="Calibri" w:eastAsia="Calibri" w:hAnsi="Calibri" w:cs="Calibri"/>
          <w:sz w:val="26"/>
          <w:szCs w:val="26"/>
        </w:rPr>
        <w:t xml:space="preserve">e </w:t>
      </w:r>
      <w:r w:rsidR="0076345F">
        <w:rPr>
          <w:rFonts w:ascii="Calibri" w:eastAsia="Calibri" w:hAnsi="Calibri" w:cs="Calibri"/>
          <w:sz w:val="26"/>
          <w:szCs w:val="26"/>
        </w:rPr>
        <w:t xml:space="preserve">interfețe web comode, iar </w:t>
      </w:r>
      <w:r>
        <w:rPr>
          <w:rFonts w:ascii="Calibri" w:eastAsia="Calibri" w:hAnsi="Calibri" w:cs="Calibri"/>
          <w:sz w:val="26"/>
          <w:szCs w:val="26"/>
        </w:rPr>
        <w:t>site</w:t>
      </w:r>
      <w:r w:rsidR="0076345F">
        <w:rPr>
          <w:rFonts w:ascii="Calibri" w:eastAsia="Calibri" w:hAnsi="Calibri" w:cs="Calibri"/>
          <w:sz w:val="26"/>
          <w:szCs w:val="26"/>
        </w:rPr>
        <w:t>-ul</w:t>
      </w:r>
      <w:r>
        <w:rPr>
          <w:rFonts w:ascii="Calibri" w:eastAsia="Calibri" w:hAnsi="Calibri" w:cs="Calibri"/>
          <w:sz w:val="26"/>
          <w:szCs w:val="26"/>
        </w:rPr>
        <w:t xml:space="preserve"> web</w:t>
      </w:r>
      <w:r w:rsidR="0076345F">
        <w:rPr>
          <w:rFonts w:ascii="Calibri" w:eastAsia="Calibri" w:hAnsi="Calibri" w:cs="Calibri"/>
          <w:sz w:val="26"/>
          <w:szCs w:val="26"/>
        </w:rPr>
        <w:t xml:space="preserve"> să fie</w:t>
      </w:r>
      <w:r>
        <w:rPr>
          <w:rFonts w:ascii="Calibri" w:eastAsia="Calibri" w:hAnsi="Calibri" w:cs="Calibri"/>
          <w:sz w:val="26"/>
          <w:szCs w:val="26"/>
        </w:rPr>
        <w:t xml:space="preserve"> funcțional. </w:t>
      </w:r>
    </w:p>
    <w:p w14:paraId="2649E204" w14:textId="77777777" w:rsidR="007932EB" w:rsidRDefault="00CC5659" w:rsidP="002C71F5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De obicei dezvoltatorii front-end folosesc trei limbaje principale: </w:t>
      </w:r>
    </w:p>
    <w:p w14:paraId="7D64CAFA" w14:textId="77777777" w:rsidR="007932EB" w:rsidRDefault="00CC5659" w:rsidP="007932EB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Calibri"/>
          <w:sz w:val="26"/>
          <w:szCs w:val="26"/>
        </w:rPr>
      </w:pPr>
      <w:r w:rsidRPr="007932EB">
        <w:rPr>
          <w:rFonts w:ascii="Calibri" w:eastAsia="Calibri" w:hAnsi="Calibri" w:cs="Calibri"/>
          <w:b/>
          <w:sz w:val="26"/>
          <w:szCs w:val="26"/>
        </w:rPr>
        <w:t>HTML</w:t>
      </w:r>
      <w:r w:rsidRPr="007932EB">
        <w:rPr>
          <w:rFonts w:ascii="Calibri" w:eastAsia="Calibri" w:hAnsi="Calibri" w:cs="Calibri"/>
          <w:sz w:val="26"/>
          <w:szCs w:val="26"/>
        </w:rPr>
        <w:t xml:space="preserve"> – limbaj de marcare, utilizat pentru definirea conținuturilor web sau definirea structurii paginilor web; </w:t>
      </w:r>
    </w:p>
    <w:p w14:paraId="0AAE0B3F" w14:textId="77777777" w:rsidR="007932EB" w:rsidRDefault="00CC5659" w:rsidP="007932EB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Calibri"/>
          <w:sz w:val="26"/>
          <w:szCs w:val="26"/>
        </w:rPr>
      </w:pPr>
      <w:r w:rsidRPr="007932EB">
        <w:rPr>
          <w:rFonts w:ascii="Calibri" w:eastAsia="Calibri" w:hAnsi="Calibri" w:cs="Calibri"/>
          <w:b/>
          <w:sz w:val="26"/>
          <w:szCs w:val="26"/>
        </w:rPr>
        <w:t>CSS</w:t>
      </w:r>
      <w:r w:rsidRPr="007932EB">
        <w:rPr>
          <w:rFonts w:ascii="Calibri" w:eastAsia="Calibri" w:hAnsi="Calibri" w:cs="Calibri"/>
          <w:sz w:val="26"/>
          <w:szCs w:val="26"/>
        </w:rPr>
        <w:t xml:space="preserve"> – limbaj utilizat pentru stilizarea conținuturilor web; </w:t>
      </w:r>
    </w:p>
    <w:p w14:paraId="0000002F" w14:textId="1ECBC76B" w:rsidR="00463813" w:rsidRPr="007932EB" w:rsidRDefault="00CC5659" w:rsidP="007932EB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Calibri"/>
          <w:sz w:val="26"/>
          <w:szCs w:val="26"/>
        </w:rPr>
      </w:pPr>
      <w:r w:rsidRPr="007932EB">
        <w:rPr>
          <w:rFonts w:ascii="Calibri" w:eastAsia="Calibri" w:hAnsi="Calibri" w:cs="Calibri"/>
          <w:sz w:val="26"/>
          <w:szCs w:val="26"/>
        </w:rPr>
        <w:t xml:space="preserve">și limbajul de programare </w:t>
      </w:r>
      <w:r w:rsidRPr="007932EB">
        <w:rPr>
          <w:rFonts w:ascii="Calibri" w:eastAsia="Calibri" w:hAnsi="Calibri" w:cs="Calibri"/>
          <w:b/>
          <w:sz w:val="26"/>
          <w:szCs w:val="26"/>
        </w:rPr>
        <w:t>JavaScript</w:t>
      </w:r>
      <w:r w:rsidRPr="007932EB">
        <w:rPr>
          <w:rFonts w:ascii="Calibri" w:eastAsia="Calibri" w:hAnsi="Calibri" w:cs="Calibri"/>
          <w:sz w:val="26"/>
          <w:szCs w:val="26"/>
        </w:rPr>
        <w:t xml:space="preserve"> – utilizat pentru a adăuga interactivitate elementelor web sau pentru a genera dinamic conținuturi web, ce vor apărea în browser. </w:t>
      </w:r>
    </w:p>
    <w:p w14:paraId="00000030" w14:textId="77777777" w:rsidR="00463813" w:rsidRDefault="00CC5659">
      <w:pPr>
        <w:jc w:val="both"/>
        <w:rPr>
          <w:rFonts w:ascii="Calibri" w:eastAsia="Calibri" w:hAnsi="Calibri" w:cs="Calibri"/>
          <w:sz w:val="26"/>
          <w:szCs w:val="26"/>
        </w:rPr>
      </w:pPr>
      <w:r w:rsidRPr="00CC0FCF">
        <w:rPr>
          <w:rFonts w:ascii="Calibri" w:eastAsia="Calibri" w:hAnsi="Calibri" w:cs="Calibri"/>
          <w:i/>
          <w:sz w:val="26"/>
          <w:szCs w:val="26"/>
        </w:rPr>
        <w:t>Dezvoltatorii de back-end</w:t>
      </w:r>
      <w:r>
        <w:rPr>
          <w:rFonts w:ascii="Calibri" w:eastAsia="Calibri" w:hAnsi="Calibri" w:cs="Calibri"/>
          <w:sz w:val="26"/>
          <w:szCs w:val="26"/>
        </w:rPr>
        <w:t xml:space="preserve"> su</w:t>
      </w:r>
      <w:sdt>
        <w:sdtPr>
          <w:tag w:val="goog_rdk_4"/>
          <w:id w:val="-2141180383"/>
        </w:sdtPr>
        <w:sdtEndPr/>
        <w:sdtContent/>
      </w:sdt>
      <w:sdt>
        <w:sdtPr>
          <w:tag w:val="goog_rdk_8"/>
          <w:id w:val="-320268293"/>
        </w:sdtPr>
        <w:sdtEndPr/>
        <w:sdtContent/>
      </w:sdt>
      <w:sdt>
        <w:sdtPr>
          <w:tag w:val="goog_rdk_12"/>
          <w:id w:val="1184864747"/>
        </w:sdtPr>
        <w:sdtEndPr/>
        <w:sdtContent/>
      </w:sdt>
      <w:sdt>
        <w:sdtPr>
          <w:tag w:val="goog_rdk_17"/>
          <w:id w:val="519446158"/>
        </w:sdtPr>
        <w:sdtEndPr/>
        <w:sdtContent/>
      </w:sdt>
      <w:sdt>
        <w:sdtPr>
          <w:tag w:val="goog_rdk_23"/>
          <w:id w:val="1912735975"/>
        </w:sdtPr>
        <w:sdtEndPr/>
        <w:sdtContent/>
      </w:sdt>
      <w:sdt>
        <w:sdtPr>
          <w:tag w:val="goog_rdk_29"/>
          <w:id w:val="-842016608"/>
        </w:sdtPr>
        <w:sdtEndPr/>
        <w:sdtContent/>
      </w:sdt>
      <w:sdt>
        <w:sdtPr>
          <w:tag w:val="goog_rdk_37"/>
          <w:id w:val="-887795827"/>
        </w:sdtPr>
        <w:sdtEndPr/>
        <w:sdtContent/>
      </w:sdt>
      <w:sdt>
        <w:sdtPr>
          <w:tag w:val="goog_rdk_45"/>
          <w:id w:val="683950501"/>
        </w:sdtPr>
        <w:sdtEndPr/>
        <w:sdtContent/>
      </w:sdt>
      <w:sdt>
        <w:sdtPr>
          <w:tag w:val="goog_rdk_54"/>
          <w:id w:val="-1182661463"/>
        </w:sdtPr>
        <w:sdtEndPr/>
        <w:sdtContent/>
      </w:sdt>
      <w:sdt>
        <w:sdtPr>
          <w:tag w:val="goog_rdk_65"/>
          <w:id w:val="348227042"/>
        </w:sdtPr>
        <w:sdtEndPr/>
        <w:sdtContent/>
      </w:sdt>
      <w:r>
        <w:rPr>
          <w:rFonts w:ascii="Calibri" w:eastAsia="Calibri" w:hAnsi="Calibri" w:cs="Calibri"/>
          <w:sz w:val="26"/>
          <w:szCs w:val="26"/>
        </w:rPr>
        <w:t xml:space="preserve">nt cei care controlează datele și interogările serverului, pentru a transmite diferite resurse brwserului. De obicei, un site web necesită coduri executate pe back-end, dacă acesta conține generare dinamică a conținuturilor, în baza datelor păstrate pe server în fișiere sau în baze de date. </w:t>
      </w:r>
    </w:p>
    <w:p w14:paraId="2421313D" w14:textId="7A0B1B30" w:rsidR="00A55CB0" w:rsidRPr="00A55CB0" w:rsidRDefault="00A55CB0" w:rsidP="004647CE">
      <w:pPr>
        <w:jc w:val="both"/>
        <w:rPr>
          <w:rFonts w:ascii="Calibri" w:eastAsia="Calibri" w:hAnsi="Calibri" w:cs="Calibri"/>
          <w:sz w:val="26"/>
          <w:szCs w:val="26"/>
        </w:rPr>
      </w:pPr>
      <w:r w:rsidRPr="00A55CB0">
        <w:rPr>
          <w:rFonts w:ascii="Calibri" w:eastAsia="Calibri" w:hAnsi="Calibri" w:cs="Calibri"/>
          <w:sz w:val="26"/>
          <w:szCs w:val="26"/>
        </w:rPr>
        <w:t xml:space="preserve">În cadrul acestui curs </w:t>
      </w:r>
      <w:r>
        <w:rPr>
          <w:rFonts w:ascii="Calibri" w:eastAsia="Calibri" w:hAnsi="Calibri" w:cs="Calibri"/>
          <w:sz w:val="26"/>
          <w:szCs w:val="26"/>
        </w:rPr>
        <w:t>vom învăța doar</w:t>
      </w:r>
      <w:r w:rsidR="004647CE">
        <w:rPr>
          <w:rFonts w:ascii="Calibri" w:eastAsia="Calibri" w:hAnsi="Calibri" w:cs="Calibri"/>
          <w:sz w:val="26"/>
          <w:szCs w:val="26"/>
        </w:rPr>
        <w:t xml:space="preserve"> câteva</w:t>
      </w:r>
      <w:r>
        <w:rPr>
          <w:rFonts w:ascii="Calibri" w:eastAsia="Calibri" w:hAnsi="Calibri" w:cs="Calibri"/>
          <w:sz w:val="26"/>
          <w:szCs w:val="26"/>
        </w:rPr>
        <w:t xml:space="preserve"> tehnologii</w:t>
      </w:r>
      <w:r w:rsidR="004647CE">
        <w:rPr>
          <w:rFonts w:ascii="Calibri" w:eastAsia="Calibri" w:hAnsi="Calibri" w:cs="Calibri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ce pot fi utilizate</w:t>
      </w:r>
      <w:r w:rsidR="004647CE">
        <w:rPr>
          <w:rFonts w:ascii="Calibri" w:eastAsia="Calibri" w:hAnsi="Calibri" w:cs="Calibri"/>
          <w:sz w:val="26"/>
          <w:szCs w:val="26"/>
        </w:rPr>
        <w:t xml:space="preserve"> pentru a dezvolta site-uri web statice, ce conțin unele elemente interactive.</w:t>
      </w:r>
    </w:p>
    <w:p w14:paraId="0D4B3C06" w14:textId="77777777" w:rsidR="00A55CB0" w:rsidRDefault="00A55CB0">
      <w:pPr>
        <w:rPr>
          <w:rFonts w:ascii="Calibri" w:eastAsia="Calibri" w:hAnsi="Calibri" w:cs="Calibri"/>
          <w:b/>
          <w:sz w:val="26"/>
          <w:szCs w:val="26"/>
        </w:rPr>
      </w:pPr>
    </w:p>
    <w:p w14:paraId="00000031" w14:textId="79DC2382" w:rsidR="00463813" w:rsidRDefault="00CC5659">
      <w:pPr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Editoare de cod și browsere. Instalare</w:t>
      </w:r>
    </w:p>
    <w:p w14:paraId="00000032" w14:textId="10DA53AB" w:rsidR="00463813" w:rsidRDefault="00215A3D">
      <w:pPr>
        <w:jc w:val="both"/>
        <w:rPr>
          <w:rFonts w:ascii="Calibri" w:eastAsia="Calibri" w:hAnsi="Calibri" w:cs="Calibri"/>
          <w:sz w:val="26"/>
          <w:szCs w:val="26"/>
        </w:rPr>
      </w:pPr>
      <w:sdt>
        <w:sdtPr>
          <w:tag w:val="goog_rdk_58"/>
          <w:id w:val="-1647966591"/>
        </w:sdtPr>
        <w:sdtEndPr/>
        <w:sdtContent/>
      </w:sdt>
      <w:bookmarkStart w:id="0" w:name="_Hlk74085410"/>
      <w:sdt>
        <w:sdtPr>
          <w:tag w:val="goog_rdk_69"/>
          <w:id w:val="-930124642"/>
          <w:showingPlcHdr/>
        </w:sdtPr>
        <w:sdtEndPr/>
        <w:sdtContent>
          <w:r w:rsidR="00F12C77">
            <w:t xml:space="preserve">     </w:t>
          </w:r>
        </w:sdtContent>
      </w:sdt>
      <w:r w:rsidR="00CC5659">
        <w:rPr>
          <w:rFonts w:ascii="Calibri" w:eastAsia="Calibri" w:hAnsi="Calibri" w:cs="Calibri"/>
          <w:sz w:val="26"/>
          <w:szCs w:val="26"/>
        </w:rPr>
        <w:t>Editoarele de cod sunt niște aplicații ce pot fi descărcate din Internet și care sunt utilizate la crearea și editarea fișierelor c</w:t>
      </w:r>
      <w:r w:rsidR="00062335">
        <w:rPr>
          <w:rFonts w:ascii="Calibri" w:eastAsia="Calibri" w:hAnsi="Calibri" w:cs="Calibri"/>
          <w:sz w:val="26"/>
          <w:szCs w:val="26"/>
        </w:rPr>
        <w:t>e conțin</w:t>
      </w:r>
      <w:r w:rsidR="00CC5659">
        <w:rPr>
          <w:rFonts w:ascii="Calibri" w:eastAsia="Calibri" w:hAnsi="Calibri" w:cs="Calibri"/>
          <w:sz w:val="26"/>
          <w:szCs w:val="26"/>
        </w:rPr>
        <w:t xml:space="preserve"> diferite coduri. Sunt foarte multe editoare de coduri</w:t>
      </w:r>
      <w:r w:rsidR="007162E1">
        <w:rPr>
          <w:rFonts w:ascii="Calibri" w:eastAsia="Calibri" w:hAnsi="Calibri" w:cs="Calibri"/>
          <w:sz w:val="26"/>
          <w:szCs w:val="26"/>
        </w:rPr>
        <w:t xml:space="preserve"> azi</w:t>
      </w:r>
      <w:r w:rsidR="00CC5659">
        <w:rPr>
          <w:rFonts w:ascii="Calibri" w:eastAsia="Calibri" w:hAnsi="Calibri" w:cs="Calibri"/>
          <w:sz w:val="26"/>
          <w:szCs w:val="26"/>
        </w:rPr>
        <w:t xml:space="preserve">. Cele mai uzuale ar fi: </w:t>
      </w:r>
      <w:r w:rsidR="00CC5659" w:rsidRPr="007162E1">
        <w:rPr>
          <w:rFonts w:ascii="Calibri" w:eastAsia="Calibri" w:hAnsi="Calibri" w:cs="Calibri"/>
          <w:i/>
          <w:sz w:val="26"/>
          <w:szCs w:val="26"/>
        </w:rPr>
        <w:t>VisualStudioCode, NotePad++, Sublime</w:t>
      </w:r>
      <w:r w:rsidR="00CC5659">
        <w:rPr>
          <w:rFonts w:ascii="Calibri" w:eastAsia="Calibri" w:hAnsi="Calibri" w:cs="Calibri"/>
          <w:sz w:val="26"/>
          <w:szCs w:val="26"/>
        </w:rPr>
        <w:t xml:space="preserve"> etc.</w:t>
      </w:r>
      <w:r w:rsidR="00503930">
        <w:rPr>
          <w:rFonts w:ascii="Calibri" w:eastAsia="Calibri" w:hAnsi="Calibri" w:cs="Calibri"/>
          <w:sz w:val="26"/>
          <w:szCs w:val="26"/>
        </w:rPr>
        <w:t xml:space="preserve"> În imaginea de mai jos este prezentat editorul </w:t>
      </w:r>
      <w:r w:rsidR="00503930" w:rsidRPr="007162E1">
        <w:rPr>
          <w:rFonts w:ascii="Calibri" w:eastAsia="Calibri" w:hAnsi="Calibri" w:cs="Calibri"/>
          <w:i/>
          <w:sz w:val="26"/>
          <w:szCs w:val="26"/>
        </w:rPr>
        <w:t>VisualStudioCode</w:t>
      </w:r>
      <w:r w:rsidR="00503930">
        <w:rPr>
          <w:rFonts w:ascii="Calibri" w:eastAsia="Calibri" w:hAnsi="Calibri" w:cs="Calibri"/>
          <w:i/>
          <w:sz w:val="26"/>
          <w:szCs w:val="26"/>
        </w:rPr>
        <w:t>.</w:t>
      </w:r>
    </w:p>
    <w:p w14:paraId="4DCD5BCA" w14:textId="401FCAC3" w:rsidR="00867E9D" w:rsidRDefault="00867E9D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noProof/>
          <w:sz w:val="26"/>
          <w:szCs w:val="26"/>
        </w:rPr>
        <w:drawing>
          <wp:inline distT="0" distB="0" distL="0" distR="0" wp14:anchorId="411FCEE2" wp14:editId="3EAE4F2A">
            <wp:extent cx="5943600" cy="22860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33" w14:textId="49721CD0" w:rsidR="00463813" w:rsidRDefault="00215A3D">
      <w:pPr>
        <w:jc w:val="both"/>
        <w:rPr>
          <w:rFonts w:ascii="Calibri" w:eastAsia="Calibri" w:hAnsi="Calibri" w:cs="Calibri"/>
          <w:sz w:val="26"/>
          <w:szCs w:val="26"/>
        </w:rPr>
      </w:pPr>
      <w:sdt>
        <w:sdtPr>
          <w:tag w:val="goog_rdk_48"/>
          <w:id w:val="-1624679416"/>
        </w:sdtPr>
        <w:sdtEndPr/>
        <w:sdtContent/>
      </w:sdt>
      <w:sdt>
        <w:sdtPr>
          <w:tag w:val="goog_rdk_57"/>
          <w:id w:val="145549613"/>
        </w:sdtPr>
        <w:sdtEndPr/>
        <w:sdtContent/>
      </w:sdt>
      <w:sdt>
        <w:sdtPr>
          <w:tag w:val="goog_rdk_68"/>
          <w:id w:val="-1073727697"/>
        </w:sdtPr>
        <w:sdtEndPr/>
        <w:sdtContent/>
      </w:sdt>
      <w:r w:rsidR="00CC5659">
        <w:rPr>
          <w:rFonts w:ascii="Calibri" w:eastAsia="Calibri" w:hAnsi="Calibri" w:cs="Calibri"/>
          <w:sz w:val="26"/>
          <w:szCs w:val="26"/>
        </w:rPr>
        <w:t xml:space="preserve">Verifică </w:t>
      </w:r>
      <w:r w:rsidR="00F030AC">
        <w:rPr>
          <w:rFonts w:ascii="Calibri" w:eastAsia="Calibri" w:hAnsi="Calibri" w:cs="Calibri"/>
          <w:sz w:val="26"/>
          <w:szCs w:val="26"/>
        </w:rPr>
        <w:t>dacă</w:t>
      </w:r>
      <w:r w:rsidR="00CC5659">
        <w:rPr>
          <w:rFonts w:ascii="Calibri" w:eastAsia="Calibri" w:hAnsi="Calibri" w:cs="Calibri"/>
          <w:sz w:val="26"/>
          <w:szCs w:val="26"/>
        </w:rPr>
        <w:t xml:space="preserve"> </w:t>
      </w:r>
      <w:r w:rsidR="0055022C">
        <w:rPr>
          <w:rFonts w:ascii="Calibri" w:eastAsia="Calibri" w:hAnsi="Calibri" w:cs="Calibri"/>
          <w:sz w:val="26"/>
          <w:szCs w:val="26"/>
        </w:rPr>
        <w:t>este</w:t>
      </w:r>
      <w:r w:rsidR="00CC5659">
        <w:rPr>
          <w:rFonts w:ascii="Calibri" w:eastAsia="Calibri" w:hAnsi="Calibri" w:cs="Calibri"/>
          <w:sz w:val="26"/>
          <w:szCs w:val="26"/>
        </w:rPr>
        <w:t xml:space="preserve"> instalat</w:t>
      </w:r>
      <w:r w:rsidR="0055022C">
        <w:rPr>
          <w:rFonts w:ascii="Calibri" w:eastAsia="Calibri" w:hAnsi="Calibri" w:cs="Calibri"/>
          <w:sz w:val="26"/>
          <w:szCs w:val="26"/>
        </w:rPr>
        <w:t xml:space="preserve"> vreo unul din aceste editoare</w:t>
      </w:r>
      <w:r w:rsidR="00CC5659">
        <w:rPr>
          <w:rFonts w:ascii="Calibri" w:eastAsia="Calibri" w:hAnsi="Calibri" w:cs="Calibri"/>
          <w:sz w:val="26"/>
          <w:szCs w:val="26"/>
        </w:rPr>
        <w:t xml:space="preserve"> pe calculator</w:t>
      </w:r>
      <w:r w:rsidR="0055022C">
        <w:rPr>
          <w:rFonts w:ascii="Calibri" w:eastAsia="Calibri" w:hAnsi="Calibri" w:cs="Calibri"/>
          <w:sz w:val="26"/>
          <w:szCs w:val="26"/>
        </w:rPr>
        <w:t>ul tău</w:t>
      </w:r>
      <w:r w:rsidR="00CC5659">
        <w:rPr>
          <w:rFonts w:ascii="Calibri" w:eastAsia="Calibri" w:hAnsi="Calibri" w:cs="Calibri"/>
          <w:sz w:val="26"/>
          <w:szCs w:val="26"/>
        </w:rPr>
        <w:t xml:space="preserve">. </w:t>
      </w:r>
      <w:r w:rsidR="00F030AC">
        <w:rPr>
          <w:rFonts w:ascii="Calibri" w:eastAsia="Calibri" w:hAnsi="Calibri" w:cs="Calibri"/>
          <w:sz w:val="26"/>
          <w:szCs w:val="26"/>
        </w:rPr>
        <w:t>Dacă nu – atunci îți recomand să</w:t>
      </w:r>
      <w:r w:rsidR="00CC5659">
        <w:rPr>
          <w:rFonts w:ascii="Calibri" w:eastAsia="Calibri" w:hAnsi="Calibri" w:cs="Calibri"/>
          <w:sz w:val="26"/>
          <w:szCs w:val="26"/>
        </w:rPr>
        <w:t xml:space="preserve"> instal</w:t>
      </w:r>
      <w:r w:rsidR="00F030AC">
        <w:rPr>
          <w:rFonts w:ascii="Calibri" w:eastAsia="Calibri" w:hAnsi="Calibri" w:cs="Calibri"/>
          <w:sz w:val="26"/>
          <w:szCs w:val="26"/>
        </w:rPr>
        <w:t>ezi</w:t>
      </w:r>
      <w:r w:rsidR="00CC5659">
        <w:rPr>
          <w:rFonts w:ascii="Calibri" w:eastAsia="Calibri" w:hAnsi="Calibri" w:cs="Calibri"/>
          <w:sz w:val="26"/>
          <w:szCs w:val="26"/>
        </w:rPr>
        <w:t xml:space="preserve"> </w:t>
      </w:r>
      <w:r w:rsidR="00CC5659" w:rsidRPr="00F030AC">
        <w:rPr>
          <w:rFonts w:ascii="Calibri" w:eastAsia="Calibri" w:hAnsi="Calibri" w:cs="Calibri"/>
          <w:i/>
          <w:sz w:val="26"/>
          <w:szCs w:val="26"/>
        </w:rPr>
        <w:t>VisualStudioCode</w:t>
      </w:r>
      <w:r w:rsidR="00CC5659">
        <w:rPr>
          <w:rFonts w:ascii="Calibri" w:eastAsia="Calibri" w:hAnsi="Calibri" w:cs="Calibri"/>
          <w:sz w:val="26"/>
          <w:szCs w:val="26"/>
        </w:rPr>
        <w:t xml:space="preserve">. Acesta poate fi descărcat de la link-ul </w:t>
      </w:r>
      <w:hyperlink r:id="rId18">
        <w:r w:rsidR="00CC5659">
          <w:rPr>
            <w:rFonts w:ascii="Calibri" w:eastAsia="Calibri" w:hAnsi="Calibri" w:cs="Calibri"/>
            <w:color w:val="0000FF"/>
            <w:sz w:val="26"/>
            <w:szCs w:val="26"/>
            <w:u w:val="single"/>
          </w:rPr>
          <w:t>https://code.visualstudio.com/download</w:t>
        </w:r>
      </w:hyperlink>
      <w:r w:rsidR="00CC5659">
        <w:rPr>
          <w:rFonts w:ascii="Calibri" w:eastAsia="Calibri" w:hAnsi="Calibri" w:cs="Calibri"/>
          <w:sz w:val="26"/>
          <w:szCs w:val="26"/>
        </w:rPr>
        <w:t xml:space="preserve"> - urmează pașii standard</w:t>
      </w:r>
      <w:r w:rsidR="00F14EE6">
        <w:rPr>
          <w:rFonts w:ascii="Calibri" w:eastAsia="Calibri" w:hAnsi="Calibri" w:cs="Calibri"/>
          <w:sz w:val="26"/>
          <w:szCs w:val="26"/>
        </w:rPr>
        <w:t xml:space="preserve"> pentru instalare</w:t>
      </w:r>
      <w:r w:rsidR="00CC5659">
        <w:rPr>
          <w:rFonts w:ascii="Calibri" w:eastAsia="Calibri" w:hAnsi="Calibri" w:cs="Calibri"/>
          <w:sz w:val="26"/>
          <w:szCs w:val="26"/>
        </w:rPr>
        <w:t>, după ce faci click pe butonul de download-are.</w:t>
      </w:r>
      <w:bookmarkEnd w:id="0"/>
    </w:p>
    <w:p w14:paraId="00000034" w14:textId="77777777" w:rsidR="00463813" w:rsidRDefault="00CC5659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noProof/>
          <w:sz w:val="26"/>
          <w:szCs w:val="26"/>
        </w:rPr>
        <w:drawing>
          <wp:inline distT="0" distB="0" distL="0" distR="0" wp14:anchorId="2FD33F55" wp14:editId="563174C6">
            <wp:extent cx="6093437" cy="3084501"/>
            <wp:effectExtent l="0" t="0" r="0" b="0"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3437" cy="30845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F93F4C" w14:textId="39C832C0" w:rsidR="00F14EE6" w:rsidRDefault="00CC5659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Referitor la browser – după cum am spus, acesta este necesar pentru a vedea rezultatele interpretării codurilor</w:t>
      </w:r>
      <w:r w:rsidR="0055022C">
        <w:rPr>
          <w:rFonts w:ascii="Calibri" w:eastAsia="Calibri" w:hAnsi="Calibri" w:cs="Calibri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pe care le vom scrie în procesul creării site-ului web. Recomandarea ar fi să ai instalat </w:t>
      </w:r>
      <w:r w:rsidRPr="00CD52E8">
        <w:rPr>
          <w:rFonts w:ascii="Calibri" w:eastAsia="Calibri" w:hAnsi="Calibri" w:cs="Calibri"/>
          <w:i/>
          <w:sz w:val="26"/>
          <w:szCs w:val="26"/>
        </w:rPr>
        <w:t>GoogleChrome</w:t>
      </w:r>
      <w:r>
        <w:rPr>
          <w:rFonts w:ascii="Calibri" w:eastAsia="Calibri" w:hAnsi="Calibri" w:cs="Calibri"/>
          <w:sz w:val="26"/>
          <w:szCs w:val="26"/>
        </w:rPr>
        <w:t>, deoarece el interpretează cel mai bine, la moment</w:t>
      </w:r>
      <w:r w:rsidR="00F14EE6">
        <w:rPr>
          <w:rFonts w:ascii="Calibri" w:eastAsia="Calibri" w:hAnsi="Calibri" w:cs="Calibri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codurile HTML, CSS și JavaScript. </w:t>
      </w:r>
    </w:p>
    <w:p w14:paraId="00000038" w14:textId="5FAF1C39" w:rsidR="00463813" w:rsidRDefault="00CC5659">
      <w:pPr>
        <w:jc w:val="both"/>
        <w:rPr>
          <w:rFonts w:ascii="Calibri" w:eastAsia="Calibri" w:hAnsi="Calibri" w:cs="Calibri"/>
          <w:sz w:val="26"/>
          <w:szCs w:val="26"/>
        </w:rPr>
      </w:pPr>
      <w:bookmarkStart w:id="1" w:name="_Hlk74085911"/>
      <w:r w:rsidRPr="008777A2">
        <w:rPr>
          <w:rFonts w:ascii="Calibri" w:eastAsia="Calibri" w:hAnsi="Calibri" w:cs="Calibri"/>
          <w:i/>
          <w:sz w:val="26"/>
          <w:szCs w:val="26"/>
        </w:rPr>
        <w:t>GoogleChrome</w:t>
      </w:r>
      <w:r>
        <w:rPr>
          <w:rFonts w:ascii="Calibri" w:eastAsia="Calibri" w:hAnsi="Calibri" w:cs="Calibri"/>
          <w:sz w:val="26"/>
          <w:szCs w:val="26"/>
        </w:rPr>
        <w:t xml:space="preserve"> poate fi descărcat gratuit </w:t>
      </w:r>
      <w:r w:rsidR="00CD52E8">
        <w:rPr>
          <w:rFonts w:ascii="Calibri" w:eastAsia="Calibri" w:hAnsi="Calibri" w:cs="Calibri"/>
          <w:sz w:val="26"/>
          <w:szCs w:val="26"/>
        </w:rPr>
        <w:t xml:space="preserve">de </w:t>
      </w:r>
      <w:r w:rsidR="008777A2">
        <w:rPr>
          <w:rFonts w:ascii="Calibri" w:eastAsia="Calibri" w:hAnsi="Calibri" w:cs="Calibri"/>
          <w:sz w:val="26"/>
          <w:szCs w:val="26"/>
        </w:rPr>
        <w:t>la</w:t>
      </w:r>
      <w:r>
        <w:rPr>
          <w:rFonts w:ascii="Calibri" w:eastAsia="Calibri" w:hAnsi="Calibri" w:cs="Calibri"/>
          <w:sz w:val="26"/>
          <w:szCs w:val="26"/>
        </w:rPr>
        <w:t xml:space="preserve"> link-ul </w:t>
      </w:r>
      <w:hyperlink r:id="rId20">
        <w:r>
          <w:rPr>
            <w:rFonts w:ascii="Calibri" w:eastAsia="Calibri" w:hAnsi="Calibri" w:cs="Calibri"/>
            <w:color w:val="0000FF"/>
            <w:sz w:val="26"/>
            <w:szCs w:val="26"/>
            <w:u w:val="single"/>
          </w:rPr>
          <w:t>https://www.google.com/chrome/</w:t>
        </w:r>
      </w:hyperlink>
      <w:r>
        <w:rPr>
          <w:rFonts w:ascii="Calibri" w:eastAsia="Calibri" w:hAnsi="Calibri" w:cs="Calibri"/>
          <w:sz w:val="26"/>
          <w:szCs w:val="26"/>
        </w:rPr>
        <w:t>. Făcând click pe butonul de descărcare – urm</w:t>
      </w:r>
      <w:r w:rsidR="00CD52E8">
        <w:rPr>
          <w:rFonts w:ascii="Calibri" w:eastAsia="Calibri" w:hAnsi="Calibri" w:cs="Calibri"/>
          <w:sz w:val="26"/>
          <w:szCs w:val="26"/>
        </w:rPr>
        <w:t>ează</w:t>
      </w:r>
      <w:r>
        <w:rPr>
          <w:rFonts w:ascii="Calibri" w:eastAsia="Calibri" w:hAnsi="Calibri" w:cs="Calibri"/>
          <w:sz w:val="26"/>
          <w:szCs w:val="26"/>
        </w:rPr>
        <w:t xml:space="preserve"> pașii standard de instalare pe calculator.</w:t>
      </w:r>
    </w:p>
    <w:p w14:paraId="2AAAEE96" w14:textId="6C51338D" w:rsidR="00CD5ADD" w:rsidRDefault="00CC5659" w:rsidP="002C71F5">
      <w:pPr>
        <w:jc w:val="center"/>
        <w:rPr>
          <w:rFonts w:ascii="Calibri" w:eastAsia="Calibri" w:hAnsi="Calibri" w:cs="Calibri"/>
          <w:sz w:val="26"/>
          <w:szCs w:val="26"/>
        </w:rPr>
      </w:pPr>
      <w:bookmarkStart w:id="2" w:name="_heading=h.gjdgxs" w:colFirst="0" w:colLast="0"/>
      <w:bookmarkEnd w:id="2"/>
      <w:r>
        <w:rPr>
          <w:rFonts w:ascii="Calibri" w:eastAsia="Calibri" w:hAnsi="Calibri" w:cs="Calibri"/>
          <w:noProof/>
          <w:sz w:val="26"/>
          <w:szCs w:val="26"/>
        </w:rPr>
        <w:lastRenderedPageBreak/>
        <w:drawing>
          <wp:inline distT="0" distB="0" distL="0" distR="0" wp14:anchorId="4259A20D" wp14:editId="70403093">
            <wp:extent cx="5054931" cy="2740925"/>
            <wp:effectExtent l="0" t="0" r="0" b="0"/>
            <wp:docPr id="1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4931" cy="2740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1"/>
    </w:p>
    <w:p w14:paraId="0233ABA7" w14:textId="17CA3F6B" w:rsidR="002C71F5" w:rsidRPr="002C71F5" w:rsidRDefault="002C71F5" w:rsidP="002C71F5">
      <w:pPr>
        <w:rPr>
          <w:rFonts w:ascii="Calibri" w:eastAsia="Calibri" w:hAnsi="Calibri" w:cs="Calibri"/>
          <w:b/>
          <w:bCs/>
          <w:sz w:val="26"/>
          <w:szCs w:val="26"/>
        </w:rPr>
      </w:pPr>
      <w:r w:rsidRPr="002C71F5">
        <w:rPr>
          <w:rFonts w:ascii="Calibri" w:eastAsia="Calibri" w:hAnsi="Calibri" w:cs="Calibri"/>
          <w:b/>
          <w:bCs/>
          <w:sz w:val="26"/>
          <w:szCs w:val="26"/>
        </w:rPr>
        <w:t>Sintaxe utilizate în programare</w:t>
      </w:r>
    </w:p>
    <w:p w14:paraId="44EF9DEC" w14:textId="2FB0DA27" w:rsidR="002C71F5" w:rsidRDefault="007932EB" w:rsidP="007932EB">
      <w:pPr>
        <w:jc w:val="both"/>
        <w:rPr>
          <w:rFonts w:asciiTheme="majorHAnsi" w:hAnsiTheme="majorHAnsi" w:cstheme="majorHAnsi"/>
          <w:sz w:val="26"/>
          <w:szCs w:val="26"/>
        </w:rPr>
      </w:pPr>
      <w:r w:rsidRPr="007932EB">
        <w:rPr>
          <w:rFonts w:asciiTheme="majorHAnsi" w:hAnsiTheme="majorHAnsi" w:cstheme="majorHAnsi"/>
          <w:sz w:val="26"/>
          <w:szCs w:val="26"/>
        </w:rPr>
        <w:t>Sintaxa „</w:t>
      </w:r>
      <w:r w:rsidRPr="007932EB">
        <w:rPr>
          <w:rFonts w:asciiTheme="majorHAnsi" w:hAnsiTheme="majorHAnsi" w:cstheme="majorHAnsi"/>
          <w:sz w:val="26"/>
          <w:szCs w:val="26"/>
          <w:highlight w:val="yellow"/>
        </w:rPr>
        <w:t>camel</w:t>
      </w:r>
      <w:r w:rsidRPr="007932EB">
        <w:rPr>
          <w:rFonts w:asciiTheme="majorHAnsi" w:hAnsiTheme="majorHAnsi" w:cstheme="majorHAnsi"/>
          <w:sz w:val="26"/>
          <w:szCs w:val="26"/>
          <w:highlight w:val="yellow"/>
        </w:rPr>
        <w:t>C</w:t>
      </w:r>
      <w:r w:rsidRPr="007932EB">
        <w:rPr>
          <w:rFonts w:asciiTheme="majorHAnsi" w:hAnsiTheme="majorHAnsi" w:cstheme="majorHAnsi"/>
          <w:sz w:val="26"/>
          <w:szCs w:val="26"/>
          <w:highlight w:val="yellow"/>
        </w:rPr>
        <w:t>ase</w:t>
      </w:r>
      <w:r w:rsidRPr="007932EB">
        <w:rPr>
          <w:rFonts w:asciiTheme="majorHAnsi" w:hAnsiTheme="majorHAnsi" w:cstheme="majorHAnsi"/>
          <w:sz w:val="26"/>
          <w:szCs w:val="26"/>
        </w:rPr>
        <w:t>” și „</w:t>
      </w:r>
      <w:r w:rsidRPr="007932EB">
        <w:rPr>
          <w:rFonts w:asciiTheme="majorHAnsi" w:hAnsiTheme="majorHAnsi" w:cstheme="majorHAnsi"/>
          <w:sz w:val="26"/>
          <w:szCs w:val="26"/>
          <w:highlight w:val="cyan"/>
        </w:rPr>
        <w:t>snake</w:t>
      </w:r>
      <w:r w:rsidRPr="007932EB">
        <w:rPr>
          <w:rFonts w:asciiTheme="majorHAnsi" w:hAnsiTheme="majorHAnsi" w:cstheme="majorHAnsi"/>
          <w:sz w:val="26"/>
          <w:szCs w:val="26"/>
          <w:highlight w:val="cyan"/>
        </w:rPr>
        <w:t>_</w:t>
      </w:r>
      <w:r w:rsidRPr="007932EB">
        <w:rPr>
          <w:rFonts w:asciiTheme="majorHAnsi" w:hAnsiTheme="majorHAnsi" w:cstheme="majorHAnsi"/>
          <w:sz w:val="26"/>
          <w:szCs w:val="26"/>
          <w:highlight w:val="cyan"/>
        </w:rPr>
        <w:t>case</w:t>
      </w:r>
      <w:r w:rsidRPr="007932EB">
        <w:rPr>
          <w:rFonts w:asciiTheme="majorHAnsi" w:hAnsiTheme="majorHAnsi" w:cstheme="majorHAnsi"/>
          <w:sz w:val="26"/>
          <w:szCs w:val="26"/>
        </w:rPr>
        <w:t>” sunt stiluri de denumire folosite în programare pentru a îmbunătăți lizibilitatea și organizarea codului. Fiecare dintre ele are aplicații specifice în funcție de limbajul de programare și de convențiile echipei de dezvoltare</w:t>
      </w:r>
      <w:r>
        <w:rPr>
          <w:rFonts w:asciiTheme="majorHAnsi" w:hAnsiTheme="majorHAnsi" w:cstheme="majorHAnsi"/>
          <w:sz w:val="26"/>
          <w:szCs w:val="26"/>
        </w:rPr>
        <w:t>.</w:t>
      </w:r>
    </w:p>
    <w:p w14:paraId="0DBA9697" w14:textId="0BABC43B" w:rsidR="007932EB" w:rsidRPr="007932EB" w:rsidRDefault="007932EB" w:rsidP="007932EB">
      <w:pPr>
        <w:jc w:val="both"/>
        <w:rPr>
          <w:rFonts w:asciiTheme="majorHAnsi" w:eastAsia="Calibri" w:hAnsiTheme="majorHAnsi" w:cstheme="majorHAnsi"/>
          <w:b/>
          <w:bCs/>
          <w:sz w:val="26"/>
          <w:szCs w:val="26"/>
        </w:rPr>
      </w:pPr>
      <w:r w:rsidRPr="007932EB">
        <w:rPr>
          <w:rFonts w:asciiTheme="majorHAnsi" w:eastAsia="Calibri" w:hAnsiTheme="majorHAnsi" w:cstheme="majorHAnsi"/>
          <w:b/>
          <w:bCs/>
          <w:sz w:val="26"/>
          <w:szCs w:val="26"/>
        </w:rPr>
        <w:t>Camel Case</w:t>
      </w:r>
    </w:p>
    <w:p w14:paraId="4A2FCD89" w14:textId="56D101E9" w:rsidR="007932EB" w:rsidRPr="007932EB" w:rsidRDefault="007932EB" w:rsidP="007932EB">
      <w:pPr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932EB">
        <w:rPr>
          <w:rFonts w:asciiTheme="majorHAnsi" w:eastAsia="Calibri" w:hAnsiTheme="majorHAnsi" w:cstheme="majorHAnsi"/>
          <w:sz w:val="26"/>
          <w:szCs w:val="26"/>
        </w:rPr>
        <w:t xml:space="preserve">În </w:t>
      </w:r>
      <w:r w:rsidRPr="007932EB">
        <w:rPr>
          <w:rFonts w:asciiTheme="majorHAnsi" w:eastAsia="Calibri" w:hAnsiTheme="majorHAnsi" w:cstheme="majorHAnsi"/>
          <w:sz w:val="26"/>
          <w:szCs w:val="26"/>
          <w:highlight w:val="yellow"/>
        </w:rPr>
        <w:t>camel case</w:t>
      </w:r>
      <w:r w:rsidRPr="007932EB">
        <w:rPr>
          <w:rFonts w:asciiTheme="majorHAnsi" w:eastAsia="Calibri" w:hAnsiTheme="majorHAnsi" w:cstheme="majorHAnsi"/>
          <w:sz w:val="26"/>
          <w:szCs w:val="26"/>
        </w:rPr>
        <w:t xml:space="preserve">, cuvintele sunt scrise fără spații, iar fiecare cuvânt (în afară de primul) începe cu literă mare. De exemplu: </w:t>
      </w:r>
      <w:r w:rsidRPr="007932EB">
        <w:rPr>
          <w:rFonts w:asciiTheme="majorHAnsi" w:eastAsia="Calibri" w:hAnsiTheme="majorHAnsi" w:cstheme="majorHAnsi"/>
          <w:b/>
          <w:bCs/>
          <w:sz w:val="26"/>
          <w:szCs w:val="26"/>
          <w:highlight w:val="yellow"/>
        </w:rPr>
        <w:t>camelCaseExample</w:t>
      </w:r>
      <w:r w:rsidRPr="007932EB">
        <w:rPr>
          <w:rFonts w:asciiTheme="majorHAnsi" w:eastAsia="Calibri" w:hAnsiTheme="majorHAnsi" w:cstheme="majorHAnsi"/>
          <w:sz w:val="26"/>
          <w:szCs w:val="26"/>
        </w:rPr>
        <w:t>.</w:t>
      </w:r>
    </w:p>
    <w:p w14:paraId="26ECE0D4" w14:textId="6A97C455" w:rsidR="007932EB" w:rsidRPr="007932EB" w:rsidRDefault="007932EB" w:rsidP="007932EB">
      <w:pPr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932EB">
        <w:rPr>
          <w:rFonts w:asciiTheme="majorHAnsi" w:eastAsia="Calibri" w:hAnsiTheme="majorHAnsi" w:cstheme="majorHAnsi"/>
          <w:sz w:val="26"/>
          <w:szCs w:val="26"/>
        </w:rPr>
        <w:t>Este frecvent folosit în multe limbaje de programare (</w:t>
      </w:r>
      <w:r>
        <w:rPr>
          <w:rFonts w:asciiTheme="majorHAnsi" w:eastAsia="Calibri" w:hAnsiTheme="majorHAnsi" w:cstheme="majorHAnsi"/>
          <w:sz w:val="26"/>
          <w:szCs w:val="26"/>
        </w:rPr>
        <w:t xml:space="preserve">ca de exemplu: </w:t>
      </w:r>
      <w:r w:rsidRPr="007932EB">
        <w:rPr>
          <w:rFonts w:asciiTheme="majorHAnsi" w:eastAsia="Calibri" w:hAnsiTheme="majorHAnsi" w:cstheme="majorHAnsi"/>
          <w:sz w:val="26"/>
          <w:szCs w:val="26"/>
        </w:rPr>
        <w:t>Java, JavaScript, C#, etc.) pentru denumirea variabilelor, funcțiilor și metodelor.</w:t>
      </w:r>
    </w:p>
    <w:p w14:paraId="1C8FF021" w14:textId="77777777" w:rsidR="007932EB" w:rsidRDefault="007932EB" w:rsidP="007932EB">
      <w:pPr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932EB">
        <w:rPr>
          <w:rFonts w:asciiTheme="majorHAnsi" w:eastAsia="Calibri" w:hAnsiTheme="majorHAnsi" w:cstheme="majorHAnsi"/>
          <w:sz w:val="26"/>
          <w:szCs w:val="26"/>
        </w:rPr>
        <w:t>Exempl</w:t>
      </w:r>
      <w:r>
        <w:rPr>
          <w:rFonts w:asciiTheme="majorHAnsi" w:eastAsia="Calibri" w:hAnsiTheme="majorHAnsi" w:cstheme="majorHAnsi"/>
          <w:sz w:val="26"/>
          <w:szCs w:val="26"/>
        </w:rPr>
        <w:t>e</w:t>
      </w:r>
      <w:r w:rsidRPr="007932EB">
        <w:rPr>
          <w:rFonts w:asciiTheme="majorHAnsi" w:eastAsia="Calibri" w:hAnsiTheme="majorHAnsi" w:cstheme="majorHAnsi"/>
          <w:sz w:val="26"/>
          <w:szCs w:val="26"/>
        </w:rPr>
        <w:t>:</w:t>
      </w:r>
      <w:r>
        <w:rPr>
          <w:rFonts w:asciiTheme="majorHAnsi" w:eastAsia="Calibri" w:hAnsiTheme="majorHAnsi" w:cstheme="majorHAnsi"/>
          <w:sz w:val="26"/>
          <w:szCs w:val="26"/>
        </w:rPr>
        <w:t xml:space="preserve"> </w:t>
      </w:r>
    </w:p>
    <w:p w14:paraId="2A69B249" w14:textId="14A1C1AE" w:rsidR="007932EB" w:rsidRPr="007932EB" w:rsidRDefault="007932EB" w:rsidP="007932EB">
      <w:pPr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932EB">
        <w:rPr>
          <w:rFonts w:asciiTheme="majorHAnsi" w:eastAsia="Calibri" w:hAnsiTheme="majorHAnsi" w:cstheme="majorHAnsi"/>
          <w:sz w:val="26"/>
          <w:szCs w:val="26"/>
        </w:rPr>
        <w:t xml:space="preserve">Variabilă: </w:t>
      </w:r>
      <w:r w:rsidRPr="007932EB">
        <w:rPr>
          <w:rFonts w:asciiTheme="majorHAnsi" w:eastAsia="Calibri" w:hAnsiTheme="majorHAnsi" w:cstheme="majorHAnsi"/>
          <w:sz w:val="26"/>
          <w:szCs w:val="26"/>
          <w:highlight w:val="yellow"/>
        </w:rPr>
        <w:t>userName</w:t>
      </w:r>
    </w:p>
    <w:p w14:paraId="33E9617A" w14:textId="77777777" w:rsidR="007932EB" w:rsidRPr="007932EB" w:rsidRDefault="007932EB" w:rsidP="007932EB">
      <w:pPr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932EB">
        <w:rPr>
          <w:rFonts w:asciiTheme="majorHAnsi" w:eastAsia="Calibri" w:hAnsiTheme="majorHAnsi" w:cstheme="majorHAnsi"/>
          <w:sz w:val="26"/>
          <w:szCs w:val="26"/>
        </w:rPr>
        <w:t xml:space="preserve">Funcție: </w:t>
      </w:r>
      <w:r w:rsidRPr="007932EB">
        <w:rPr>
          <w:rFonts w:asciiTheme="majorHAnsi" w:eastAsia="Calibri" w:hAnsiTheme="majorHAnsi" w:cstheme="majorHAnsi"/>
          <w:sz w:val="26"/>
          <w:szCs w:val="26"/>
          <w:highlight w:val="yellow"/>
        </w:rPr>
        <w:t>calculateTotalPrice()</w:t>
      </w:r>
    </w:p>
    <w:p w14:paraId="5DB66169" w14:textId="77777777" w:rsidR="007932EB" w:rsidRDefault="007932EB" w:rsidP="007932EB">
      <w:pPr>
        <w:jc w:val="both"/>
        <w:rPr>
          <w:rFonts w:asciiTheme="majorHAnsi" w:eastAsia="Calibri" w:hAnsiTheme="majorHAnsi" w:cstheme="majorHAnsi"/>
          <w:sz w:val="26"/>
          <w:szCs w:val="26"/>
        </w:rPr>
      </w:pPr>
    </w:p>
    <w:p w14:paraId="1B4D5FB0" w14:textId="70B4A8A3" w:rsidR="007932EB" w:rsidRPr="007932EB" w:rsidRDefault="007932EB" w:rsidP="007932EB">
      <w:pPr>
        <w:jc w:val="both"/>
        <w:rPr>
          <w:rFonts w:asciiTheme="majorHAnsi" w:eastAsia="Calibri" w:hAnsiTheme="majorHAnsi" w:cstheme="majorHAnsi"/>
          <w:b/>
          <w:bCs/>
          <w:sz w:val="26"/>
          <w:szCs w:val="26"/>
        </w:rPr>
      </w:pPr>
      <w:r w:rsidRPr="007932EB">
        <w:rPr>
          <w:rFonts w:asciiTheme="majorHAnsi" w:eastAsia="Calibri" w:hAnsiTheme="majorHAnsi" w:cstheme="majorHAnsi"/>
          <w:b/>
          <w:bCs/>
          <w:sz w:val="26"/>
          <w:szCs w:val="26"/>
        </w:rPr>
        <w:t>Snake Case</w:t>
      </w:r>
    </w:p>
    <w:p w14:paraId="025C98AA" w14:textId="067B7F33" w:rsidR="007932EB" w:rsidRPr="007932EB" w:rsidRDefault="007932EB" w:rsidP="007932EB">
      <w:pPr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932EB">
        <w:rPr>
          <w:rFonts w:asciiTheme="majorHAnsi" w:eastAsia="Calibri" w:hAnsiTheme="majorHAnsi" w:cstheme="majorHAnsi"/>
          <w:sz w:val="26"/>
          <w:szCs w:val="26"/>
        </w:rPr>
        <w:t xml:space="preserve">În </w:t>
      </w:r>
      <w:r w:rsidRPr="007932EB">
        <w:rPr>
          <w:rFonts w:asciiTheme="majorHAnsi" w:eastAsia="Calibri" w:hAnsiTheme="majorHAnsi" w:cstheme="majorHAnsi"/>
          <w:sz w:val="26"/>
          <w:szCs w:val="26"/>
          <w:highlight w:val="cyan"/>
        </w:rPr>
        <w:t>snake case</w:t>
      </w:r>
      <w:r w:rsidRPr="007932EB">
        <w:rPr>
          <w:rFonts w:asciiTheme="majorHAnsi" w:eastAsia="Calibri" w:hAnsiTheme="majorHAnsi" w:cstheme="majorHAnsi"/>
          <w:sz w:val="26"/>
          <w:szCs w:val="26"/>
        </w:rPr>
        <w:t xml:space="preserve">, cuvintele sunt separate de caracterul </w:t>
      </w:r>
      <w:r w:rsidRPr="007932EB">
        <w:rPr>
          <w:rFonts w:asciiTheme="majorHAnsi" w:eastAsia="Calibri" w:hAnsiTheme="majorHAnsi" w:cstheme="majorHAnsi"/>
          <w:b/>
          <w:bCs/>
          <w:color w:val="00B0F0"/>
          <w:sz w:val="26"/>
          <w:szCs w:val="26"/>
        </w:rPr>
        <w:t>underscore (_)</w:t>
      </w:r>
      <w:r>
        <w:rPr>
          <w:rFonts w:asciiTheme="majorHAnsi" w:eastAsia="Calibri" w:hAnsiTheme="majorHAnsi" w:cstheme="majorHAnsi"/>
          <w:sz w:val="26"/>
          <w:szCs w:val="26"/>
        </w:rPr>
        <w:t xml:space="preserve"> (se poate spune că spațiile sunt substituite de liniuța de subliniere),</w:t>
      </w:r>
      <w:r w:rsidRPr="007932EB">
        <w:rPr>
          <w:rFonts w:asciiTheme="majorHAnsi" w:eastAsia="Calibri" w:hAnsiTheme="majorHAnsi" w:cstheme="majorHAnsi"/>
          <w:sz w:val="26"/>
          <w:szCs w:val="26"/>
        </w:rPr>
        <w:t xml:space="preserve"> iar toate literele sunt de obicei scrise cu minuscule. De exemplu: </w:t>
      </w:r>
      <w:r w:rsidRPr="007932EB">
        <w:rPr>
          <w:rFonts w:asciiTheme="majorHAnsi" w:eastAsia="Calibri" w:hAnsiTheme="majorHAnsi" w:cstheme="majorHAnsi"/>
          <w:sz w:val="26"/>
          <w:szCs w:val="26"/>
          <w:highlight w:val="cyan"/>
        </w:rPr>
        <w:t>snake_case_example</w:t>
      </w:r>
      <w:r w:rsidRPr="007932EB">
        <w:rPr>
          <w:rFonts w:asciiTheme="majorHAnsi" w:eastAsia="Calibri" w:hAnsiTheme="majorHAnsi" w:cstheme="majorHAnsi"/>
          <w:sz w:val="26"/>
          <w:szCs w:val="26"/>
        </w:rPr>
        <w:t>.</w:t>
      </w:r>
    </w:p>
    <w:p w14:paraId="35596E4D" w14:textId="567893FB" w:rsidR="007932EB" w:rsidRPr="007932EB" w:rsidRDefault="007932EB" w:rsidP="007932EB">
      <w:pPr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932EB">
        <w:rPr>
          <w:rFonts w:asciiTheme="majorHAnsi" w:eastAsia="Calibri" w:hAnsiTheme="majorHAnsi" w:cstheme="majorHAnsi"/>
          <w:sz w:val="26"/>
          <w:szCs w:val="26"/>
        </w:rPr>
        <w:t>Este des utilizat în limbaje de programare precum</w:t>
      </w:r>
      <w:r>
        <w:rPr>
          <w:rFonts w:asciiTheme="majorHAnsi" w:eastAsia="Calibri" w:hAnsiTheme="majorHAnsi" w:cstheme="majorHAnsi"/>
          <w:sz w:val="26"/>
          <w:szCs w:val="26"/>
        </w:rPr>
        <w:t>:</w:t>
      </w:r>
      <w:r w:rsidRPr="007932EB">
        <w:rPr>
          <w:rFonts w:asciiTheme="majorHAnsi" w:eastAsia="Calibri" w:hAnsiTheme="majorHAnsi" w:cstheme="majorHAnsi"/>
          <w:sz w:val="26"/>
          <w:szCs w:val="26"/>
        </w:rPr>
        <w:t xml:space="preserve"> Python, Ruby sau în fișiere de configurare pentru a denumi variabile și constante.</w:t>
      </w:r>
    </w:p>
    <w:p w14:paraId="42E950D3" w14:textId="1310DD65" w:rsidR="007932EB" w:rsidRPr="007932EB" w:rsidRDefault="007932EB" w:rsidP="007932EB">
      <w:pPr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932EB">
        <w:rPr>
          <w:rFonts w:asciiTheme="majorHAnsi" w:eastAsia="Calibri" w:hAnsiTheme="majorHAnsi" w:cstheme="majorHAnsi"/>
          <w:sz w:val="26"/>
          <w:szCs w:val="26"/>
        </w:rPr>
        <w:lastRenderedPageBreak/>
        <w:t>Exempl</w:t>
      </w:r>
      <w:r>
        <w:rPr>
          <w:rFonts w:asciiTheme="majorHAnsi" w:eastAsia="Calibri" w:hAnsiTheme="majorHAnsi" w:cstheme="majorHAnsi"/>
          <w:sz w:val="26"/>
          <w:szCs w:val="26"/>
        </w:rPr>
        <w:t>e</w:t>
      </w:r>
      <w:r w:rsidRPr="007932EB">
        <w:rPr>
          <w:rFonts w:asciiTheme="majorHAnsi" w:eastAsia="Calibri" w:hAnsiTheme="majorHAnsi" w:cstheme="majorHAnsi"/>
          <w:sz w:val="26"/>
          <w:szCs w:val="26"/>
        </w:rPr>
        <w:t>:</w:t>
      </w:r>
    </w:p>
    <w:p w14:paraId="0BCE78C3" w14:textId="77777777" w:rsidR="007932EB" w:rsidRPr="007932EB" w:rsidRDefault="007932EB" w:rsidP="007932EB">
      <w:pPr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932EB">
        <w:rPr>
          <w:rFonts w:asciiTheme="majorHAnsi" w:eastAsia="Calibri" w:hAnsiTheme="majorHAnsi" w:cstheme="majorHAnsi"/>
          <w:sz w:val="26"/>
          <w:szCs w:val="26"/>
        </w:rPr>
        <w:t xml:space="preserve">Variabilă: </w:t>
      </w:r>
      <w:r w:rsidRPr="007932EB">
        <w:rPr>
          <w:rFonts w:asciiTheme="majorHAnsi" w:eastAsia="Calibri" w:hAnsiTheme="majorHAnsi" w:cstheme="majorHAnsi"/>
          <w:sz w:val="26"/>
          <w:szCs w:val="26"/>
          <w:highlight w:val="cyan"/>
        </w:rPr>
        <w:t>user_name</w:t>
      </w:r>
    </w:p>
    <w:p w14:paraId="2EADCE81" w14:textId="54EB6869" w:rsidR="007932EB" w:rsidRPr="007932EB" w:rsidRDefault="007932EB" w:rsidP="007932EB">
      <w:pPr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932EB">
        <w:rPr>
          <w:rFonts w:asciiTheme="majorHAnsi" w:eastAsia="Calibri" w:hAnsiTheme="majorHAnsi" w:cstheme="majorHAnsi"/>
          <w:sz w:val="26"/>
          <w:szCs w:val="26"/>
        </w:rPr>
        <w:t xml:space="preserve">Constantă: </w:t>
      </w:r>
      <w:r w:rsidRPr="007932EB">
        <w:rPr>
          <w:rFonts w:asciiTheme="majorHAnsi" w:eastAsia="Calibri" w:hAnsiTheme="majorHAnsi" w:cstheme="majorHAnsi"/>
          <w:sz w:val="26"/>
          <w:szCs w:val="26"/>
          <w:highlight w:val="cyan"/>
        </w:rPr>
        <w:t>MAX_</w:t>
      </w:r>
      <w:r w:rsidRPr="007932EB">
        <w:rPr>
          <w:rFonts w:asciiTheme="majorHAnsi" w:eastAsia="Calibri" w:hAnsiTheme="majorHAnsi" w:cstheme="majorHAnsi"/>
          <w:sz w:val="26"/>
          <w:szCs w:val="26"/>
          <w:highlight w:val="cyan"/>
        </w:rPr>
        <w:t>VALUE</w:t>
      </w:r>
    </w:p>
    <w:sectPr w:rsidR="007932EB" w:rsidRPr="007932E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B72B7" w14:textId="77777777" w:rsidR="00215A3D" w:rsidRDefault="00215A3D" w:rsidP="0002106F">
      <w:pPr>
        <w:spacing w:after="0" w:line="240" w:lineRule="auto"/>
      </w:pPr>
      <w:r>
        <w:separator/>
      </w:r>
    </w:p>
  </w:endnote>
  <w:endnote w:type="continuationSeparator" w:id="0">
    <w:p w14:paraId="15053D20" w14:textId="77777777" w:rsidR="00215A3D" w:rsidRDefault="00215A3D" w:rsidP="0002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A5EB6" w14:textId="77777777" w:rsidR="00215A3D" w:rsidRDefault="00215A3D" w:rsidP="0002106F">
      <w:pPr>
        <w:spacing w:after="0" w:line="240" w:lineRule="auto"/>
      </w:pPr>
      <w:r>
        <w:separator/>
      </w:r>
    </w:p>
  </w:footnote>
  <w:footnote w:type="continuationSeparator" w:id="0">
    <w:p w14:paraId="26AD4BDB" w14:textId="77777777" w:rsidR="00215A3D" w:rsidRDefault="00215A3D" w:rsidP="00021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A44CD"/>
    <w:multiLevelType w:val="hybridMultilevel"/>
    <w:tmpl w:val="7DF49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C2BFE"/>
    <w:multiLevelType w:val="multilevel"/>
    <w:tmpl w:val="FA7CEA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6F25E0"/>
    <w:multiLevelType w:val="hybridMultilevel"/>
    <w:tmpl w:val="875EA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13"/>
    <w:rsid w:val="000145E5"/>
    <w:rsid w:val="0002106F"/>
    <w:rsid w:val="00024AD8"/>
    <w:rsid w:val="00062335"/>
    <w:rsid w:val="00070BF8"/>
    <w:rsid w:val="000854C4"/>
    <w:rsid w:val="00093DCB"/>
    <w:rsid w:val="00094710"/>
    <w:rsid w:val="000C3AFB"/>
    <w:rsid w:val="000E45E3"/>
    <w:rsid w:val="000F2CC1"/>
    <w:rsid w:val="000F61D3"/>
    <w:rsid w:val="0010799D"/>
    <w:rsid w:val="00110B3E"/>
    <w:rsid w:val="00114A74"/>
    <w:rsid w:val="00117027"/>
    <w:rsid w:val="0015264D"/>
    <w:rsid w:val="001640B1"/>
    <w:rsid w:val="001918C2"/>
    <w:rsid w:val="001B37E0"/>
    <w:rsid w:val="001C1A3B"/>
    <w:rsid w:val="001D4917"/>
    <w:rsid w:val="00200D2C"/>
    <w:rsid w:val="00215A3D"/>
    <w:rsid w:val="00246697"/>
    <w:rsid w:val="0027201E"/>
    <w:rsid w:val="00283834"/>
    <w:rsid w:val="002A0740"/>
    <w:rsid w:val="002A6193"/>
    <w:rsid w:val="002C3B4B"/>
    <w:rsid w:val="002C71F5"/>
    <w:rsid w:val="002D74CD"/>
    <w:rsid w:val="003013E1"/>
    <w:rsid w:val="00302680"/>
    <w:rsid w:val="0031104D"/>
    <w:rsid w:val="003403B4"/>
    <w:rsid w:val="00373752"/>
    <w:rsid w:val="0038409C"/>
    <w:rsid w:val="0039561B"/>
    <w:rsid w:val="003A3A4C"/>
    <w:rsid w:val="004018E5"/>
    <w:rsid w:val="004241DA"/>
    <w:rsid w:val="00463813"/>
    <w:rsid w:val="004647CE"/>
    <w:rsid w:val="004874D6"/>
    <w:rsid w:val="00492313"/>
    <w:rsid w:val="004929F8"/>
    <w:rsid w:val="004A7346"/>
    <w:rsid w:val="004F3740"/>
    <w:rsid w:val="004F4CF4"/>
    <w:rsid w:val="00503930"/>
    <w:rsid w:val="005455B6"/>
    <w:rsid w:val="0055022C"/>
    <w:rsid w:val="00550DC3"/>
    <w:rsid w:val="00594B38"/>
    <w:rsid w:val="005F70C9"/>
    <w:rsid w:val="006059C8"/>
    <w:rsid w:val="00643D92"/>
    <w:rsid w:val="0066684E"/>
    <w:rsid w:val="00666FE9"/>
    <w:rsid w:val="00695FEF"/>
    <w:rsid w:val="006D7588"/>
    <w:rsid w:val="006E3E0C"/>
    <w:rsid w:val="006E7420"/>
    <w:rsid w:val="006F43AE"/>
    <w:rsid w:val="00702F92"/>
    <w:rsid w:val="007162E1"/>
    <w:rsid w:val="007254F9"/>
    <w:rsid w:val="00726CF0"/>
    <w:rsid w:val="007359BF"/>
    <w:rsid w:val="007605E6"/>
    <w:rsid w:val="0076345F"/>
    <w:rsid w:val="007823FD"/>
    <w:rsid w:val="007932EB"/>
    <w:rsid w:val="0082104C"/>
    <w:rsid w:val="008233B7"/>
    <w:rsid w:val="0086589A"/>
    <w:rsid w:val="00867E9D"/>
    <w:rsid w:val="008777A2"/>
    <w:rsid w:val="008A46CF"/>
    <w:rsid w:val="00917E7F"/>
    <w:rsid w:val="009A2870"/>
    <w:rsid w:val="009B2478"/>
    <w:rsid w:val="009B32C9"/>
    <w:rsid w:val="009D2198"/>
    <w:rsid w:val="009D31A9"/>
    <w:rsid w:val="009D6809"/>
    <w:rsid w:val="00A11A84"/>
    <w:rsid w:val="00A132B7"/>
    <w:rsid w:val="00A55CB0"/>
    <w:rsid w:val="00AD14B4"/>
    <w:rsid w:val="00AD6300"/>
    <w:rsid w:val="00B009DC"/>
    <w:rsid w:val="00B032F7"/>
    <w:rsid w:val="00B07DE4"/>
    <w:rsid w:val="00B32AD7"/>
    <w:rsid w:val="00B339F9"/>
    <w:rsid w:val="00B428D7"/>
    <w:rsid w:val="00B62CCE"/>
    <w:rsid w:val="00B9364D"/>
    <w:rsid w:val="00BC12ED"/>
    <w:rsid w:val="00BD05BC"/>
    <w:rsid w:val="00C24EE7"/>
    <w:rsid w:val="00C33B7B"/>
    <w:rsid w:val="00C4214B"/>
    <w:rsid w:val="00C506BA"/>
    <w:rsid w:val="00CA6B9B"/>
    <w:rsid w:val="00CB062E"/>
    <w:rsid w:val="00CB743F"/>
    <w:rsid w:val="00CC04F2"/>
    <w:rsid w:val="00CC0FCF"/>
    <w:rsid w:val="00CC5659"/>
    <w:rsid w:val="00CD52E8"/>
    <w:rsid w:val="00CD5ADD"/>
    <w:rsid w:val="00CE5864"/>
    <w:rsid w:val="00CF6483"/>
    <w:rsid w:val="00D02F40"/>
    <w:rsid w:val="00D550C7"/>
    <w:rsid w:val="00D754A5"/>
    <w:rsid w:val="00D75A62"/>
    <w:rsid w:val="00D84EE0"/>
    <w:rsid w:val="00DA2B2D"/>
    <w:rsid w:val="00DB7B22"/>
    <w:rsid w:val="00DC6FA8"/>
    <w:rsid w:val="00DD72BF"/>
    <w:rsid w:val="00DE4DEC"/>
    <w:rsid w:val="00DF177F"/>
    <w:rsid w:val="00DF696A"/>
    <w:rsid w:val="00E21F89"/>
    <w:rsid w:val="00E439F8"/>
    <w:rsid w:val="00E6059F"/>
    <w:rsid w:val="00E74F3C"/>
    <w:rsid w:val="00EA176A"/>
    <w:rsid w:val="00EB1977"/>
    <w:rsid w:val="00ED2F8C"/>
    <w:rsid w:val="00F030AC"/>
    <w:rsid w:val="00F12C77"/>
    <w:rsid w:val="00F14EE6"/>
    <w:rsid w:val="00F4053A"/>
    <w:rsid w:val="00F504AE"/>
    <w:rsid w:val="00F6635D"/>
    <w:rsid w:val="00F7717D"/>
    <w:rsid w:val="00FA1DA1"/>
    <w:rsid w:val="00FB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B227E"/>
  <w15:docId w15:val="{A27FF9B7-AC79-4712-9ED5-51D67D6C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o-RO" w:eastAsia="ru-M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6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1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06F"/>
  </w:style>
  <w:style w:type="paragraph" w:styleId="Footer">
    <w:name w:val="footer"/>
    <w:basedOn w:val="Normal"/>
    <w:link w:val="FooterChar"/>
    <w:uiPriority w:val="99"/>
    <w:unhideWhenUsed/>
    <w:rsid w:val="00021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06F"/>
  </w:style>
  <w:style w:type="paragraph" w:styleId="ListParagraph">
    <w:name w:val="List Paragraph"/>
    <w:basedOn w:val="Normal"/>
    <w:uiPriority w:val="34"/>
    <w:qFormat/>
    <w:rsid w:val="00CE586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3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s://code.visualstudio.com/download" TargetMode="External"/><Relationship Id="rId3" Type="http://schemas.openxmlformats.org/officeDocument/2006/relationships/numbering" Target="numbering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www.google.com/chrom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nsplash.com/photos/KTdzeb28jyo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s://www.microsoft.com" TargetMode="External"/><Relationship Id="rId19" Type="http://schemas.openxmlformats.org/officeDocument/2006/relationships/image" Target="media/image8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g8f3YWgbbmfPICMFUKEgVjmhpzJA==">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</go:docsCustomData>
</go:gDocsCustomXmlDataStorage>
</file>

<file path=customXml/itemProps1.xml><?xml version="1.0" encoding="utf-8"?>
<ds:datastoreItem xmlns:ds="http://schemas.openxmlformats.org/officeDocument/2006/customXml" ds:itemID="{D75D1DA1-0291-46C1-9A10-38D498B14C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8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Plesca</cp:lastModifiedBy>
  <cp:revision>12</cp:revision>
  <dcterms:created xsi:type="dcterms:W3CDTF">2020-02-10T14:11:00Z</dcterms:created>
  <dcterms:modified xsi:type="dcterms:W3CDTF">2024-09-01T12:04:00Z</dcterms:modified>
</cp:coreProperties>
</file>