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585E3" w14:textId="77777777" w:rsidR="00EC27F7" w:rsidRPr="00EC27F7" w:rsidRDefault="00EC27F7" w:rsidP="00EC27F7">
      <w:pPr>
        <w:pStyle w:val="a3"/>
        <w:rPr>
          <w:rFonts w:ascii="Times New Roman" w:hAnsi="Times New Roman" w:cs="Times New Roman"/>
          <w:color w:val="auto"/>
          <w:sz w:val="24"/>
        </w:rPr>
      </w:pPr>
      <w:r w:rsidRPr="00EC27F7">
        <w:rPr>
          <w:rFonts w:ascii="Times New Roman" w:hAnsi="Times New Roman" w:cs="Times New Roman"/>
          <w:color w:val="auto"/>
          <w:sz w:val="24"/>
        </w:rPr>
        <w:t>ЛЕКЦИЯ: РАССТРОЙСТВО ПОВЕДЕНИЯ В ДЕТСКОМ ВОЗРАСТЕ</w:t>
      </w:r>
    </w:p>
    <w:p w14:paraId="1B7E40D7" w14:textId="77777777" w:rsidR="00EC27F7" w:rsidRDefault="00EC27F7" w:rsidP="00EC27F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EC38BE">
        <w:rPr>
          <w:rFonts w:ascii="Times New Roman" w:hAnsi="Times New Roman" w:cs="Times New Roman"/>
          <w:b/>
          <w:sz w:val="24"/>
          <w:szCs w:val="24"/>
        </w:rPr>
        <w:t>Расстройство поведения</w:t>
      </w:r>
      <w:r w:rsidRPr="00EC38BE">
        <w:rPr>
          <w:rFonts w:ascii="Times New Roman" w:hAnsi="Times New Roman" w:cs="Times New Roman"/>
          <w:sz w:val="24"/>
          <w:szCs w:val="24"/>
        </w:rPr>
        <w:t xml:space="preserve"> (</w:t>
      </w:r>
      <w:proofErr w:type="spellStart"/>
      <w:r w:rsidRPr="00EC38BE">
        <w:rPr>
          <w:rFonts w:ascii="Times New Roman" w:hAnsi="Times New Roman" w:cs="Times New Roman"/>
          <w:sz w:val="24"/>
          <w:szCs w:val="24"/>
        </w:rPr>
        <w:t>conduct</w:t>
      </w:r>
      <w:proofErr w:type="spellEnd"/>
      <w:r w:rsidRPr="00EC38BE">
        <w:rPr>
          <w:rFonts w:ascii="Times New Roman" w:hAnsi="Times New Roman" w:cs="Times New Roman"/>
          <w:sz w:val="24"/>
          <w:szCs w:val="24"/>
        </w:rPr>
        <w:t xml:space="preserve"> </w:t>
      </w:r>
      <w:proofErr w:type="spellStart"/>
      <w:r w:rsidRPr="00EC38BE">
        <w:rPr>
          <w:rFonts w:ascii="Times New Roman" w:hAnsi="Times New Roman" w:cs="Times New Roman"/>
          <w:sz w:val="24"/>
          <w:szCs w:val="24"/>
        </w:rPr>
        <w:t>disorder</w:t>
      </w:r>
      <w:proofErr w:type="spellEnd"/>
      <w:r w:rsidRPr="00EC38BE">
        <w:rPr>
          <w:rFonts w:ascii="Times New Roman" w:hAnsi="Times New Roman" w:cs="Times New Roman"/>
          <w:sz w:val="24"/>
          <w:szCs w:val="24"/>
        </w:rPr>
        <w:t>) описывает детей, проявляющих очень агрессивные и антисоциальные поступки, в том числе они причиняют другим людям боль, крадут или совершают акты вандализма</w:t>
      </w:r>
      <w:r>
        <w:rPr>
          <w:rFonts w:ascii="Times New Roman" w:hAnsi="Times New Roman" w:cs="Times New Roman"/>
          <w:sz w:val="24"/>
          <w:szCs w:val="24"/>
        </w:rPr>
        <w:t xml:space="preserve">. </w:t>
      </w:r>
      <w:r w:rsidRPr="00EC27F7">
        <w:rPr>
          <w:rFonts w:ascii="Times New Roman" w:hAnsi="Times New Roman" w:cs="Times New Roman"/>
          <w:sz w:val="24"/>
          <w:szCs w:val="24"/>
        </w:rPr>
        <w:t>DSM-IV оп</w:t>
      </w:r>
      <w:r>
        <w:rPr>
          <w:rFonts w:ascii="Times New Roman" w:hAnsi="Times New Roman" w:cs="Times New Roman"/>
          <w:sz w:val="24"/>
          <w:szCs w:val="24"/>
        </w:rPr>
        <w:t>ределяет РП (</w:t>
      </w:r>
      <w:proofErr w:type="spellStart"/>
      <w:r>
        <w:rPr>
          <w:rFonts w:ascii="Times New Roman" w:hAnsi="Times New Roman" w:cs="Times New Roman"/>
          <w:sz w:val="24"/>
          <w:szCs w:val="24"/>
        </w:rPr>
        <w:t>conduct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disorder</w:t>
      </w:r>
      <w:proofErr w:type="spellEnd"/>
      <w:r>
        <w:rPr>
          <w:rFonts w:ascii="Times New Roman" w:hAnsi="Times New Roman" w:cs="Times New Roman"/>
          <w:sz w:val="24"/>
          <w:szCs w:val="24"/>
        </w:rPr>
        <w:t xml:space="preserve">, CD) как «повторяющийся и устойчивый </w:t>
      </w:r>
      <w:r w:rsidRPr="00EC27F7">
        <w:rPr>
          <w:rFonts w:ascii="Times New Roman" w:hAnsi="Times New Roman" w:cs="Times New Roman"/>
          <w:sz w:val="24"/>
          <w:szCs w:val="24"/>
        </w:rPr>
        <w:t>п</w:t>
      </w:r>
      <w:r>
        <w:rPr>
          <w:rFonts w:ascii="Times New Roman" w:hAnsi="Times New Roman" w:cs="Times New Roman"/>
          <w:sz w:val="24"/>
          <w:szCs w:val="24"/>
        </w:rPr>
        <w:t xml:space="preserve">аттерн поведения, при котором нарушаются или </w:t>
      </w:r>
      <w:r w:rsidRPr="00EC27F7">
        <w:rPr>
          <w:rFonts w:ascii="Times New Roman" w:hAnsi="Times New Roman" w:cs="Times New Roman"/>
          <w:sz w:val="24"/>
          <w:szCs w:val="24"/>
        </w:rPr>
        <w:t>ос</w:t>
      </w:r>
      <w:r>
        <w:rPr>
          <w:rFonts w:ascii="Times New Roman" w:hAnsi="Times New Roman" w:cs="Times New Roman"/>
          <w:sz w:val="24"/>
          <w:szCs w:val="24"/>
        </w:rPr>
        <w:t xml:space="preserve">новные права других людей, или </w:t>
      </w:r>
      <w:r w:rsidRPr="00EC27F7">
        <w:rPr>
          <w:rFonts w:ascii="Times New Roman" w:hAnsi="Times New Roman" w:cs="Times New Roman"/>
          <w:sz w:val="24"/>
          <w:szCs w:val="24"/>
        </w:rPr>
        <w:t>соо</w:t>
      </w:r>
      <w:r>
        <w:rPr>
          <w:rFonts w:ascii="Times New Roman" w:hAnsi="Times New Roman" w:cs="Times New Roman"/>
          <w:sz w:val="24"/>
          <w:szCs w:val="24"/>
        </w:rPr>
        <w:t xml:space="preserve">тветствующие данному возрасту </w:t>
      </w:r>
      <w:r w:rsidRPr="00EC27F7">
        <w:rPr>
          <w:rFonts w:ascii="Times New Roman" w:hAnsi="Times New Roman" w:cs="Times New Roman"/>
          <w:sz w:val="24"/>
          <w:szCs w:val="24"/>
        </w:rPr>
        <w:t>общественные нормы и правила»</w:t>
      </w:r>
      <w:r>
        <w:rPr>
          <w:rFonts w:ascii="Times New Roman" w:hAnsi="Times New Roman" w:cs="Times New Roman"/>
          <w:sz w:val="24"/>
          <w:szCs w:val="24"/>
        </w:rPr>
        <w:t xml:space="preserve">. При </w:t>
      </w:r>
      <w:r w:rsidRPr="00EC27F7">
        <w:rPr>
          <w:rFonts w:ascii="Times New Roman" w:hAnsi="Times New Roman" w:cs="Times New Roman"/>
          <w:sz w:val="24"/>
          <w:szCs w:val="24"/>
        </w:rPr>
        <w:t>этом могут иметь место четыре тип</w:t>
      </w:r>
      <w:r>
        <w:rPr>
          <w:rFonts w:ascii="Times New Roman" w:hAnsi="Times New Roman" w:cs="Times New Roman"/>
          <w:sz w:val="24"/>
          <w:szCs w:val="24"/>
        </w:rPr>
        <w:t xml:space="preserve">а  </w:t>
      </w:r>
      <w:r w:rsidRPr="00EC27F7">
        <w:rPr>
          <w:rFonts w:ascii="Times New Roman" w:hAnsi="Times New Roman" w:cs="Times New Roman"/>
          <w:sz w:val="24"/>
          <w:szCs w:val="24"/>
        </w:rPr>
        <w:t>проблем по</w:t>
      </w:r>
      <w:r>
        <w:rPr>
          <w:rFonts w:ascii="Times New Roman" w:hAnsi="Times New Roman" w:cs="Times New Roman"/>
          <w:sz w:val="24"/>
          <w:szCs w:val="24"/>
        </w:rPr>
        <w:t xml:space="preserve">ведения: агрессия по отношению </w:t>
      </w:r>
      <w:r w:rsidRPr="00EC27F7">
        <w:rPr>
          <w:rFonts w:ascii="Times New Roman" w:hAnsi="Times New Roman" w:cs="Times New Roman"/>
          <w:sz w:val="24"/>
          <w:szCs w:val="24"/>
        </w:rPr>
        <w:t>к д</w:t>
      </w:r>
      <w:r>
        <w:rPr>
          <w:rFonts w:ascii="Times New Roman" w:hAnsi="Times New Roman" w:cs="Times New Roman"/>
          <w:sz w:val="24"/>
          <w:szCs w:val="24"/>
        </w:rPr>
        <w:t xml:space="preserve">ругим, уничтожение имущества, </w:t>
      </w:r>
      <w:r w:rsidRPr="00EC27F7">
        <w:rPr>
          <w:rFonts w:ascii="Times New Roman" w:hAnsi="Times New Roman" w:cs="Times New Roman"/>
          <w:sz w:val="24"/>
          <w:szCs w:val="24"/>
        </w:rPr>
        <w:t>об</w:t>
      </w:r>
      <w:r>
        <w:rPr>
          <w:rFonts w:ascii="Times New Roman" w:hAnsi="Times New Roman" w:cs="Times New Roman"/>
          <w:sz w:val="24"/>
          <w:szCs w:val="24"/>
        </w:rPr>
        <w:t xml:space="preserve">ман или воровство и серьезные нарушения правил. </w:t>
      </w:r>
    </w:p>
    <w:p w14:paraId="558A36D2" w14:textId="77777777" w:rsidR="00EC27F7" w:rsidRDefault="00EC27F7" w:rsidP="00EC2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C27F7">
        <w:rPr>
          <w:rFonts w:ascii="Times New Roman" w:hAnsi="Times New Roman" w:cs="Times New Roman"/>
          <w:sz w:val="24"/>
          <w:szCs w:val="24"/>
        </w:rPr>
        <w:t>Тяжесть</w:t>
      </w:r>
      <w:r>
        <w:rPr>
          <w:rFonts w:ascii="Times New Roman" w:hAnsi="Times New Roman" w:cs="Times New Roman"/>
          <w:sz w:val="24"/>
          <w:szCs w:val="24"/>
        </w:rPr>
        <w:t xml:space="preserve"> РП имеет три градации: </w:t>
      </w:r>
      <w:r w:rsidRPr="00C37448">
        <w:rPr>
          <w:rFonts w:ascii="Times New Roman" w:hAnsi="Times New Roman" w:cs="Times New Roman"/>
          <w:i/>
          <w:sz w:val="24"/>
          <w:szCs w:val="24"/>
        </w:rPr>
        <w:t>легкая форма</w:t>
      </w:r>
      <w:r w:rsidRPr="00EC27F7">
        <w:rPr>
          <w:rFonts w:ascii="Times New Roman" w:hAnsi="Times New Roman" w:cs="Times New Roman"/>
          <w:sz w:val="24"/>
          <w:szCs w:val="24"/>
        </w:rPr>
        <w:t xml:space="preserve"> (малое количество поведенческих</w:t>
      </w:r>
      <w:r>
        <w:rPr>
          <w:rFonts w:ascii="Times New Roman" w:hAnsi="Times New Roman" w:cs="Times New Roman"/>
          <w:sz w:val="24"/>
          <w:szCs w:val="24"/>
        </w:rPr>
        <w:t xml:space="preserve"> проблем, достигающих уровня, не</w:t>
      </w:r>
      <w:r w:rsidRPr="00EC27F7">
        <w:rPr>
          <w:rFonts w:ascii="Times New Roman" w:hAnsi="Times New Roman" w:cs="Times New Roman"/>
          <w:sz w:val="24"/>
          <w:szCs w:val="24"/>
        </w:rPr>
        <w:t>обходимого для постановки этого</w:t>
      </w:r>
      <w:r>
        <w:rPr>
          <w:rFonts w:ascii="Times New Roman" w:hAnsi="Times New Roman" w:cs="Times New Roman"/>
          <w:sz w:val="24"/>
          <w:szCs w:val="24"/>
        </w:rPr>
        <w:t xml:space="preserve"> диагноза, а сами проблемы </w:t>
      </w:r>
      <w:r w:rsidRPr="00EC27F7">
        <w:rPr>
          <w:rFonts w:ascii="Times New Roman" w:hAnsi="Times New Roman" w:cs="Times New Roman"/>
          <w:sz w:val="24"/>
          <w:szCs w:val="24"/>
        </w:rPr>
        <w:t>причиняют лишь незначительный ущерб</w:t>
      </w:r>
      <w:r>
        <w:rPr>
          <w:rFonts w:ascii="Times New Roman" w:hAnsi="Times New Roman" w:cs="Times New Roman"/>
          <w:sz w:val="24"/>
          <w:szCs w:val="24"/>
        </w:rPr>
        <w:t xml:space="preserve"> </w:t>
      </w:r>
      <w:r w:rsidRPr="00EC27F7">
        <w:rPr>
          <w:rFonts w:ascii="Times New Roman" w:hAnsi="Times New Roman" w:cs="Times New Roman"/>
          <w:sz w:val="24"/>
          <w:szCs w:val="24"/>
        </w:rPr>
        <w:t xml:space="preserve">другим людям); </w:t>
      </w:r>
      <w:r w:rsidRPr="00C37448">
        <w:rPr>
          <w:rFonts w:ascii="Times New Roman" w:hAnsi="Times New Roman" w:cs="Times New Roman"/>
          <w:i/>
          <w:sz w:val="24"/>
          <w:szCs w:val="24"/>
        </w:rPr>
        <w:t>умеренная форма</w:t>
      </w:r>
      <w:r>
        <w:rPr>
          <w:rFonts w:ascii="Times New Roman" w:hAnsi="Times New Roman" w:cs="Times New Roman"/>
          <w:sz w:val="24"/>
          <w:szCs w:val="24"/>
        </w:rPr>
        <w:t xml:space="preserve"> </w:t>
      </w:r>
      <w:r w:rsidRPr="00EC27F7">
        <w:rPr>
          <w:rFonts w:ascii="Times New Roman" w:hAnsi="Times New Roman" w:cs="Times New Roman"/>
          <w:sz w:val="24"/>
          <w:szCs w:val="24"/>
        </w:rPr>
        <w:t>(среднее количество поведенческих</w:t>
      </w:r>
      <w:r w:rsidRPr="00EC27F7">
        <w:t xml:space="preserve"> </w:t>
      </w:r>
      <w:r w:rsidRPr="00EC27F7">
        <w:rPr>
          <w:rFonts w:ascii="Times New Roman" w:hAnsi="Times New Roman" w:cs="Times New Roman"/>
          <w:sz w:val="24"/>
          <w:szCs w:val="24"/>
        </w:rPr>
        <w:t>проблем и относительно умеренная</w:t>
      </w:r>
      <w:r>
        <w:rPr>
          <w:rFonts w:ascii="Times New Roman" w:hAnsi="Times New Roman" w:cs="Times New Roman"/>
          <w:sz w:val="24"/>
          <w:szCs w:val="24"/>
        </w:rPr>
        <w:t xml:space="preserve"> </w:t>
      </w:r>
      <w:r w:rsidRPr="00EC27F7">
        <w:rPr>
          <w:rFonts w:ascii="Times New Roman" w:hAnsi="Times New Roman" w:cs="Times New Roman"/>
          <w:sz w:val="24"/>
          <w:szCs w:val="24"/>
        </w:rPr>
        <w:t xml:space="preserve">степень их серьезности); </w:t>
      </w:r>
      <w:r w:rsidRPr="00C37448">
        <w:rPr>
          <w:rFonts w:ascii="Times New Roman" w:hAnsi="Times New Roman" w:cs="Times New Roman"/>
          <w:i/>
          <w:sz w:val="24"/>
          <w:szCs w:val="24"/>
        </w:rPr>
        <w:t>тяжелая форма</w:t>
      </w:r>
      <w:r>
        <w:rPr>
          <w:rFonts w:ascii="Times New Roman" w:hAnsi="Times New Roman" w:cs="Times New Roman"/>
          <w:sz w:val="24"/>
          <w:szCs w:val="24"/>
        </w:rPr>
        <w:t xml:space="preserve"> (большое количество поведенческих проблем, которые причи</w:t>
      </w:r>
      <w:r w:rsidRPr="00EC27F7">
        <w:rPr>
          <w:rFonts w:ascii="Times New Roman" w:hAnsi="Times New Roman" w:cs="Times New Roman"/>
          <w:sz w:val="24"/>
          <w:szCs w:val="24"/>
        </w:rPr>
        <w:t>няют значительный ущерб другим</w:t>
      </w:r>
      <w:r w:rsidR="00C37448">
        <w:rPr>
          <w:rFonts w:ascii="Times New Roman" w:hAnsi="Times New Roman" w:cs="Times New Roman"/>
          <w:sz w:val="24"/>
          <w:szCs w:val="24"/>
        </w:rPr>
        <w:t xml:space="preserve"> людям). </w:t>
      </w:r>
    </w:p>
    <w:p w14:paraId="3265F167" w14:textId="77777777" w:rsidR="00700EF7" w:rsidRDefault="00700EF7" w:rsidP="00700EF7">
      <w:pPr>
        <w:spacing w:after="0" w:line="240" w:lineRule="auto"/>
        <w:jc w:val="both"/>
        <w:rPr>
          <w:rFonts w:ascii="Times New Roman" w:hAnsi="Times New Roman" w:cs="Times New Roman"/>
          <w:sz w:val="24"/>
          <w:szCs w:val="24"/>
        </w:rPr>
      </w:pPr>
    </w:p>
    <w:p w14:paraId="0BEAD177" w14:textId="77777777" w:rsidR="00700EF7" w:rsidRPr="00700EF7" w:rsidRDefault="00700EF7" w:rsidP="00700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0EF7">
        <w:rPr>
          <w:rFonts w:ascii="Times New Roman" w:hAnsi="Times New Roman" w:cs="Times New Roman"/>
          <w:sz w:val="24"/>
          <w:szCs w:val="24"/>
        </w:rPr>
        <w:t xml:space="preserve">С </w:t>
      </w:r>
      <w:r w:rsidRPr="00700EF7">
        <w:rPr>
          <w:rFonts w:ascii="Times New Roman" w:hAnsi="Times New Roman" w:cs="Times New Roman"/>
          <w:b/>
          <w:sz w:val="24"/>
          <w:szCs w:val="24"/>
          <w:u w:val="single"/>
        </w:rPr>
        <w:t>психологической точки зрения</w:t>
      </w:r>
      <w:r w:rsidRPr="00700EF7">
        <w:rPr>
          <w:rFonts w:ascii="Times New Roman" w:hAnsi="Times New Roman" w:cs="Times New Roman"/>
          <w:sz w:val="24"/>
          <w:szCs w:val="24"/>
        </w:rPr>
        <w:t xml:space="preserve"> проблемы поведения ребенка связаны со статистической характеристикой, которую называют </w:t>
      </w:r>
      <w:proofErr w:type="spellStart"/>
      <w:r w:rsidRPr="00700EF7">
        <w:rPr>
          <w:rFonts w:ascii="Times New Roman" w:hAnsi="Times New Roman" w:cs="Times New Roman"/>
          <w:i/>
          <w:sz w:val="24"/>
          <w:szCs w:val="24"/>
        </w:rPr>
        <w:t>экстернализированным</w:t>
      </w:r>
      <w:proofErr w:type="spellEnd"/>
      <w:r w:rsidRPr="00700EF7">
        <w:rPr>
          <w:rFonts w:ascii="Times New Roman" w:hAnsi="Times New Roman" w:cs="Times New Roman"/>
          <w:i/>
          <w:sz w:val="24"/>
          <w:szCs w:val="24"/>
        </w:rPr>
        <w:t xml:space="preserve"> поведением</w:t>
      </w:r>
      <w:r w:rsidRPr="00700EF7">
        <w:rPr>
          <w:rFonts w:ascii="Times New Roman" w:hAnsi="Times New Roman" w:cs="Times New Roman"/>
          <w:sz w:val="24"/>
          <w:szCs w:val="24"/>
        </w:rPr>
        <w:t xml:space="preserve"> (</w:t>
      </w:r>
      <w:r w:rsidRPr="00700EF7">
        <w:rPr>
          <w:rFonts w:ascii="Times New Roman" w:hAnsi="Times New Roman" w:cs="Times New Roman"/>
          <w:sz w:val="24"/>
          <w:szCs w:val="24"/>
          <w:lang w:val="en-US"/>
        </w:rPr>
        <w:t>externalizing</w:t>
      </w:r>
      <w:r w:rsidRPr="00700EF7">
        <w:rPr>
          <w:rFonts w:ascii="Times New Roman" w:hAnsi="Times New Roman" w:cs="Times New Roman"/>
          <w:sz w:val="24"/>
          <w:szCs w:val="24"/>
        </w:rPr>
        <w:t xml:space="preserve"> </w:t>
      </w:r>
      <w:r w:rsidRPr="00700EF7">
        <w:rPr>
          <w:rFonts w:ascii="Times New Roman" w:hAnsi="Times New Roman" w:cs="Times New Roman"/>
          <w:sz w:val="24"/>
          <w:szCs w:val="24"/>
          <w:lang w:val="en-US"/>
        </w:rPr>
        <w:t>behavior</w:t>
      </w:r>
      <w:r w:rsidRPr="00700EF7">
        <w:rPr>
          <w:rFonts w:ascii="Times New Roman" w:hAnsi="Times New Roman" w:cs="Times New Roman"/>
          <w:sz w:val="24"/>
          <w:szCs w:val="24"/>
        </w:rPr>
        <w:t xml:space="preserve">), заключающимся в сочетании импульсивных, сверхактивных, агрессивных и </w:t>
      </w:r>
      <w:proofErr w:type="spellStart"/>
      <w:r w:rsidRPr="00700EF7">
        <w:rPr>
          <w:rFonts w:ascii="Times New Roman" w:hAnsi="Times New Roman" w:cs="Times New Roman"/>
          <w:sz w:val="24"/>
          <w:szCs w:val="24"/>
        </w:rPr>
        <w:t>делинквентных</w:t>
      </w:r>
      <w:proofErr w:type="spellEnd"/>
      <w:r w:rsidRPr="00700EF7">
        <w:rPr>
          <w:rFonts w:ascii="Times New Roman" w:hAnsi="Times New Roman" w:cs="Times New Roman"/>
          <w:sz w:val="24"/>
          <w:szCs w:val="24"/>
        </w:rPr>
        <w:t xml:space="preserve"> поступков (</w:t>
      </w:r>
      <w:r w:rsidRPr="00700EF7">
        <w:rPr>
          <w:rFonts w:ascii="Times New Roman" w:hAnsi="Times New Roman" w:cs="Times New Roman"/>
          <w:sz w:val="24"/>
          <w:szCs w:val="24"/>
          <w:lang w:val="en-US"/>
        </w:rPr>
        <w:t>Burns</w:t>
      </w:r>
      <w:r w:rsidRPr="00700EF7">
        <w:rPr>
          <w:rFonts w:ascii="Times New Roman" w:hAnsi="Times New Roman" w:cs="Times New Roman"/>
          <w:sz w:val="24"/>
          <w:szCs w:val="24"/>
        </w:rPr>
        <w:t xml:space="preserve"> </w:t>
      </w:r>
      <w:r w:rsidRPr="00700EF7">
        <w:rPr>
          <w:rFonts w:ascii="Times New Roman" w:hAnsi="Times New Roman" w:cs="Times New Roman"/>
          <w:sz w:val="24"/>
          <w:szCs w:val="24"/>
          <w:lang w:val="en-US"/>
        </w:rPr>
        <w:t>et</w:t>
      </w:r>
      <w:r w:rsidRPr="00700EF7">
        <w:rPr>
          <w:rFonts w:ascii="Times New Roman" w:hAnsi="Times New Roman" w:cs="Times New Roman"/>
          <w:sz w:val="24"/>
          <w:szCs w:val="24"/>
        </w:rPr>
        <w:t xml:space="preserve"> </w:t>
      </w:r>
      <w:r w:rsidRPr="00700EF7">
        <w:rPr>
          <w:rFonts w:ascii="Times New Roman" w:hAnsi="Times New Roman" w:cs="Times New Roman"/>
          <w:sz w:val="24"/>
          <w:szCs w:val="24"/>
          <w:lang w:val="en-US"/>
        </w:rPr>
        <w:t>al</w:t>
      </w:r>
      <w:r w:rsidRPr="00700EF7">
        <w:rPr>
          <w:rFonts w:ascii="Times New Roman" w:hAnsi="Times New Roman" w:cs="Times New Roman"/>
          <w:sz w:val="24"/>
          <w:szCs w:val="24"/>
        </w:rPr>
        <w:t xml:space="preserve">, 1997). Дети с крайней степенью </w:t>
      </w:r>
      <w:proofErr w:type="spellStart"/>
      <w:r w:rsidRPr="00700EF7">
        <w:rPr>
          <w:rFonts w:ascii="Times New Roman" w:hAnsi="Times New Roman" w:cs="Times New Roman"/>
          <w:sz w:val="24"/>
          <w:szCs w:val="24"/>
        </w:rPr>
        <w:t>экстернализации</w:t>
      </w:r>
      <w:proofErr w:type="spellEnd"/>
      <w:r w:rsidRPr="00700EF7">
        <w:rPr>
          <w:rFonts w:ascii="Times New Roman" w:hAnsi="Times New Roman" w:cs="Times New Roman"/>
          <w:sz w:val="24"/>
          <w:szCs w:val="24"/>
        </w:rPr>
        <w:t xml:space="preserve">, как правило, обладают одним или более стандартными отклонениям от среднего, и считается, что у них есть проблемы в поведении. Сам по себе параметр </w:t>
      </w:r>
      <w:proofErr w:type="spellStart"/>
      <w:r w:rsidRPr="00700EF7">
        <w:rPr>
          <w:rFonts w:ascii="Times New Roman" w:hAnsi="Times New Roman" w:cs="Times New Roman"/>
          <w:sz w:val="24"/>
          <w:szCs w:val="24"/>
        </w:rPr>
        <w:t>экстернализации</w:t>
      </w:r>
      <w:proofErr w:type="spellEnd"/>
      <w:r w:rsidRPr="00700EF7">
        <w:rPr>
          <w:rFonts w:ascii="Times New Roman" w:hAnsi="Times New Roman" w:cs="Times New Roman"/>
          <w:sz w:val="24"/>
          <w:szCs w:val="24"/>
        </w:rPr>
        <w:t xml:space="preserve"> состоит из двух взаимосвязанных, но независимых подпараметров, называющихся «</w:t>
      </w:r>
      <w:proofErr w:type="spellStart"/>
      <w:r w:rsidRPr="00700EF7">
        <w:rPr>
          <w:rFonts w:ascii="Times New Roman" w:hAnsi="Times New Roman" w:cs="Times New Roman"/>
          <w:sz w:val="24"/>
          <w:szCs w:val="24"/>
        </w:rPr>
        <w:t>дел</w:t>
      </w:r>
      <w:r>
        <w:rPr>
          <w:rFonts w:ascii="Times New Roman" w:hAnsi="Times New Roman" w:cs="Times New Roman"/>
          <w:sz w:val="24"/>
          <w:szCs w:val="24"/>
        </w:rPr>
        <w:t>инквентными</w:t>
      </w:r>
      <w:proofErr w:type="spellEnd"/>
      <w:r>
        <w:rPr>
          <w:rFonts w:ascii="Times New Roman" w:hAnsi="Times New Roman" w:cs="Times New Roman"/>
          <w:sz w:val="24"/>
          <w:szCs w:val="24"/>
        </w:rPr>
        <w:t>», или агрессивными</w:t>
      </w:r>
      <w:r w:rsidRPr="00700EF7">
        <w:rPr>
          <w:rFonts w:ascii="Times New Roman" w:hAnsi="Times New Roman" w:cs="Times New Roman"/>
          <w:sz w:val="24"/>
          <w:szCs w:val="24"/>
        </w:rPr>
        <w:t xml:space="preserve">. Первый из них — преступное поведение включает нарушение правил, например: побег, поджоги, воровство, прогул школы, употребление алкоголя и наркотиков, совершение актов вандализма. Второй — агрессивное; поведение включает драки, деструктивность, неповиновение, хвастовство, угрозу другим и разрушения в школе. Были идентифицированы две другие независимые шкалы антисоциального поведения: шкала </w:t>
      </w:r>
      <w:r w:rsidRPr="00700EF7">
        <w:rPr>
          <w:rFonts w:ascii="Times New Roman" w:hAnsi="Times New Roman" w:cs="Times New Roman"/>
          <w:i/>
          <w:sz w:val="24"/>
          <w:szCs w:val="24"/>
        </w:rPr>
        <w:t>открыто-скрытых (</w:t>
      </w:r>
      <w:r w:rsidRPr="00700EF7">
        <w:rPr>
          <w:rFonts w:ascii="Times New Roman" w:hAnsi="Times New Roman" w:cs="Times New Roman"/>
          <w:i/>
          <w:sz w:val="24"/>
          <w:szCs w:val="24"/>
          <w:lang w:val="en-US"/>
        </w:rPr>
        <w:t>overt</w:t>
      </w:r>
      <w:r w:rsidRPr="00700EF7">
        <w:rPr>
          <w:rFonts w:ascii="Times New Roman" w:hAnsi="Times New Roman" w:cs="Times New Roman"/>
          <w:i/>
          <w:sz w:val="24"/>
          <w:szCs w:val="24"/>
        </w:rPr>
        <w:t>-</w:t>
      </w:r>
      <w:r w:rsidRPr="00700EF7">
        <w:rPr>
          <w:rFonts w:ascii="Times New Roman" w:hAnsi="Times New Roman" w:cs="Times New Roman"/>
          <w:i/>
          <w:sz w:val="24"/>
          <w:szCs w:val="24"/>
          <w:lang w:val="en-US"/>
        </w:rPr>
        <w:t>covert</w:t>
      </w:r>
      <w:r w:rsidRPr="00700EF7">
        <w:rPr>
          <w:rFonts w:ascii="Times New Roman" w:hAnsi="Times New Roman" w:cs="Times New Roman"/>
          <w:i/>
          <w:sz w:val="24"/>
          <w:szCs w:val="24"/>
        </w:rPr>
        <w:t xml:space="preserve">, </w:t>
      </w:r>
      <w:r w:rsidRPr="00700EF7">
        <w:rPr>
          <w:rFonts w:ascii="Times New Roman" w:hAnsi="Times New Roman" w:cs="Times New Roman"/>
          <w:i/>
          <w:sz w:val="24"/>
          <w:szCs w:val="24"/>
          <w:lang w:val="en-US"/>
        </w:rPr>
        <w:t>dimension</w:t>
      </w:r>
      <w:r w:rsidRPr="00700EF7">
        <w:rPr>
          <w:rFonts w:ascii="Times New Roman" w:hAnsi="Times New Roman" w:cs="Times New Roman"/>
          <w:i/>
          <w:sz w:val="24"/>
          <w:szCs w:val="24"/>
        </w:rPr>
        <w:t xml:space="preserve">) </w:t>
      </w:r>
      <w:r w:rsidRPr="00700EF7">
        <w:rPr>
          <w:rFonts w:ascii="Times New Roman" w:hAnsi="Times New Roman" w:cs="Times New Roman"/>
          <w:sz w:val="24"/>
          <w:szCs w:val="24"/>
        </w:rPr>
        <w:t xml:space="preserve">и </w:t>
      </w:r>
      <w:r w:rsidRPr="00700EF7">
        <w:rPr>
          <w:rFonts w:ascii="Times New Roman" w:hAnsi="Times New Roman" w:cs="Times New Roman"/>
          <w:i/>
          <w:sz w:val="24"/>
          <w:szCs w:val="24"/>
        </w:rPr>
        <w:t>деструктивно-</w:t>
      </w:r>
      <w:proofErr w:type="spellStart"/>
      <w:r w:rsidRPr="00700EF7">
        <w:rPr>
          <w:rFonts w:ascii="Times New Roman" w:hAnsi="Times New Roman" w:cs="Times New Roman"/>
          <w:i/>
          <w:sz w:val="24"/>
          <w:szCs w:val="24"/>
        </w:rPr>
        <w:t>недеструктивных</w:t>
      </w:r>
      <w:proofErr w:type="spellEnd"/>
      <w:r w:rsidRPr="00700EF7">
        <w:rPr>
          <w:rFonts w:ascii="Times New Roman" w:hAnsi="Times New Roman" w:cs="Times New Roman"/>
          <w:i/>
          <w:sz w:val="24"/>
          <w:szCs w:val="24"/>
        </w:rPr>
        <w:t xml:space="preserve"> </w:t>
      </w:r>
      <w:r>
        <w:rPr>
          <w:rFonts w:ascii="Times New Roman" w:hAnsi="Times New Roman" w:cs="Times New Roman"/>
          <w:sz w:val="24"/>
          <w:szCs w:val="24"/>
        </w:rPr>
        <w:t>форм</w:t>
      </w:r>
      <w:r w:rsidRPr="00700EF7">
        <w:rPr>
          <w:rFonts w:ascii="Times New Roman" w:hAnsi="Times New Roman" w:cs="Times New Roman"/>
          <w:sz w:val="24"/>
          <w:szCs w:val="24"/>
        </w:rPr>
        <w:t>.</w:t>
      </w:r>
    </w:p>
    <w:p w14:paraId="4A727BED" w14:textId="77777777" w:rsidR="00700EF7" w:rsidRPr="00700EF7" w:rsidRDefault="00700EF7" w:rsidP="00700E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Pr="00700EF7">
        <w:rPr>
          <w:rFonts w:ascii="Times New Roman" w:hAnsi="Times New Roman" w:cs="Times New Roman"/>
          <w:i/>
          <w:sz w:val="24"/>
          <w:szCs w:val="24"/>
        </w:rPr>
        <w:t>Шкала открыто-скрытых форм поведения</w:t>
      </w:r>
      <w:r w:rsidRPr="00700EF7">
        <w:rPr>
          <w:rFonts w:ascii="Times New Roman" w:hAnsi="Times New Roman" w:cs="Times New Roman"/>
          <w:b/>
          <w:sz w:val="24"/>
          <w:szCs w:val="24"/>
        </w:rPr>
        <w:t xml:space="preserve"> </w:t>
      </w:r>
      <w:r w:rsidRPr="00700EF7">
        <w:rPr>
          <w:rFonts w:ascii="Times New Roman" w:hAnsi="Times New Roman" w:cs="Times New Roman"/>
          <w:sz w:val="24"/>
          <w:szCs w:val="24"/>
        </w:rPr>
        <w:t xml:space="preserve">отображает как открытые видимые акты, например драка, так и скрытые, тайные акты, например ложь и воровство. Дети с антисоциальным поведением, как правило, более негативны, раздражительны и обидчивы в своих реакциях на враждебные ситуации, они чаще вступают в конфликты в семье. Наоборот, дети, проявляющие скрытое антисоциальное поведение, менее социальны, более тревожны и более подозрительны к другим, они чаще всего происходят из семей, где им не предоставляется поддержки. Большинство детей с проблемами поведения проявляют как открытое, так и скрытое антисоциальное поведение. Эти дети часто входят в конфликт с властями, у них возникают серьезные дисфункции в семье и результаты их поведения в течение длительного промежутка времени оказываются наиболее плохими. Шкала </w:t>
      </w:r>
      <w:r w:rsidRPr="00700EF7">
        <w:rPr>
          <w:rFonts w:ascii="Times New Roman" w:hAnsi="Times New Roman" w:cs="Times New Roman"/>
          <w:i/>
          <w:sz w:val="24"/>
          <w:szCs w:val="24"/>
        </w:rPr>
        <w:t>деструктивно-</w:t>
      </w:r>
      <w:proofErr w:type="spellStart"/>
      <w:r w:rsidRPr="00700EF7">
        <w:rPr>
          <w:rFonts w:ascii="Times New Roman" w:hAnsi="Times New Roman" w:cs="Times New Roman"/>
          <w:i/>
          <w:sz w:val="24"/>
          <w:szCs w:val="24"/>
        </w:rPr>
        <w:t>недеструктивного</w:t>
      </w:r>
      <w:proofErr w:type="spellEnd"/>
      <w:r w:rsidRPr="00700EF7">
        <w:rPr>
          <w:rFonts w:ascii="Times New Roman" w:hAnsi="Times New Roman" w:cs="Times New Roman"/>
          <w:i/>
          <w:sz w:val="24"/>
          <w:szCs w:val="24"/>
        </w:rPr>
        <w:t xml:space="preserve"> поведения </w:t>
      </w:r>
      <w:r w:rsidRPr="00700EF7">
        <w:rPr>
          <w:rFonts w:ascii="Times New Roman" w:hAnsi="Times New Roman" w:cs="Times New Roman"/>
          <w:sz w:val="24"/>
          <w:szCs w:val="24"/>
        </w:rPr>
        <w:t>включает такие действия, как жестокость по отношению к животным или физическое нападение, и не деструктивное поведение, такое как ссоры и раздражительность.</w:t>
      </w:r>
    </w:p>
    <w:p w14:paraId="250907B2" w14:textId="77777777" w:rsidR="00700EF7" w:rsidRPr="00700EF7" w:rsidRDefault="00700EF7" w:rsidP="00700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Как показано на рисунке</w:t>
      </w:r>
      <w:r w:rsidRPr="00700EF7">
        <w:rPr>
          <w:rFonts w:ascii="Times New Roman" w:hAnsi="Times New Roman" w:cs="Times New Roman"/>
          <w:sz w:val="24"/>
          <w:szCs w:val="24"/>
        </w:rPr>
        <w:t>, пересечение шкал открыто-скрытых типов поведения и деструктивно-</w:t>
      </w:r>
      <w:proofErr w:type="spellStart"/>
      <w:r w:rsidRPr="00700EF7">
        <w:rPr>
          <w:rFonts w:ascii="Times New Roman" w:hAnsi="Times New Roman" w:cs="Times New Roman"/>
          <w:sz w:val="24"/>
          <w:szCs w:val="24"/>
        </w:rPr>
        <w:t>недеструктивных</w:t>
      </w:r>
      <w:proofErr w:type="spellEnd"/>
      <w:r w:rsidRPr="00700EF7">
        <w:rPr>
          <w:rFonts w:ascii="Times New Roman" w:hAnsi="Times New Roman" w:cs="Times New Roman"/>
          <w:sz w:val="24"/>
          <w:szCs w:val="24"/>
        </w:rPr>
        <w:t xml:space="preserve"> приводит к четырем категориям проблем поведения: а) открыто-скрытое поведение, или ущерб собственности, б) открыто-деструктивное </w:t>
      </w:r>
      <w:proofErr w:type="spellStart"/>
      <w:r w:rsidRPr="00700EF7">
        <w:rPr>
          <w:rFonts w:ascii="Times New Roman" w:hAnsi="Times New Roman" w:cs="Times New Roman"/>
          <w:sz w:val="24"/>
          <w:szCs w:val="24"/>
        </w:rPr>
        <w:t>поведе</w:t>
      </w:r>
      <w:r>
        <w:rPr>
          <w:rFonts w:ascii="Times New Roman" w:hAnsi="Times New Roman" w:cs="Times New Roman"/>
          <w:sz w:val="24"/>
          <w:szCs w:val="24"/>
        </w:rPr>
        <w:t>-</w:t>
      </w:r>
      <w:r w:rsidRPr="00700EF7">
        <w:rPr>
          <w:rFonts w:ascii="Times New Roman" w:hAnsi="Times New Roman" w:cs="Times New Roman"/>
          <w:sz w:val="24"/>
          <w:szCs w:val="24"/>
        </w:rPr>
        <w:t>ние</w:t>
      </w:r>
      <w:proofErr w:type="spellEnd"/>
      <w:r w:rsidRPr="00700EF7">
        <w:rPr>
          <w:rFonts w:ascii="Times New Roman" w:hAnsi="Times New Roman" w:cs="Times New Roman"/>
          <w:sz w:val="24"/>
          <w:szCs w:val="24"/>
        </w:rPr>
        <w:t>, или агрессия, в) скрытно-</w:t>
      </w:r>
      <w:proofErr w:type="spellStart"/>
      <w:r w:rsidRPr="00700EF7">
        <w:rPr>
          <w:rFonts w:ascii="Times New Roman" w:hAnsi="Times New Roman" w:cs="Times New Roman"/>
          <w:sz w:val="24"/>
          <w:szCs w:val="24"/>
        </w:rPr>
        <w:t>недеструктивное</w:t>
      </w:r>
      <w:proofErr w:type="spellEnd"/>
      <w:r w:rsidRPr="00700EF7">
        <w:rPr>
          <w:rFonts w:ascii="Times New Roman" w:hAnsi="Times New Roman" w:cs="Times New Roman"/>
          <w:sz w:val="24"/>
          <w:szCs w:val="24"/>
        </w:rPr>
        <w:t>, или нарушения статуса и г) открыто-</w:t>
      </w:r>
      <w:proofErr w:type="spellStart"/>
      <w:r w:rsidRPr="00700EF7">
        <w:rPr>
          <w:rFonts w:ascii="Times New Roman" w:hAnsi="Times New Roman" w:cs="Times New Roman"/>
          <w:sz w:val="24"/>
          <w:szCs w:val="24"/>
        </w:rPr>
        <w:t>недеструктивное</w:t>
      </w:r>
      <w:proofErr w:type="spellEnd"/>
      <w:r w:rsidRPr="00700EF7">
        <w:rPr>
          <w:rFonts w:ascii="Times New Roman" w:hAnsi="Times New Roman" w:cs="Times New Roman"/>
          <w:sz w:val="24"/>
          <w:szCs w:val="24"/>
        </w:rPr>
        <w:t>, или оппозиционное поведение. Дети, проявляющие открыто-</w:t>
      </w:r>
      <w:proofErr w:type="spellStart"/>
      <w:r w:rsidRPr="00700EF7">
        <w:rPr>
          <w:rFonts w:ascii="Times New Roman" w:hAnsi="Times New Roman" w:cs="Times New Roman"/>
          <w:sz w:val="24"/>
          <w:szCs w:val="24"/>
        </w:rPr>
        <w:t>деструк</w:t>
      </w:r>
      <w:proofErr w:type="spellEnd"/>
      <w:r>
        <w:rPr>
          <w:rFonts w:ascii="Times New Roman" w:hAnsi="Times New Roman" w:cs="Times New Roman"/>
          <w:sz w:val="24"/>
          <w:szCs w:val="24"/>
        </w:rPr>
        <w:t>-</w:t>
      </w:r>
      <w:proofErr w:type="spellStart"/>
      <w:r w:rsidRPr="00700EF7">
        <w:rPr>
          <w:rFonts w:ascii="Times New Roman" w:hAnsi="Times New Roman" w:cs="Times New Roman"/>
          <w:sz w:val="24"/>
          <w:szCs w:val="24"/>
        </w:rPr>
        <w:t>тивное</w:t>
      </w:r>
      <w:proofErr w:type="spellEnd"/>
      <w:r w:rsidRPr="00700EF7">
        <w:rPr>
          <w:rFonts w:ascii="Times New Roman" w:hAnsi="Times New Roman" w:cs="Times New Roman"/>
          <w:sz w:val="24"/>
          <w:szCs w:val="24"/>
        </w:rPr>
        <w:t xml:space="preserve"> поведение, в особенности склонные к постоянным физическим дракам, рискуют впоследствии приобрести психиатрические пробле</w:t>
      </w:r>
      <w:r>
        <w:rPr>
          <w:rFonts w:ascii="Times New Roman" w:hAnsi="Times New Roman" w:cs="Times New Roman"/>
          <w:sz w:val="24"/>
          <w:szCs w:val="24"/>
        </w:rPr>
        <w:t>мы и функциональные заболевания.</w:t>
      </w:r>
    </w:p>
    <w:p w14:paraId="6678EDE9" w14:textId="77777777" w:rsidR="00700EF7" w:rsidRPr="00700EF7" w:rsidRDefault="00700EF7" w:rsidP="00700EF7">
      <w:pPr>
        <w:spacing w:after="0" w:line="240" w:lineRule="auto"/>
        <w:jc w:val="both"/>
        <w:rPr>
          <w:rFonts w:ascii="Times New Roman" w:hAnsi="Times New Roman" w:cs="Times New Roman"/>
          <w:sz w:val="24"/>
          <w:szCs w:val="24"/>
        </w:rPr>
      </w:pPr>
      <w:r w:rsidRPr="00700EF7">
        <w:rPr>
          <w:rFonts w:ascii="Times New Roman" w:hAnsi="Times New Roman" w:cs="Times New Roman"/>
          <w:noProof/>
          <w:sz w:val="24"/>
          <w:szCs w:val="24"/>
        </w:rPr>
        <w:lastRenderedPageBreak/>
        <w:drawing>
          <wp:inline distT="0" distB="0" distL="0" distR="0" wp14:anchorId="0E1800F0" wp14:editId="49E8ADCF">
            <wp:extent cx="5495925" cy="5048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5048250"/>
                    </a:xfrm>
                    <a:prstGeom prst="rect">
                      <a:avLst/>
                    </a:prstGeom>
                    <a:noFill/>
                    <a:ln>
                      <a:noFill/>
                    </a:ln>
                  </pic:spPr>
                </pic:pic>
              </a:graphicData>
            </a:graphic>
          </wp:inline>
        </w:drawing>
      </w:r>
    </w:p>
    <w:p w14:paraId="484BF0F7" w14:textId="77777777" w:rsidR="00700EF7" w:rsidRDefault="00700EF7" w:rsidP="00700EF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4680E19" w14:textId="77777777" w:rsidR="00700EF7" w:rsidRDefault="00700EF7" w:rsidP="00700EF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00EF7">
        <w:rPr>
          <w:rFonts w:ascii="Times New Roman" w:hAnsi="Times New Roman" w:cs="Times New Roman"/>
          <w:b/>
          <w:sz w:val="24"/>
          <w:szCs w:val="24"/>
          <w:u w:val="single"/>
        </w:rPr>
        <w:t>С психиатрической точки зрения</w:t>
      </w:r>
      <w:r w:rsidRPr="00700EF7">
        <w:rPr>
          <w:rFonts w:ascii="Times New Roman" w:hAnsi="Times New Roman" w:cs="Times New Roman"/>
          <w:sz w:val="24"/>
          <w:szCs w:val="24"/>
        </w:rPr>
        <w:t>, проблемы поведения определяются как явные психические расстройства на основе симптомов, описанных в DSM (АРА, 2000). В справочнике DSM-IV-TR расстройства социального поведения (</w:t>
      </w:r>
      <w:proofErr w:type="spellStart"/>
      <w:r w:rsidRPr="00700EF7">
        <w:rPr>
          <w:rFonts w:ascii="Times New Roman" w:hAnsi="Times New Roman" w:cs="Times New Roman"/>
          <w:sz w:val="24"/>
          <w:szCs w:val="24"/>
        </w:rPr>
        <w:t>disruptive</w:t>
      </w:r>
      <w:proofErr w:type="spellEnd"/>
      <w:r w:rsidRPr="00700EF7">
        <w:rPr>
          <w:rFonts w:ascii="Times New Roman" w:hAnsi="Times New Roman" w:cs="Times New Roman"/>
          <w:sz w:val="24"/>
          <w:szCs w:val="24"/>
        </w:rPr>
        <w:t xml:space="preserve"> </w:t>
      </w:r>
      <w:proofErr w:type="spellStart"/>
      <w:r w:rsidRPr="00700EF7">
        <w:rPr>
          <w:rFonts w:ascii="Times New Roman" w:hAnsi="Times New Roman" w:cs="Times New Roman"/>
          <w:sz w:val="24"/>
          <w:szCs w:val="24"/>
        </w:rPr>
        <w:t>behavior</w:t>
      </w:r>
      <w:proofErr w:type="spellEnd"/>
      <w:r w:rsidRPr="00700EF7">
        <w:rPr>
          <w:rFonts w:ascii="Times New Roman" w:hAnsi="Times New Roman" w:cs="Times New Roman"/>
          <w:sz w:val="24"/>
          <w:szCs w:val="24"/>
        </w:rPr>
        <w:t xml:space="preserve"> </w:t>
      </w:r>
      <w:proofErr w:type="spellStart"/>
      <w:r w:rsidRPr="00700EF7">
        <w:rPr>
          <w:rFonts w:ascii="Times New Roman" w:hAnsi="Times New Roman" w:cs="Times New Roman"/>
          <w:sz w:val="24"/>
          <w:szCs w:val="24"/>
        </w:rPr>
        <w:t>disorders</w:t>
      </w:r>
      <w:proofErr w:type="spellEnd"/>
      <w:r w:rsidRPr="00700EF7">
        <w:rPr>
          <w:rFonts w:ascii="Times New Roman" w:hAnsi="Times New Roman" w:cs="Times New Roman"/>
          <w:sz w:val="24"/>
          <w:szCs w:val="24"/>
        </w:rPr>
        <w:t xml:space="preserve">) это устойчивые паттерны антисоциального поведения, представленные категориями оппозиционно-демонстративного расстройства и расстройства поведения. Кроме того, диагноз антисоциального расстройства личности относится к пониманию проблем поведения у детей и их поведения в зрелом возрасте. </w:t>
      </w:r>
    </w:p>
    <w:p w14:paraId="46F18ACE" w14:textId="77777777" w:rsidR="00EC27F7" w:rsidRDefault="00EC27F7" w:rsidP="00C37448">
      <w:pPr>
        <w:spacing w:after="0" w:line="240" w:lineRule="auto"/>
        <w:jc w:val="center"/>
        <w:rPr>
          <w:rFonts w:ascii="Times New Roman" w:hAnsi="Times New Roman" w:cs="Times New Roman"/>
          <w:b/>
          <w:bCs/>
          <w:sz w:val="24"/>
          <w:szCs w:val="24"/>
        </w:rPr>
      </w:pPr>
      <w:r w:rsidRPr="00700EF7">
        <w:rPr>
          <w:rFonts w:ascii="Times New Roman" w:hAnsi="Times New Roman" w:cs="Times New Roman"/>
          <w:bCs/>
          <w:sz w:val="24"/>
          <w:szCs w:val="24"/>
        </w:rPr>
        <w:t>Основные диагностические</w:t>
      </w:r>
      <w:r w:rsidRPr="00EC38BE">
        <w:rPr>
          <w:rFonts w:ascii="Times New Roman" w:hAnsi="Times New Roman" w:cs="Times New Roman"/>
          <w:b/>
          <w:bCs/>
          <w:sz w:val="24"/>
          <w:szCs w:val="24"/>
        </w:rPr>
        <w:t xml:space="preserve"> </w:t>
      </w:r>
      <w:r w:rsidRPr="00700EF7">
        <w:rPr>
          <w:rFonts w:ascii="Times New Roman" w:hAnsi="Times New Roman" w:cs="Times New Roman"/>
          <w:bCs/>
          <w:sz w:val="24"/>
          <w:szCs w:val="24"/>
        </w:rPr>
        <w:t>критерии</w:t>
      </w:r>
      <w:r w:rsidRPr="00EC38BE">
        <w:rPr>
          <w:rFonts w:ascii="Times New Roman" w:hAnsi="Times New Roman" w:cs="Times New Roman"/>
          <w:b/>
          <w:bCs/>
          <w:sz w:val="24"/>
          <w:szCs w:val="24"/>
        </w:rPr>
        <w:t xml:space="preserve"> расстройства поведения</w:t>
      </w:r>
    </w:p>
    <w:p w14:paraId="3B66E3BE"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А. Это постоянный и устойчивый паттерн поведения, когда нарушаются основные права других или соответствующие возрасту социальные нормы или правила, и встречаются три или более соответствующих критерия в течение 12 месяцев, и, по крайней мере, один критерий в течение 6 месяцев.</w:t>
      </w:r>
    </w:p>
    <w:p w14:paraId="753BC0DE"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i/>
          <w:iCs/>
          <w:sz w:val="24"/>
          <w:szCs w:val="24"/>
        </w:rPr>
        <w:t>Агрессия по отношению к людям и животным</w:t>
      </w:r>
    </w:p>
    <w:p w14:paraId="1063047B"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1) Часто совершает хулиганские поступки, угрожает другим или устрашает их.</w:t>
      </w:r>
    </w:p>
    <w:p w14:paraId="41AF91AA"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2) Часто является инициатором драк.</w:t>
      </w:r>
    </w:p>
    <w:p w14:paraId="0773FC54"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3) Использовал оружие, которое может причинить серьезный физический вред другим (например: дубинку, кирпич, битую бутылку, нож, другое оружие).</w:t>
      </w:r>
    </w:p>
    <w:p w14:paraId="07A3E6A1"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4) Проявляет физическую жестокость к людям.</w:t>
      </w:r>
    </w:p>
    <w:p w14:paraId="35D3663C"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5) Проявляет физическую жестокость к животным.</w:t>
      </w:r>
    </w:p>
    <w:p w14:paraId="0A05EB09"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6) Обворовывает жертву (например: ворует из карманов, прорезает кошельки, вымогает деньги или совершает вооруженное ограбление).</w:t>
      </w:r>
    </w:p>
    <w:p w14:paraId="20166694"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7) Принуждает заниматься сексом.</w:t>
      </w:r>
    </w:p>
    <w:p w14:paraId="1669F8FC"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i/>
          <w:iCs/>
          <w:sz w:val="24"/>
          <w:szCs w:val="24"/>
        </w:rPr>
        <w:lastRenderedPageBreak/>
        <w:t>Разрушение собственности</w:t>
      </w:r>
    </w:p>
    <w:p w14:paraId="7A819E61"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8) Умышленно совершает поджоги с намерением причинить серьезный вред.</w:t>
      </w:r>
    </w:p>
    <w:p w14:paraId="59A5F057"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9) Умышленно разрушает собственность других людей (а не просто совершает поджоги).</w:t>
      </w:r>
    </w:p>
    <w:p w14:paraId="4E02123F"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i/>
          <w:iCs/>
          <w:sz w:val="24"/>
          <w:szCs w:val="24"/>
        </w:rPr>
        <w:t>Обман или воровство</w:t>
      </w:r>
    </w:p>
    <w:p w14:paraId="4082D028"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10) Проникает в дом другого человека или в автомобиль.</w:t>
      </w:r>
    </w:p>
    <w:p w14:paraId="75785D21"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11) Часто лжет, чтобы получить товары, завоевать благосклонность или избежать выполнения обязательств ("мошенничает" с другими).</w:t>
      </w:r>
    </w:p>
    <w:p w14:paraId="2599A996"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12) Крадет предметы большой ценности, не нанося физического вреда (например, крадет вещи из магазина, но ничего не ломает; совершает подлог).</w:t>
      </w:r>
    </w:p>
    <w:p w14:paraId="130B96DE"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i/>
          <w:iCs/>
          <w:sz w:val="24"/>
          <w:szCs w:val="24"/>
        </w:rPr>
        <w:t>Серьезные нарушения правил</w:t>
      </w:r>
    </w:p>
    <w:p w14:paraId="3EA77F0B"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13) Часто не ночует дома, несмотря на запрещения родителей, начиная с 13-летнего возраста.</w:t>
      </w:r>
    </w:p>
    <w:p w14:paraId="3AC18BE8" w14:textId="77777777" w:rsidR="00EC27F7" w:rsidRPr="00EC38BE"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14) По крайней мере, дважды убегал из дома ночью, пока жил у родителей или у лиц, их заменяющих (или однажды долго не возвращался домой).</w:t>
      </w:r>
    </w:p>
    <w:p w14:paraId="2E2124FD" w14:textId="77777777" w:rsidR="00EC27F7" w:rsidRDefault="00EC27F7" w:rsidP="00EC27F7">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15) Часто прогуливает школу, начиная с возраста до 13 лет.</w:t>
      </w:r>
    </w:p>
    <w:p w14:paraId="4894D25B" w14:textId="77777777" w:rsidR="00C37448" w:rsidRDefault="00C37448" w:rsidP="00EC27F7">
      <w:pPr>
        <w:spacing w:after="0" w:line="240" w:lineRule="auto"/>
        <w:ind w:left="360"/>
        <w:rPr>
          <w:rFonts w:ascii="Times New Roman" w:hAnsi="Times New Roman" w:cs="Times New Roman"/>
          <w:i/>
          <w:iCs/>
          <w:sz w:val="24"/>
          <w:szCs w:val="24"/>
        </w:rPr>
      </w:pPr>
    </w:p>
    <w:p w14:paraId="1056BBBD" w14:textId="77777777" w:rsidR="00EC27F7" w:rsidRPr="00EC38BE" w:rsidRDefault="00C37448" w:rsidP="00C37448">
      <w:pPr>
        <w:spacing w:after="0" w:line="240" w:lineRule="auto"/>
        <w:rPr>
          <w:rFonts w:ascii="Times New Roman" w:hAnsi="Times New Roman" w:cs="Times New Roman"/>
          <w:sz w:val="24"/>
          <w:szCs w:val="24"/>
        </w:rPr>
      </w:pPr>
      <w:r>
        <w:rPr>
          <w:rFonts w:ascii="Times New Roman" w:hAnsi="Times New Roman" w:cs="Times New Roman"/>
          <w:i/>
          <w:iCs/>
          <w:sz w:val="24"/>
          <w:szCs w:val="24"/>
        </w:rPr>
        <w:tab/>
      </w:r>
      <w:r w:rsidR="00EC27F7" w:rsidRPr="00C37448">
        <w:rPr>
          <w:rFonts w:ascii="Times New Roman" w:hAnsi="Times New Roman" w:cs="Times New Roman"/>
          <w:b/>
          <w:i/>
          <w:iCs/>
          <w:sz w:val="24"/>
          <w:szCs w:val="24"/>
        </w:rPr>
        <w:t>Случай.</w:t>
      </w:r>
      <w:r w:rsidR="00EC27F7">
        <w:rPr>
          <w:rFonts w:ascii="Times New Roman" w:hAnsi="Times New Roman" w:cs="Times New Roman"/>
          <w:i/>
          <w:iCs/>
          <w:sz w:val="24"/>
          <w:szCs w:val="24"/>
        </w:rPr>
        <w:t xml:space="preserve"> </w:t>
      </w:r>
      <w:r w:rsidR="00EC27F7" w:rsidRPr="00EC38BE">
        <w:rPr>
          <w:rFonts w:ascii="Times New Roman" w:hAnsi="Times New Roman" w:cs="Times New Roman"/>
          <w:i/>
          <w:iCs/>
          <w:sz w:val="24"/>
          <w:szCs w:val="24"/>
        </w:rPr>
        <w:t>В возрасте 6 лет он был отчаянным драчуном, так, например, долго толкал мальчика постарше, потому что тот не угостил его соленым огурцом. Почти каждый день его оставляли после уроков за то, что он произносил ругательства, толкал людей, щипал и бил их. Одну девочку он уколол карандашом. А однажды он застрелил свою одноклассницу — 6-летнюю Кейлу. Он совершал на нее нападения и до того, а в день накануне убийства попытался поцеловать Кейлу и получил отпор (</w:t>
      </w:r>
      <w:proofErr w:type="spellStart"/>
      <w:r w:rsidR="00EC27F7" w:rsidRPr="00EC38BE">
        <w:rPr>
          <w:rFonts w:ascii="Times New Roman" w:hAnsi="Times New Roman" w:cs="Times New Roman"/>
          <w:i/>
          <w:iCs/>
          <w:sz w:val="24"/>
          <w:szCs w:val="24"/>
          <w:lang w:val="en-US"/>
        </w:rPr>
        <w:t>Rosentblatt</w:t>
      </w:r>
      <w:proofErr w:type="spellEnd"/>
      <w:r w:rsidR="00EC27F7" w:rsidRPr="00EC38BE">
        <w:rPr>
          <w:rFonts w:ascii="Times New Roman" w:hAnsi="Times New Roman" w:cs="Times New Roman"/>
          <w:i/>
          <w:iCs/>
          <w:sz w:val="24"/>
          <w:szCs w:val="24"/>
        </w:rPr>
        <w:t>, 2000)</w:t>
      </w:r>
    </w:p>
    <w:p w14:paraId="6A6CEA7E" w14:textId="77777777" w:rsidR="00EC27F7" w:rsidRDefault="00EC27F7" w:rsidP="00EC27F7">
      <w:pPr>
        <w:spacing w:after="0" w:line="240" w:lineRule="auto"/>
        <w:ind w:left="720"/>
        <w:rPr>
          <w:rFonts w:ascii="Times New Roman" w:hAnsi="Times New Roman" w:cs="Times New Roman"/>
          <w:sz w:val="24"/>
          <w:szCs w:val="24"/>
        </w:rPr>
      </w:pPr>
    </w:p>
    <w:p w14:paraId="6F6CE3C0" w14:textId="77777777" w:rsidR="00C37448" w:rsidRDefault="00C37448" w:rsidP="00C37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37448">
        <w:rPr>
          <w:rFonts w:ascii="Times New Roman" w:hAnsi="Times New Roman" w:cs="Times New Roman"/>
          <w:sz w:val="24"/>
          <w:szCs w:val="24"/>
        </w:rPr>
        <w:t>D</w:t>
      </w:r>
      <w:r>
        <w:rPr>
          <w:rFonts w:ascii="Times New Roman" w:hAnsi="Times New Roman" w:cs="Times New Roman"/>
          <w:sz w:val="24"/>
          <w:szCs w:val="24"/>
        </w:rPr>
        <w:t xml:space="preserve">SM-IV проводит различие между двумя </w:t>
      </w:r>
      <w:r w:rsidRPr="00C37448">
        <w:rPr>
          <w:rFonts w:ascii="Times New Roman" w:hAnsi="Times New Roman" w:cs="Times New Roman"/>
          <w:sz w:val="24"/>
          <w:szCs w:val="24"/>
        </w:rPr>
        <w:t>типа</w:t>
      </w:r>
      <w:r>
        <w:rPr>
          <w:rFonts w:ascii="Times New Roman" w:hAnsi="Times New Roman" w:cs="Times New Roman"/>
          <w:sz w:val="24"/>
          <w:szCs w:val="24"/>
        </w:rPr>
        <w:t xml:space="preserve">ми РП. </w:t>
      </w:r>
      <w:r w:rsidRPr="00C37448">
        <w:rPr>
          <w:rFonts w:ascii="Times New Roman" w:hAnsi="Times New Roman" w:cs="Times New Roman"/>
          <w:i/>
          <w:sz w:val="24"/>
          <w:szCs w:val="24"/>
        </w:rPr>
        <w:t>РП с началом в детстве</w:t>
      </w:r>
      <w:r>
        <w:rPr>
          <w:rFonts w:ascii="Times New Roman" w:hAnsi="Times New Roman" w:cs="Times New Roman"/>
          <w:sz w:val="24"/>
          <w:szCs w:val="24"/>
        </w:rPr>
        <w:t xml:space="preserve">, которое также называют </w:t>
      </w:r>
      <w:r w:rsidRPr="00C37448">
        <w:rPr>
          <w:rFonts w:ascii="Times New Roman" w:hAnsi="Times New Roman" w:cs="Times New Roman"/>
          <w:sz w:val="24"/>
          <w:szCs w:val="24"/>
        </w:rPr>
        <w:t>«пожизненн</w:t>
      </w:r>
      <w:r>
        <w:rPr>
          <w:rFonts w:ascii="Times New Roman" w:hAnsi="Times New Roman" w:cs="Times New Roman"/>
          <w:sz w:val="24"/>
          <w:szCs w:val="24"/>
        </w:rPr>
        <w:t>ым» («</w:t>
      </w:r>
      <w:proofErr w:type="spellStart"/>
      <w:r>
        <w:rPr>
          <w:rFonts w:ascii="Times New Roman" w:hAnsi="Times New Roman" w:cs="Times New Roman"/>
          <w:sz w:val="24"/>
          <w:szCs w:val="24"/>
        </w:rPr>
        <w:t>life-course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persistent</w:t>
      </w:r>
      <w:proofErr w:type="spellEnd"/>
      <w:r>
        <w:rPr>
          <w:rFonts w:ascii="Times New Roman" w:hAnsi="Times New Roman" w:cs="Times New Roman"/>
          <w:sz w:val="24"/>
          <w:szCs w:val="24"/>
        </w:rPr>
        <w:t xml:space="preserve">») </w:t>
      </w:r>
      <w:r w:rsidRPr="00C37448">
        <w:rPr>
          <w:rFonts w:ascii="Times New Roman" w:hAnsi="Times New Roman" w:cs="Times New Roman"/>
          <w:sz w:val="24"/>
          <w:szCs w:val="24"/>
        </w:rPr>
        <w:t>РП</w:t>
      </w:r>
      <w:r>
        <w:rPr>
          <w:rFonts w:ascii="Times New Roman" w:hAnsi="Times New Roman" w:cs="Times New Roman"/>
          <w:sz w:val="24"/>
          <w:szCs w:val="24"/>
        </w:rPr>
        <w:t xml:space="preserve">, или «агрессивно-множественным» </w:t>
      </w:r>
      <w:r w:rsidRPr="00C37448">
        <w:rPr>
          <w:rFonts w:ascii="Times New Roman" w:hAnsi="Times New Roman" w:cs="Times New Roman"/>
          <w:sz w:val="24"/>
          <w:szCs w:val="24"/>
        </w:rPr>
        <w:t>(«</w:t>
      </w:r>
      <w:proofErr w:type="spellStart"/>
      <w:r w:rsidRPr="00C37448">
        <w:rPr>
          <w:rFonts w:ascii="Times New Roman" w:hAnsi="Times New Roman" w:cs="Times New Roman"/>
          <w:sz w:val="24"/>
          <w:szCs w:val="24"/>
        </w:rPr>
        <w:t>aggressive-versatil</w:t>
      </w:r>
      <w:r>
        <w:rPr>
          <w:rFonts w:ascii="Times New Roman" w:hAnsi="Times New Roman" w:cs="Times New Roman"/>
          <w:sz w:val="24"/>
          <w:szCs w:val="24"/>
        </w:rPr>
        <w:t>e</w:t>
      </w:r>
      <w:proofErr w:type="spellEnd"/>
      <w:r>
        <w:rPr>
          <w:rFonts w:ascii="Times New Roman" w:hAnsi="Times New Roman" w:cs="Times New Roman"/>
          <w:sz w:val="24"/>
          <w:szCs w:val="24"/>
        </w:rPr>
        <w:t xml:space="preserve">») РП, связано </w:t>
      </w:r>
      <w:r w:rsidRPr="00C37448">
        <w:rPr>
          <w:rFonts w:ascii="Times New Roman" w:hAnsi="Times New Roman" w:cs="Times New Roman"/>
          <w:sz w:val="24"/>
          <w:szCs w:val="24"/>
        </w:rPr>
        <w:t>с</w:t>
      </w:r>
      <w:r>
        <w:rPr>
          <w:rFonts w:ascii="Times New Roman" w:hAnsi="Times New Roman" w:cs="Times New Roman"/>
          <w:sz w:val="24"/>
          <w:szCs w:val="24"/>
        </w:rPr>
        <w:t xml:space="preserve"> открытым проявлением агрессии </w:t>
      </w:r>
      <w:r w:rsidRPr="00C37448">
        <w:rPr>
          <w:rFonts w:ascii="Times New Roman" w:hAnsi="Times New Roman" w:cs="Times New Roman"/>
          <w:sz w:val="24"/>
          <w:szCs w:val="24"/>
        </w:rPr>
        <w:t xml:space="preserve">и физическим насилием и нередко </w:t>
      </w:r>
      <w:r>
        <w:rPr>
          <w:rFonts w:ascii="Times New Roman" w:hAnsi="Times New Roman" w:cs="Times New Roman"/>
          <w:sz w:val="24"/>
          <w:szCs w:val="24"/>
        </w:rPr>
        <w:t xml:space="preserve">сопровождается рядом других </w:t>
      </w:r>
      <w:r w:rsidRPr="00C37448">
        <w:rPr>
          <w:rFonts w:ascii="Times New Roman" w:hAnsi="Times New Roman" w:cs="Times New Roman"/>
          <w:sz w:val="24"/>
          <w:szCs w:val="24"/>
        </w:rPr>
        <w:t>пробле</w:t>
      </w:r>
      <w:r>
        <w:rPr>
          <w:rFonts w:ascii="Times New Roman" w:hAnsi="Times New Roman" w:cs="Times New Roman"/>
          <w:sz w:val="24"/>
          <w:szCs w:val="24"/>
        </w:rPr>
        <w:t>м, таких как нейропсихологиче</w:t>
      </w:r>
      <w:r w:rsidRPr="00C37448">
        <w:rPr>
          <w:rFonts w:ascii="Times New Roman" w:hAnsi="Times New Roman" w:cs="Times New Roman"/>
          <w:sz w:val="24"/>
          <w:szCs w:val="24"/>
        </w:rPr>
        <w:t>ск</w:t>
      </w:r>
      <w:r>
        <w:rPr>
          <w:rFonts w:ascii="Times New Roman" w:hAnsi="Times New Roman" w:cs="Times New Roman"/>
          <w:sz w:val="24"/>
          <w:szCs w:val="24"/>
        </w:rPr>
        <w:t xml:space="preserve">ие дефициты, невнимательность, </w:t>
      </w:r>
      <w:r w:rsidRPr="00C37448">
        <w:rPr>
          <w:rFonts w:ascii="Times New Roman" w:hAnsi="Times New Roman" w:cs="Times New Roman"/>
          <w:sz w:val="24"/>
          <w:szCs w:val="24"/>
        </w:rPr>
        <w:t>им</w:t>
      </w:r>
      <w:r>
        <w:rPr>
          <w:rFonts w:ascii="Times New Roman" w:hAnsi="Times New Roman" w:cs="Times New Roman"/>
          <w:sz w:val="24"/>
          <w:szCs w:val="24"/>
        </w:rPr>
        <w:t xml:space="preserve">пульсивность и низкая школьная успеваемость. Этот тип РП чаще </w:t>
      </w:r>
      <w:r w:rsidRPr="00C37448">
        <w:rPr>
          <w:rFonts w:ascii="Times New Roman" w:hAnsi="Times New Roman" w:cs="Times New Roman"/>
          <w:sz w:val="24"/>
          <w:szCs w:val="24"/>
        </w:rPr>
        <w:t>встречается у мальчико</w:t>
      </w:r>
      <w:r>
        <w:rPr>
          <w:rFonts w:ascii="Times New Roman" w:hAnsi="Times New Roman" w:cs="Times New Roman"/>
          <w:sz w:val="24"/>
          <w:szCs w:val="24"/>
        </w:rPr>
        <w:t xml:space="preserve">в, и его предсказывают антисоциальное </w:t>
      </w:r>
      <w:r w:rsidRPr="00C37448">
        <w:rPr>
          <w:rFonts w:ascii="Times New Roman" w:hAnsi="Times New Roman" w:cs="Times New Roman"/>
          <w:sz w:val="24"/>
          <w:szCs w:val="24"/>
        </w:rPr>
        <w:t>пов</w:t>
      </w:r>
      <w:r>
        <w:rPr>
          <w:rFonts w:ascii="Times New Roman" w:hAnsi="Times New Roman" w:cs="Times New Roman"/>
          <w:sz w:val="24"/>
          <w:szCs w:val="24"/>
        </w:rPr>
        <w:t xml:space="preserve">едение родителей и нарушенные отношения родитель—ребенок. </w:t>
      </w:r>
      <w:r w:rsidRPr="00C37448">
        <w:rPr>
          <w:rFonts w:ascii="Times New Roman" w:hAnsi="Times New Roman" w:cs="Times New Roman"/>
          <w:sz w:val="24"/>
          <w:szCs w:val="24"/>
        </w:rPr>
        <w:t>Сущест</w:t>
      </w:r>
      <w:r>
        <w:rPr>
          <w:rFonts w:ascii="Times New Roman" w:hAnsi="Times New Roman" w:cs="Times New Roman"/>
          <w:sz w:val="24"/>
          <w:szCs w:val="24"/>
        </w:rPr>
        <w:t xml:space="preserve">вует большая вероятность того, </w:t>
      </w:r>
      <w:r w:rsidRPr="00C37448">
        <w:rPr>
          <w:rFonts w:ascii="Times New Roman" w:hAnsi="Times New Roman" w:cs="Times New Roman"/>
          <w:sz w:val="24"/>
          <w:szCs w:val="24"/>
        </w:rPr>
        <w:t>чт</w:t>
      </w:r>
      <w:r>
        <w:rPr>
          <w:rFonts w:ascii="Times New Roman" w:hAnsi="Times New Roman" w:cs="Times New Roman"/>
          <w:sz w:val="24"/>
          <w:szCs w:val="24"/>
        </w:rPr>
        <w:t xml:space="preserve">о РП с началом в детстве будет сохраняться на протяжении всей жизни индивида. </w:t>
      </w:r>
      <w:r w:rsidRPr="00C37448">
        <w:rPr>
          <w:rFonts w:ascii="Times New Roman" w:hAnsi="Times New Roman" w:cs="Times New Roman"/>
          <w:sz w:val="24"/>
          <w:szCs w:val="24"/>
        </w:rPr>
        <w:t>Дети с расстройством поведения, начинающимся в раннем детстве (</w:t>
      </w:r>
      <w:proofErr w:type="spellStart"/>
      <w:r w:rsidRPr="00C37448">
        <w:rPr>
          <w:rFonts w:ascii="Times New Roman" w:hAnsi="Times New Roman" w:cs="Times New Roman"/>
          <w:sz w:val="24"/>
          <w:szCs w:val="24"/>
        </w:rPr>
        <w:t>childhood-onset</w:t>
      </w:r>
      <w:proofErr w:type="spellEnd"/>
      <w:r w:rsidRPr="00C37448">
        <w:rPr>
          <w:rFonts w:ascii="Times New Roman" w:hAnsi="Times New Roman" w:cs="Times New Roman"/>
          <w:sz w:val="24"/>
          <w:szCs w:val="24"/>
        </w:rPr>
        <w:t xml:space="preserve"> CD), проявляют, по крайней мере, одну из характеристик расстройства в возрасте до 10 лет, а те, у кого расстройство поведения начинается в подростковом возрасте (</w:t>
      </w:r>
      <w:proofErr w:type="spellStart"/>
      <w:r w:rsidRPr="00C37448">
        <w:rPr>
          <w:rFonts w:ascii="Times New Roman" w:hAnsi="Times New Roman" w:cs="Times New Roman"/>
          <w:sz w:val="24"/>
          <w:szCs w:val="24"/>
        </w:rPr>
        <w:t>adolescent-onset</w:t>
      </w:r>
      <w:proofErr w:type="spellEnd"/>
      <w:r w:rsidRPr="00C37448">
        <w:rPr>
          <w:rFonts w:ascii="Times New Roman" w:hAnsi="Times New Roman" w:cs="Times New Roman"/>
          <w:sz w:val="24"/>
          <w:szCs w:val="24"/>
        </w:rPr>
        <w:t xml:space="preserve"> CD) — нет. У детей, чье расстройство поведения наступает в сравнительно раннем возрасте — чаще у мальчиков, регистрируются более агрессивные симптомы, объясняющие непропорциональное количество противозаконной деятельности, и дети со временем сохраняют агрессивность в поведении</w:t>
      </w:r>
      <w:r>
        <w:rPr>
          <w:rFonts w:ascii="Times New Roman" w:hAnsi="Times New Roman" w:cs="Times New Roman"/>
          <w:sz w:val="24"/>
          <w:szCs w:val="24"/>
        </w:rPr>
        <w:t>.</w:t>
      </w:r>
    </w:p>
    <w:p w14:paraId="3F6A1FE1" w14:textId="77777777" w:rsidR="00C37448" w:rsidRDefault="00C37448" w:rsidP="00C37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37448">
        <w:rPr>
          <w:rFonts w:ascii="Times New Roman" w:hAnsi="Times New Roman" w:cs="Times New Roman"/>
          <w:i/>
          <w:sz w:val="24"/>
          <w:szCs w:val="24"/>
        </w:rPr>
        <w:t>РП с началом в подростковом возрасте</w:t>
      </w:r>
      <w:r>
        <w:rPr>
          <w:rFonts w:ascii="Times New Roman" w:hAnsi="Times New Roman" w:cs="Times New Roman"/>
          <w:sz w:val="24"/>
          <w:szCs w:val="24"/>
        </w:rPr>
        <w:t xml:space="preserve">, которое также называют РП, «ограниченным подростковым </w:t>
      </w:r>
      <w:r w:rsidRPr="00C37448">
        <w:rPr>
          <w:rFonts w:ascii="Times New Roman" w:hAnsi="Times New Roman" w:cs="Times New Roman"/>
          <w:sz w:val="24"/>
          <w:szCs w:val="24"/>
        </w:rPr>
        <w:t>возр</w:t>
      </w:r>
      <w:r>
        <w:rPr>
          <w:rFonts w:ascii="Times New Roman" w:hAnsi="Times New Roman" w:cs="Times New Roman"/>
          <w:sz w:val="24"/>
          <w:szCs w:val="24"/>
        </w:rPr>
        <w:t>астом» («</w:t>
      </w:r>
      <w:proofErr w:type="spellStart"/>
      <w:r>
        <w:rPr>
          <w:rFonts w:ascii="Times New Roman" w:hAnsi="Times New Roman" w:cs="Times New Roman"/>
          <w:sz w:val="24"/>
          <w:szCs w:val="24"/>
        </w:rPr>
        <w:t>adolescence-limited</w:t>
      </w:r>
      <w:proofErr w:type="spellEnd"/>
      <w:r>
        <w:rPr>
          <w:rFonts w:ascii="Times New Roman" w:hAnsi="Times New Roman" w:cs="Times New Roman"/>
          <w:sz w:val="24"/>
          <w:szCs w:val="24"/>
        </w:rPr>
        <w:t>»), или «неагрессивно-</w:t>
      </w:r>
      <w:r w:rsidRPr="00C37448">
        <w:rPr>
          <w:rFonts w:ascii="Times New Roman" w:hAnsi="Times New Roman" w:cs="Times New Roman"/>
          <w:sz w:val="24"/>
          <w:szCs w:val="24"/>
        </w:rPr>
        <w:t>ан</w:t>
      </w:r>
      <w:r>
        <w:rPr>
          <w:rFonts w:ascii="Times New Roman" w:hAnsi="Times New Roman" w:cs="Times New Roman"/>
          <w:sz w:val="24"/>
          <w:szCs w:val="24"/>
        </w:rPr>
        <w:t>тисоциальным» («</w:t>
      </w:r>
      <w:proofErr w:type="spellStart"/>
      <w:r>
        <w:rPr>
          <w:rFonts w:ascii="Times New Roman" w:hAnsi="Times New Roman" w:cs="Times New Roman"/>
          <w:sz w:val="24"/>
          <w:szCs w:val="24"/>
        </w:rPr>
        <w:t>nonaggressive-</w:t>
      </w:r>
      <w:r w:rsidRPr="00C37448">
        <w:rPr>
          <w:rFonts w:ascii="Times New Roman" w:hAnsi="Times New Roman" w:cs="Times New Roman"/>
          <w:sz w:val="24"/>
          <w:szCs w:val="24"/>
        </w:rPr>
        <w:t>an</w:t>
      </w:r>
      <w:r>
        <w:rPr>
          <w:rFonts w:ascii="Times New Roman" w:hAnsi="Times New Roman" w:cs="Times New Roman"/>
          <w:sz w:val="24"/>
          <w:szCs w:val="24"/>
        </w:rPr>
        <w:t>tisocial</w:t>
      </w:r>
      <w:proofErr w:type="spellEnd"/>
      <w:r>
        <w:rPr>
          <w:rFonts w:ascii="Times New Roman" w:hAnsi="Times New Roman" w:cs="Times New Roman"/>
          <w:sz w:val="24"/>
          <w:szCs w:val="24"/>
        </w:rPr>
        <w:t xml:space="preserve">») РП, характеризуется нормальным </w:t>
      </w:r>
      <w:r w:rsidRPr="00C37448">
        <w:rPr>
          <w:rFonts w:ascii="Times New Roman" w:hAnsi="Times New Roman" w:cs="Times New Roman"/>
          <w:sz w:val="24"/>
          <w:szCs w:val="24"/>
        </w:rPr>
        <w:t>развитием в детском</w:t>
      </w:r>
      <w:r>
        <w:rPr>
          <w:rFonts w:ascii="Times New Roman" w:hAnsi="Times New Roman" w:cs="Times New Roman"/>
          <w:sz w:val="24"/>
          <w:szCs w:val="24"/>
        </w:rPr>
        <w:t xml:space="preserve"> и менее тяжелыми поведенческими проблемами в </w:t>
      </w:r>
      <w:r w:rsidRPr="00C37448">
        <w:rPr>
          <w:rFonts w:ascii="Times New Roman" w:hAnsi="Times New Roman" w:cs="Times New Roman"/>
          <w:sz w:val="24"/>
          <w:szCs w:val="24"/>
        </w:rPr>
        <w:t>подро</w:t>
      </w:r>
      <w:r>
        <w:rPr>
          <w:rFonts w:ascii="Times New Roman" w:hAnsi="Times New Roman" w:cs="Times New Roman"/>
          <w:sz w:val="24"/>
          <w:szCs w:val="24"/>
        </w:rPr>
        <w:t xml:space="preserve">стковом возрасте, особенно это касается проявления насилия в </w:t>
      </w:r>
      <w:r w:rsidRPr="00C37448">
        <w:rPr>
          <w:rFonts w:ascii="Times New Roman" w:hAnsi="Times New Roman" w:cs="Times New Roman"/>
          <w:sz w:val="24"/>
          <w:szCs w:val="24"/>
        </w:rPr>
        <w:t>отн</w:t>
      </w:r>
      <w:r>
        <w:rPr>
          <w:rFonts w:ascii="Times New Roman" w:hAnsi="Times New Roman" w:cs="Times New Roman"/>
          <w:sz w:val="24"/>
          <w:szCs w:val="24"/>
        </w:rPr>
        <w:t xml:space="preserve">ошении других людей. В отличие </w:t>
      </w:r>
      <w:r w:rsidRPr="00C37448">
        <w:rPr>
          <w:rFonts w:ascii="Times New Roman" w:hAnsi="Times New Roman" w:cs="Times New Roman"/>
          <w:sz w:val="24"/>
          <w:szCs w:val="24"/>
        </w:rPr>
        <w:t>от</w:t>
      </w:r>
      <w:r>
        <w:rPr>
          <w:rFonts w:ascii="Times New Roman" w:hAnsi="Times New Roman" w:cs="Times New Roman"/>
          <w:sz w:val="24"/>
          <w:szCs w:val="24"/>
        </w:rPr>
        <w:t xml:space="preserve"> высокой распространенности РП с началом в детстве среди лиц </w:t>
      </w:r>
      <w:r w:rsidRPr="00C37448">
        <w:rPr>
          <w:rFonts w:ascii="Times New Roman" w:hAnsi="Times New Roman" w:cs="Times New Roman"/>
          <w:sz w:val="24"/>
          <w:szCs w:val="24"/>
        </w:rPr>
        <w:t>мужск</w:t>
      </w:r>
      <w:r>
        <w:rPr>
          <w:rFonts w:ascii="Times New Roman" w:hAnsi="Times New Roman" w:cs="Times New Roman"/>
          <w:sz w:val="24"/>
          <w:szCs w:val="24"/>
        </w:rPr>
        <w:t xml:space="preserve">ого пола, среди молодых людей, имеющих диагноз РП с началом </w:t>
      </w:r>
      <w:r w:rsidRPr="00C37448">
        <w:rPr>
          <w:rFonts w:ascii="Times New Roman" w:hAnsi="Times New Roman" w:cs="Times New Roman"/>
          <w:sz w:val="24"/>
          <w:szCs w:val="24"/>
        </w:rPr>
        <w:t>в п</w:t>
      </w:r>
      <w:r>
        <w:rPr>
          <w:rFonts w:ascii="Times New Roman" w:hAnsi="Times New Roman" w:cs="Times New Roman"/>
          <w:sz w:val="24"/>
          <w:szCs w:val="24"/>
        </w:rPr>
        <w:t xml:space="preserve">одростковом возрасте, столь же </w:t>
      </w:r>
      <w:r w:rsidRPr="00C37448">
        <w:rPr>
          <w:rFonts w:ascii="Times New Roman" w:hAnsi="Times New Roman" w:cs="Times New Roman"/>
          <w:sz w:val="24"/>
          <w:szCs w:val="24"/>
        </w:rPr>
        <w:t>ч</w:t>
      </w:r>
      <w:r>
        <w:rPr>
          <w:rFonts w:ascii="Times New Roman" w:hAnsi="Times New Roman" w:cs="Times New Roman"/>
          <w:sz w:val="24"/>
          <w:szCs w:val="24"/>
        </w:rPr>
        <w:t xml:space="preserve">асто встречаются девушки. У этой группы молодежи </w:t>
      </w:r>
      <w:r w:rsidRPr="00C37448">
        <w:rPr>
          <w:rFonts w:ascii="Times New Roman" w:hAnsi="Times New Roman" w:cs="Times New Roman"/>
          <w:sz w:val="24"/>
          <w:szCs w:val="24"/>
        </w:rPr>
        <w:t xml:space="preserve">наблюдается меньше </w:t>
      </w:r>
      <w:proofErr w:type="spellStart"/>
      <w:r w:rsidRPr="00C37448">
        <w:rPr>
          <w:rFonts w:ascii="Times New Roman" w:hAnsi="Times New Roman" w:cs="Times New Roman"/>
          <w:sz w:val="24"/>
          <w:szCs w:val="24"/>
        </w:rPr>
        <w:t>коморбидных</w:t>
      </w:r>
      <w:proofErr w:type="spellEnd"/>
      <w:r w:rsidRPr="00C37448">
        <w:rPr>
          <w:rFonts w:ascii="Times New Roman" w:hAnsi="Times New Roman" w:cs="Times New Roman"/>
          <w:sz w:val="24"/>
          <w:szCs w:val="24"/>
        </w:rPr>
        <w:t xml:space="preserve"> пробле</w:t>
      </w:r>
      <w:r>
        <w:rPr>
          <w:rFonts w:ascii="Times New Roman" w:hAnsi="Times New Roman" w:cs="Times New Roman"/>
          <w:sz w:val="24"/>
          <w:szCs w:val="24"/>
        </w:rPr>
        <w:t xml:space="preserve">м и семейных дисфункций по </w:t>
      </w:r>
      <w:r w:rsidRPr="00C37448">
        <w:rPr>
          <w:rFonts w:ascii="Times New Roman" w:hAnsi="Times New Roman" w:cs="Times New Roman"/>
          <w:sz w:val="24"/>
          <w:szCs w:val="24"/>
        </w:rPr>
        <w:t>сравнени</w:t>
      </w:r>
      <w:r>
        <w:rPr>
          <w:rFonts w:ascii="Times New Roman" w:hAnsi="Times New Roman" w:cs="Times New Roman"/>
          <w:sz w:val="24"/>
          <w:szCs w:val="24"/>
        </w:rPr>
        <w:t xml:space="preserve">ю теми, кому поставлен диагноз </w:t>
      </w:r>
      <w:r w:rsidRPr="00C37448">
        <w:rPr>
          <w:rFonts w:ascii="Times New Roman" w:hAnsi="Times New Roman" w:cs="Times New Roman"/>
          <w:sz w:val="24"/>
          <w:szCs w:val="24"/>
        </w:rPr>
        <w:t>РП с началом в детстве.</w:t>
      </w:r>
    </w:p>
    <w:p w14:paraId="6555E090" w14:textId="77777777" w:rsidR="00C37448" w:rsidRDefault="00C37448" w:rsidP="00EC27F7">
      <w:pPr>
        <w:spacing w:after="0" w:line="240" w:lineRule="auto"/>
        <w:ind w:left="720"/>
        <w:rPr>
          <w:rFonts w:ascii="Times New Roman" w:hAnsi="Times New Roman" w:cs="Times New Roman"/>
          <w:sz w:val="24"/>
          <w:szCs w:val="24"/>
        </w:rPr>
      </w:pPr>
    </w:p>
    <w:p w14:paraId="2A94EEBF" w14:textId="77777777" w:rsidR="00EC27F7" w:rsidRPr="00EC38BE" w:rsidRDefault="00EC27F7" w:rsidP="00EC27F7">
      <w:pPr>
        <w:spacing w:after="0" w:line="240" w:lineRule="auto"/>
        <w:rPr>
          <w:rFonts w:ascii="Times New Roman" w:hAnsi="Times New Roman" w:cs="Times New Roman"/>
          <w:sz w:val="24"/>
          <w:szCs w:val="24"/>
        </w:rPr>
      </w:pPr>
    </w:p>
    <w:p w14:paraId="2E97E796" w14:textId="77777777" w:rsidR="00EC27F7" w:rsidRDefault="00EC27F7" w:rsidP="00EC38BE">
      <w:pPr>
        <w:spacing w:after="0" w:line="240" w:lineRule="auto"/>
        <w:ind w:left="360"/>
        <w:rPr>
          <w:rFonts w:ascii="Times New Roman" w:hAnsi="Times New Roman" w:cs="Times New Roman"/>
          <w:sz w:val="24"/>
          <w:szCs w:val="24"/>
        </w:rPr>
      </w:pPr>
    </w:p>
    <w:p w14:paraId="149C22F0" w14:textId="77777777" w:rsidR="00273D2E" w:rsidRDefault="00700EF7" w:rsidP="0000413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Pr="00700EF7">
        <w:rPr>
          <w:rFonts w:ascii="Times New Roman" w:hAnsi="Times New Roman" w:cs="Times New Roman"/>
          <w:b/>
          <w:sz w:val="24"/>
          <w:szCs w:val="24"/>
        </w:rPr>
        <w:t>Оппозиционно-демонстративное расстройство</w:t>
      </w:r>
      <w:r w:rsidR="0000413B">
        <w:rPr>
          <w:rFonts w:ascii="Times New Roman" w:hAnsi="Times New Roman" w:cs="Times New Roman"/>
          <w:b/>
          <w:sz w:val="24"/>
          <w:szCs w:val="24"/>
        </w:rPr>
        <w:t xml:space="preserve"> </w:t>
      </w:r>
      <w:r w:rsidR="0000413B" w:rsidRPr="00EC38BE">
        <w:rPr>
          <w:rFonts w:ascii="Times New Roman" w:hAnsi="Times New Roman" w:cs="Times New Roman"/>
          <w:b/>
          <w:bCs/>
          <w:sz w:val="24"/>
          <w:szCs w:val="24"/>
        </w:rPr>
        <w:t>(</w:t>
      </w:r>
      <w:r w:rsidR="0000413B" w:rsidRPr="00EC38BE">
        <w:rPr>
          <w:rFonts w:ascii="Times New Roman" w:hAnsi="Times New Roman" w:cs="Times New Roman"/>
          <w:b/>
          <w:bCs/>
          <w:sz w:val="24"/>
          <w:szCs w:val="24"/>
          <w:lang w:val="en-US"/>
        </w:rPr>
        <w:t>oppositional</w:t>
      </w:r>
      <w:r w:rsidR="0000413B" w:rsidRPr="00EC38BE">
        <w:rPr>
          <w:rFonts w:ascii="Times New Roman" w:hAnsi="Times New Roman" w:cs="Times New Roman"/>
          <w:b/>
          <w:bCs/>
          <w:sz w:val="24"/>
          <w:szCs w:val="24"/>
        </w:rPr>
        <w:t xml:space="preserve"> </w:t>
      </w:r>
      <w:r w:rsidR="0000413B" w:rsidRPr="00EC38BE">
        <w:rPr>
          <w:rFonts w:ascii="Times New Roman" w:hAnsi="Times New Roman" w:cs="Times New Roman"/>
          <w:b/>
          <w:bCs/>
          <w:sz w:val="24"/>
          <w:szCs w:val="24"/>
          <w:lang w:val="en-US"/>
        </w:rPr>
        <w:t>defiant</w:t>
      </w:r>
      <w:r w:rsidR="0000413B" w:rsidRPr="00EC38BE">
        <w:rPr>
          <w:rFonts w:ascii="Times New Roman" w:hAnsi="Times New Roman" w:cs="Times New Roman"/>
          <w:b/>
          <w:bCs/>
          <w:sz w:val="24"/>
          <w:szCs w:val="24"/>
        </w:rPr>
        <w:t xml:space="preserve"> </w:t>
      </w:r>
      <w:r w:rsidR="0000413B" w:rsidRPr="00EC38BE">
        <w:rPr>
          <w:rFonts w:ascii="Times New Roman" w:hAnsi="Times New Roman" w:cs="Times New Roman"/>
          <w:b/>
          <w:bCs/>
          <w:sz w:val="24"/>
          <w:szCs w:val="24"/>
          <w:lang w:val="en-US"/>
        </w:rPr>
        <w:t>disorder</w:t>
      </w:r>
      <w:r w:rsidR="0000413B">
        <w:rPr>
          <w:rFonts w:ascii="Times New Roman" w:hAnsi="Times New Roman" w:cs="Times New Roman"/>
          <w:b/>
          <w:bCs/>
          <w:sz w:val="24"/>
          <w:szCs w:val="24"/>
        </w:rPr>
        <w:t xml:space="preserve">, </w:t>
      </w:r>
      <w:r w:rsidR="0000413B" w:rsidRPr="00EC38BE">
        <w:rPr>
          <w:rFonts w:ascii="Times New Roman" w:hAnsi="Times New Roman" w:cs="Times New Roman"/>
          <w:b/>
          <w:bCs/>
          <w:sz w:val="24"/>
          <w:szCs w:val="24"/>
          <w:lang w:val="en-US"/>
        </w:rPr>
        <w:t>ODD</w:t>
      </w:r>
      <w:r w:rsidR="0000413B">
        <w:rPr>
          <w:rFonts w:ascii="Times New Roman" w:hAnsi="Times New Roman" w:cs="Times New Roman"/>
          <w:b/>
          <w:bCs/>
          <w:sz w:val="24"/>
          <w:szCs w:val="24"/>
        </w:rPr>
        <w:t xml:space="preserve">) </w:t>
      </w:r>
      <w:r w:rsidRPr="00700EF7">
        <w:rPr>
          <w:rFonts w:ascii="Times New Roman" w:hAnsi="Times New Roman" w:cs="Times New Roman"/>
          <w:sz w:val="24"/>
          <w:szCs w:val="24"/>
        </w:rPr>
        <w:t xml:space="preserve">было включено в справочник DSM, чтобы выявить раннее проявление антисоциального и агрессивного поведения среди дошкольников и детей школьного возраста. Поскольку такое поведение, как ссоры, проявление гнева, выражение раздражения очень распространено у детей, в среде профессиональных психологов и в обществе возникают сомнения в применимости этой категории. Тем не менее есть доказательства независимого сочетания открытого </w:t>
      </w:r>
      <w:proofErr w:type="spellStart"/>
      <w:r w:rsidRPr="00700EF7">
        <w:rPr>
          <w:rFonts w:ascii="Times New Roman" w:hAnsi="Times New Roman" w:cs="Times New Roman"/>
          <w:sz w:val="24"/>
          <w:szCs w:val="24"/>
        </w:rPr>
        <w:t>недеструктивного</w:t>
      </w:r>
      <w:proofErr w:type="spellEnd"/>
      <w:r w:rsidRPr="00700EF7">
        <w:rPr>
          <w:rFonts w:ascii="Times New Roman" w:hAnsi="Times New Roman" w:cs="Times New Roman"/>
          <w:sz w:val="24"/>
          <w:szCs w:val="24"/>
        </w:rPr>
        <w:t xml:space="preserve"> поведения, такого как неповиновение и ссоры, подтверждающего, что оппозиционно-демонстративное расстройство является отдельным видом расстройств. Обнаружилось, что оппозиционно-демонстративные расстройства оказывают крайне негативные воздействия на взаимодействия родителей и детей</w:t>
      </w:r>
      <w:r w:rsidR="0000413B">
        <w:rPr>
          <w:rFonts w:ascii="Times New Roman" w:hAnsi="Times New Roman" w:cs="Times New Roman"/>
          <w:sz w:val="24"/>
          <w:szCs w:val="24"/>
        </w:rPr>
        <w:t xml:space="preserve">. </w:t>
      </w:r>
      <w:r w:rsidR="00C0330A" w:rsidRPr="00EC38BE">
        <w:rPr>
          <w:rFonts w:ascii="Times New Roman" w:hAnsi="Times New Roman" w:cs="Times New Roman"/>
          <w:sz w:val="24"/>
          <w:szCs w:val="24"/>
        </w:rPr>
        <w:t xml:space="preserve">Дети с </w:t>
      </w:r>
      <w:r w:rsidR="00C0330A" w:rsidRPr="00EC38BE">
        <w:rPr>
          <w:rFonts w:ascii="Times New Roman" w:hAnsi="Times New Roman" w:cs="Times New Roman"/>
          <w:b/>
          <w:bCs/>
          <w:sz w:val="24"/>
          <w:szCs w:val="24"/>
        </w:rPr>
        <w:t xml:space="preserve">оппозиционно-демонстративным расстройством </w:t>
      </w:r>
      <w:r w:rsidR="00C0330A" w:rsidRPr="00EC38BE">
        <w:rPr>
          <w:rFonts w:ascii="Times New Roman" w:hAnsi="Times New Roman" w:cs="Times New Roman"/>
          <w:sz w:val="24"/>
          <w:szCs w:val="24"/>
        </w:rPr>
        <w:t>проявляют не соот</w:t>
      </w:r>
      <w:r>
        <w:rPr>
          <w:rFonts w:ascii="Times New Roman" w:hAnsi="Times New Roman" w:cs="Times New Roman"/>
          <w:sz w:val="24"/>
          <w:szCs w:val="24"/>
        </w:rPr>
        <w:t xml:space="preserve">ветствующее возрасту упрямство, </w:t>
      </w:r>
      <w:r w:rsidR="00C0330A" w:rsidRPr="00EC38BE">
        <w:rPr>
          <w:rFonts w:ascii="Times New Roman" w:hAnsi="Times New Roman" w:cs="Times New Roman"/>
          <w:sz w:val="24"/>
          <w:szCs w:val="24"/>
        </w:rPr>
        <w:t xml:space="preserve">раздражительность и ведут себя вызывающе. </w:t>
      </w:r>
    </w:p>
    <w:p w14:paraId="44F50291" w14:textId="77777777" w:rsidR="00EC38BE" w:rsidRPr="00EC38BE" w:rsidRDefault="00EC38BE" w:rsidP="00EC38BE">
      <w:pPr>
        <w:spacing w:after="0" w:line="240" w:lineRule="auto"/>
        <w:ind w:left="720"/>
        <w:rPr>
          <w:rFonts w:ascii="Times New Roman" w:hAnsi="Times New Roman" w:cs="Times New Roman"/>
          <w:sz w:val="24"/>
          <w:szCs w:val="24"/>
        </w:rPr>
      </w:pPr>
      <w:r w:rsidRPr="00700EF7">
        <w:rPr>
          <w:rFonts w:ascii="Times New Roman" w:hAnsi="Times New Roman" w:cs="Times New Roman"/>
          <w:bCs/>
          <w:sz w:val="24"/>
          <w:szCs w:val="24"/>
        </w:rPr>
        <w:t>Диагностические критерии для</w:t>
      </w:r>
      <w:r w:rsidRPr="00EC38BE">
        <w:rPr>
          <w:rFonts w:ascii="Times New Roman" w:hAnsi="Times New Roman" w:cs="Times New Roman"/>
          <w:b/>
          <w:bCs/>
          <w:sz w:val="24"/>
          <w:szCs w:val="24"/>
        </w:rPr>
        <w:t xml:space="preserve"> оппозиционно-демонстративного расстройства</w:t>
      </w:r>
    </w:p>
    <w:p w14:paraId="0670430E"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А. Паттерн негативистского, враждебного и оппозиционного поведения, продолжающийся, по крайней мере, 6 месяцев, когда присутствуют четыре (или более) из следующих характеристик:</w:t>
      </w:r>
    </w:p>
    <w:p w14:paraId="1BC9236A"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1) ребенок или подросток часто выходит из себя</w:t>
      </w:r>
    </w:p>
    <w:p w14:paraId="0E605D3F"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2) часто ссорится с взрослыми</w:t>
      </w:r>
    </w:p>
    <w:p w14:paraId="21E5F528"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3) часто активно отрицает или отказывается уступать просьбам или правилам взрослых</w:t>
      </w:r>
    </w:p>
    <w:p w14:paraId="0DFACD03"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4) зачастую специально раздражает людей</w:t>
      </w:r>
    </w:p>
    <w:p w14:paraId="69979885"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5) часто обвиняет других за его или ее ошибки или неправильное поведение</w:t>
      </w:r>
    </w:p>
    <w:p w14:paraId="77C31B80"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6) часто становится раздражительным или его легко раздражают другие люди</w:t>
      </w:r>
    </w:p>
    <w:p w14:paraId="13030101"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7) часто злится и негодует</w:t>
      </w:r>
    </w:p>
    <w:p w14:paraId="754A2E72"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8) часто бывает злобным или мстительным</w:t>
      </w:r>
    </w:p>
    <w:p w14:paraId="39E4B643" w14:textId="77777777" w:rsidR="00273D2E" w:rsidRPr="00EC38BE" w:rsidRDefault="00C0330A" w:rsidP="00EC38BE">
      <w:pPr>
        <w:spacing w:after="0" w:line="240" w:lineRule="auto"/>
        <w:ind w:left="360"/>
        <w:rPr>
          <w:rFonts w:ascii="Times New Roman" w:hAnsi="Times New Roman" w:cs="Times New Roman"/>
          <w:sz w:val="24"/>
          <w:szCs w:val="24"/>
        </w:rPr>
      </w:pPr>
      <w:r w:rsidRPr="00EC38BE">
        <w:rPr>
          <w:rFonts w:ascii="Times New Roman" w:hAnsi="Times New Roman" w:cs="Times New Roman"/>
          <w:sz w:val="24"/>
          <w:szCs w:val="24"/>
        </w:rPr>
        <w:t>Примечание: учтите, этот критерий подходит, только если поведение возникает чаще, чем обычно наблюдается у детей сопоставимого возраста и уровня развития.</w:t>
      </w:r>
    </w:p>
    <w:p w14:paraId="16310315" w14:textId="77777777" w:rsidR="0000413B" w:rsidRDefault="0000413B" w:rsidP="00EC38BE">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14FEED4" w14:textId="77777777" w:rsidR="00EC27F7" w:rsidRDefault="0000413B" w:rsidP="000041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0413B">
        <w:rPr>
          <w:rFonts w:ascii="Times New Roman" w:hAnsi="Times New Roman" w:cs="Times New Roman"/>
          <w:sz w:val="24"/>
          <w:szCs w:val="24"/>
        </w:rPr>
        <w:t>Симптомы оппозиционно-демонстративного расстройства, как правило, возникают за 2-3 года до симптомов расстройств поведения — в возрасте около 6 лет для оппозиционно-демонстративных расстройств и в возрасте 9 лет для расстройств поведения. Поскольку первыми у детей развиваются оппозиционно-демонстративные расстройства, вероятно, у некоторых они предшествуют расстройству поведения. Однако большинство детей с оппозиционно-демонстративным расстройством не переходят к более серьезным расстройствам поведения: по крайней мере, у половины сохраняется диагноз оппозиционно-демонстративного расстройства поведения и не возникает других расстройств, и еще около 25% вообще не проявляют проблем, связанных с оппозиционно-демонстративным расстройством. Таким образом, для большинства детей оппозиционно-демонстративное расстройство — это радикальный вариант развития, но он не обязательно свидетельствует о более серьезных проблемах поведения. Напротив, случаям расстройств поведения почти всегда предшествуют симптомы оппозиционно-демонстративных расстройств.</w:t>
      </w:r>
    </w:p>
    <w:p w14:paraId="228A2FAE" w14:textId="77777777" w:rsidR="0000413B" w:rsidRDefault="0000413B" w:rsidP="000041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0413B">
        <w:rPr>
          <w:rFonts w:ascii="Times New Roman" w:hAnsi="Times New Roman" w:cs="Times New Roman"/>
          <w:sz w:val="24"/>
          <w:szCs w:val="24"/>
        </w:rPr>
        <w:t xml:space="preserve">Постоянные паттерны агрессивного и антисоциального поведения в детстве могут предшествовать возникновению в зрелом возрасте </w:t>
      </w:r>
      <w:r w:rsidRPr="0000413B">
        <w:rPr>
          <w:rFonts w:ascii="Times New Roman" w:hAnsi="Times New Roman" w:cs="Times New Roman"/>
          <w:b/>
          <w:sz w:val="24"/>
          <w:szCs w:val="24"/>
        </w:rPr>
        <w:t>антисоциального расстройства</w:t>
      </w:r>
      <w:r w:rsidRPr="0000413B">
        <w:rPr>
          <w:rFonts w:ascii="Times New Roman" w:hAnsi="Times New Roman" w:cs="Times New Roman"/>
          <w:sz w:val="24"/>
          <w:szCs w:val="24"/>
        </w:rPr>
        <w:t xml:space="preserve"> </w:t>
      </w:r>
      <w:r w:rsidRPr="0000413B">
        <w:rPr>
          <w:rFonts w:ascii="Times New Roman" w:hAnsi="Times New Roman" w:cs="Times New Roman"/>
          <w:b/>
          <w:sz w:val="24"/>
          <w:szCs w:val="24"/>
        </w:rPr>
        <w:t>личности</w:t>
      </w:r>
      <w:r w:rsidRPr="0000413B">
        <w:rPr>
          <w:rFonts w:ascii="Times New Roman" w:hAnsi="Times New Roman" w:cs="Times New Roman"/>
          <w:sz w:val="24"/>
          <w:szCs w:val="24"/>
        </w:rPr>
        <w:t>, устойчивого паттерна неуважения и нарушений прав других людей, и совершению многочисл</w:t>
      </w:r>
      <w:r>
        <w:rPr>
          <w:rFonts w:ascii="Times New Roman" w:hAnsi="Times New Roman" w:cs="Times New Roman"/>
          <w:sz w:val="24"/>
          <w:szCs w:val="24"/>
        </w:rPr>
        <w:t xml:space="preserve">енных противозаконных поступков. </w:t>
      </w:r>
      <w:r w:rsidRPr="0000413B">
        <w:rPr>
          <w:rFonts w:ascii="Times New Roman" w:hAnsi="Times New Roman" w:cs="Times New Roman"/>
          <w:sz w:val="24"/>
          <w:szCs w:val="24"/>
        </w:rPr>
        <w:t>Около 40% детей с расстройством поведения, когда становятся взрослыми, страдают от антисоциального расстройства личности. Кроме своего рано проявляющегося антисоциального поведения взрослые с антисоциальным расстройством личности могут также проявлять признаки психопатии, паттерн грубого, манипулятивного, обманного и безжалостного поведения</w:t>
      </w:r>
      <w:r>
        <w:rPr>
          <w:rFonts w:ascii="Times New Roman" w:hAnsi="Times New Roman" w:cs="Times New Roman"/>
          <w:sz w:val="24"/>
          <w:szCs w:val="24"/>
        </w:rPr>
        <w:t>.</w:t>
      </w:r>
    </w:p>
    <w:p w14:paraId="2A53F902" w14:textId="77777777" w:rsidR="0000413B" w:rsidRDefault="0000413B" w:rsidP="000041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0413B">
        <w:rPr>
          <w:rFonts w:ascii="Times New Roman" w:hAnsi="Times New Roman" w:cs="Times New Roman"/>
          <w:sz w:val="24"/>
          <w:szCs w:val="24"/>
        </w:rPr>
        <w:t>Большинство детей с проблемами поведения страдают еще от одного или более других расстройств, чаще всего от гиперкинетического расстройства и синдрома дефицита внимания и тревожного расстройства</w:t>
      </w:r>
    </w:p>
    <w:p w14:paraId="7284908C" w14:textId="77777777" w:rsidR="00A40957" w:rsidRDefault="00A40957" w:rsidP="008F7A80">
      <w:pPr>
        <w:spacing w:after="0" w:line="240" w:lineRule="auto"/>
        <w:jc w:val="center"/>
        <w:rPr>
          <w:rFonts w:ascii="Times New Roman" w:hAnsi="Times New Roman" w:cs="Times New Roman"/>
          <w:b/>
          <w:sz w:val="24"/>
          <w:szCs w:val="24"/>
        </w:rPr>
      </w:pPr>
    </w:p>
    <w:p w14:paraId="62AA4E5B" w14:textId="77777777" w:rsidR="0000413B" w:rsidRDefault="008F7A80" w:rsidP="008F7A80">
      <w:pPr>
        <w:spacing w:after="0" w:line="240" w:lineRule="auto"/>
        <w:jc w:val="center"/>
        <w:rPr>
          <w:rFonts w:ascii="Times New Roman" w:hAnsi="Times New Roman" w:cs="Times New Roman"/>
          <w:b/>
          <w:sz w:val="24"/>
          <w:szCs w:val="24"/>
        </w:rPr>
      </w:pPr>
      <w:r w:rsidRPr="008F7A80">
        <w:rPr>
          <w:rFonts w:ascii="Times New Roman" w:hAnsi="Times New Roman" w:cs="Times New Roman"/>
          <w:b/>
          <w:sz w:val="24"/>
          <w:szCs w:val="24"/>
        </w:rPr>
        <w:t>Причины возникновения расстройств поведения</w:t>
      </w:r>
      <w:r>
        <w:rPr>
          <w:rFonts w:ascii="Times New Roman" w:hAnsi="Times New Roman" w:cs="Times New Roman"/>
          <w:b/>
          <w:sz w:val="24"/>
          <w:szCs w:val="24"/>
        </w:rPr>
        <w:t xml:space="preserve"> и их коррекция</w:t>
      </w:r>
    </w:p>
    <w:p w14:paraId="3A8CF0DF" w14:textId="77777777" w:rsidR="008F7A80" w:rsidRPr="008F7A80" w:rsidRDefault="008F7A80" w:rsidP="008F7A80">
      <w:pPr>
        <w:pStyle w:val="a7"/>
        <w:numPr>
          <w:ilvl w:val="0"/>
          <w:numId w:val="7"/>
        </w:numPr>
        <w:spacing w:after="0" w:line="240" w:lineRule="auto"/>
        <w:jc w:val="both"/>
        <w:rPr>
          <w:rFonts w:ascii="Times New Roman" w:hAnsi="Times New Roman" w:cs="Times New Roman"/>
          <w:sz w:val="24"/>
          <w:szCs w:val="24"/>
        </w:rPr>
      </w:pPr>
      <w:r w:rsidRPr="008F7A80">
        <w:rPr>
          <w:rFonts w:ascii="Times New Roman" w:hAnsi="Times New Roman" w:cs="Times New Roman"/>
          <w:sz w:val="24"/>
          <w:szCs w:val="24"/>
        </w:rPr>
        <w:t>Проблемы поведения у детей лучше всего объясняются многочисленными причинами или риском и факторами защиты, действующими в течение определенного времени в форме трансакций.</w:t>
      </w:r>
    </w:p>
    <w:p w14:paraId="4C015F7F" w14:textId="77777777" w:rsidR="008F7A80" w:rsidRPr="008F7A80" w:rsidRDefault="008F7A80" w:rsidP="008F7A80">
      <w:pPr>
        <w:pStyle w:val="a7"/>
        <w:numPr>
          <w:ilvl w:val="0"/>
          <w:numId w:val="7"/>
        </w:numPr>
        <w:spacing w:after="0" w:line="240" w:lineRule="auto"/>
        <w:jc w:val="both"/>
        <w:rPr>
          <w:rFonts w:ascii="Times New Roman" w:hAnsi="Times New Roman" w:cs="Times New Roman"/>
          <w:sz w:val="24"/>
          <w:szCs w:val="24"/>
        </w:rPr>
      </w:pPr>
      <w:r w:rsidRPr="008F7A80">
        <w:rPr>
          <w:rFonts w:ascii="Times New Roman" w:hAnsi="Times New Roman" w:cs="Times New Roman"/>
          <w:sz w:val="24"/>
          <w:szCs w:val="24"/>
        </w:rPr>
        <w:t>Исследования приемных детей и близнецов позволяют сделать вывод о важном значении генетического влияния на антисоциальное поведение у взрослых и подростков, хотя эти результаты у детей менее очевидны.</w:t>
      </w:r>
    </w:p>
    <w:p w14:paraId="6BB965B9" w14:textId="77777777" w:rsidR="008F7A80" w:rsidRPr="008F7A80" w:rsidRDefault="008F7A80" w:rsidP="008F7A80">
      <w:pPr>
        <w:pStyle w:val="a7"/>
        <w:numPr>
          <w:ilvl w:val="0"/>
          <w:numId w:val="7"/>
        </w:numPr>
        <w:spacing w:after="0" w:line="240" w:lineRule="auto"/>
        <w:jc w:val="both"/>
        <w:rPr>
          <w:rFonts w:ascii="Times New Roman" w:hAnsi="Times New Roman" w:cs="Times New Roman"/>
          <w:sz w:val="24"/>
          <w:szCs w:val="24"/>
        </w:rPr>
      </w:pPr>
      <w:r w:rsidRPr="008F7A80">
        <w:rPr>
          <w:rFonts w:ascii="Times New Roman" w:hAnsi="Times New Roman" w:cs="Times New Roman"/>
          <w:sz w:val="24"/>
          <w:szCs w:val="24"/>
        </w:rPr>
        <w:t>Антисоциальные паттерны поведения могут быть результатом сверхактивной системы активации поведения и недостаточно активной системы торможения поведения. Низкий уровень коркового возбуждения автономной реактивности, как кажется, играет важную роль в раннем возникновении расстройств поведения.</w:t>
      </w:r>
    </w:p>
    <w:p w14:paraId="42805B33" w14:textId="77777777" w:rsidR="008F7A80" w:rsidRPr="008F7A80" w:rsidRDefault="008F7A80" w:rsidP="008F7A80">
      <w:pPr>
        <w:pStyle w:val="a7"/>
        <w:numPr>
          <w:ilvl w:val="0"/>
          <w:numId w:val="7"/>
        </w:numPr>
        <w:spacing w:after="0" w:line="240" w:lineRule="auto"/>
        <w:jc w:val="both"/>
        <w:rPr>
          <w:rFonts w:ascii="Times New Roman" w:hAnsi="Times New Roman" w:cs="Times New Roman"/>
          <w:sz w:val="24"/>
          <w:szCs w:val="24"/>
        </w:rPr>
      </w:pPr>
      <w:r w:rsidRPr="008F7A80">
        <w:rPr>
          <w:rFonts w:ascii="Times New Roman" w:hAnsi="Times New Roman" w:cs="Times New Roman"/>
          <w:sz w:val="24"/>
          <w:szCs w:val="24"/>
        </w:rPr>
        <w:t>Многие семейные факторы считаются вероятными причинами антисоциального поведения детей, в том числе супружеский конфликт, изоляция в семье, насилие дома, плохая дисциплина, недостаток наблюдения родителей и неустойчивые привязанности.</w:t>
      </w:r>
    </w:p>
    <w:p w14:paraId="51378A12" w14:textId="77777777" w:rsidR="008F7A80" w:rsidRPr="008F7A80" w:rsidRDefault="008F7A80" w:rsidP="008F7A80">
      <w:pPr>
        <w:pStyle w:val="a7"/>
        <w:numPr>
          <w:ilvl w:val="0"/>
          <w:numId w:val="7"/>
        </w:numPr>
        <w:spacing w:after="0" w:line="240" w:lineRule="auto"/>
        <w:jc w:val="both"/>
        <w:rPr>
          <w:rFonts w:ascii="Times New Roman" w:hAnsi="Times New Roman" w:cs="Times New Roman"/>
          <w:sz w:val="24"/>
          <w:szCs w:val="24"/>
        </w:rPr>
      </w:pPr>
      <w:r w:rsidRPr="008F7A80">
        <w:rPr>
          <w:rFonts w:ascii="Times New Roman" w:hAnsi="Times New Roman" w:cs="Times New Roman"/>
          <w:sz w:val="24"/>
          <w:szCs w:val="24"/>
        </w:rPr>
        <w:t>Семейная нестабильность и стресс, преступления родителей и антисоциальная личность и антисоциальные семейные ценности являются факторами риска для проблем поведения.</w:t>
      </w:r>
    </w:p>
    <w:p w14:paraId="5AB8A682" w14:textId="77777777" w:rsidR="008F7A80" w:rsidRPr="008F7A80" w:rsidRDefault="008F7A80" w:rsidP="008F7A80">
      <w:pPr>
        <w:pStyle w:val="a7"/>
        <w:numPr>
          <w:ilvl w:val="0"/>
          <w:numId w:val="7"/>
        </w:numPr>
        <w:spacing w:after="0" w:line="240" w:lineRule="auto"/>
        <w:jc w:val="both"/>
        <w:rPr>
          <w:rFonts w:ascii="Times New Roman" w:hAnsi="Times New Roman" w:cs="Times New Roman"/>
          <w:sz w:val="24"/>
          <w:szCs w:val="24"/>
        </w:rPr>
      </w:pPr>
      <w:r w:rsidRPr="008F7A80">
        <w:rPr>
          <w:rFonts w:ascii="Times New Roman" w:hAnsi="Times New Roman" w:cs="Times New Roman"/>
          <w:sz w:val="24"/>
          <w:szCs w:val="24"/>
        </w:rPr>
        <w:t>Структурные характеристики общества предоставляют фон для возникновения проблем поведения, когда создают условия в обществе, мешающие усвоению социальных норм и развитию продуктивных социальных взаимоотношений.</w:t>
      </w:r>
    </w:p>
    <w:p w14:paraId="78D8BE7C" w14:textId="77777777" w:rsidR="008F7A80" w:rsidRDefault="008F7A80" w:rsidP="008F7A80">
      <w:pPr>
        <w:pStyle w:val="a7"/>
        <w:numPr>
          <w:ilvl w:val="0"/>
          <w:numId w:val="7"/>
        </w:numPr>
        <w:spacing w:after="0" w:line="240" w:lineRule="auto"/>
        <w:jc w:val="both"/>
        <w:rPr>
          <w:rFonts w:ascii="Times New Roman" w:hAnsi="Times New Roman" w:cs="Times New Roman"/>
          <w:sz w:val="24"/>
          <w:szCs w:val="24"/>
        </w:rPr>
      </w:pPr>
      <w:r w:rsidRPr="008F7A80">
        <w:rPr>
          <w:rFonts w:ascii="Times New Roman" w:hAnsi="Times New Roman" w:cs="Times New Roman"/>
          <w:sz w:val="24"/>
          <w:szCs w:val="24"/>
        </w:rPr>
        <w:t>Школа, соседи и влияние масс-медиа — это потенциальные факторы риска для возникновения антисоциального поведения, также как и культурные факторы, такие как статус группы меньшинств и этническая принадлежность.</w:t>
      </w:r>
    </w:p>
    <w:p w14:paraId="2E10A584" w14:textId="77777777" w:rsidR="00A40957" w:rsidRDefault="00A40957" w:rsidP="008F7A80">
      <w:pPr>
        <w:pStyle w:val="a7"/>
        <w:spacing w:after="0" w:line="240" w:lineRule="auto"/>
        <w:jc w:val="center"/>
        <w:rPr>
          <w:rFonts w:ascii="Times New Roman" w:hAnsi="Times New Roman" w:cs="Times New Roman"/>
          <w:b/>
          <w:sz w:val="24"/>
          <w:szCs w:val="24"/>
        </w:rPr>
      </w:pPr>
    </w:p>
    <w:p w14:paraId="4FAA8634" w14:textId="77777777" w:rsidR="00A40957" w:rsidRDefault="00A40957" w:rsidP="008F7A80">
      <w:pPr>
        <w:pStyle w:val="a7"/>
        <w:spacing w:after="0" w:line="240" w:lineRule="auto"/>
        <w:jc w:val="center"/>
        <w:rPr>
          <w:rFonts w:ascii="Times New Roman" w:hAnsi="Times New Roman" w:cs="Times New Roman"/>
          <w:b/>
          <w:sz w:val="24"/>
          <w:szCs w:val="24"/>
        </w:rPr>
      </w:pPr>
    </w:p>
    <w:p w14:paraId="5BEB5D25" w14:textId="77777777" w:rsidR="008F7A80" w:rsidRPr="008F7A80" w:rsidRDefault="008F7A80" w:rsidP="008F7A80">
      <w:pPr>
        <w:pStyle w:val="a7"/>
        <w:spacing w:after="0" w:line="240" w:lineRule="auto"/>
        <w:jc w:val="center"/>
        <w:rPr>
          <w:rFonts w:ascii="Times New Roman" w:hAnsi="Times New Roman" w:cs="Times New Roman"/>
          <w:b/>
          <w:sz w:val="24"/>
          <w:szCs w:val="24"/>
        </w:rPr>
      </w:pPr>
      <w:r w:rsidRPr="008F7A80">
        <w:rPr>
          <w:rFonts w:ascii="Times New Roman" w:hAnsi="Times New Roman" w:cs="Times New Roman"/>
          <w:b/>
          <w:sz w:val="24"/>
          <w:szCs w:val="24"/>
        </w:rPr>
        <w:t>Причины антисоциального поведения, возникающего в детстве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66"/>
        <w:gridCol w:w="3207"/>
        <w:gridCol w:w="3094"/>
      </w:tblGrid>
      <w:tr w:rsidR="008F7A80" w:rsidRPr="008F7A80" w14:paraId="2FF106BB" w14:textId="77777777" w:rsidTr="007720FD">
        <w:trPr>
          <w:trHeight w:val="359"/>
          <w:jc w:val="center"/>
        </w:trPr>
        <w:tc>
          <w:tcPr>
            <w:tcW w:w="3066" w:type="dxa"/>
          </w:tcPr>
          <w:p w14:paraId="6F612FA0" w14:textId="77777777" w:rsidR="008F7A80" w:rsidRPr="008F7A80" w:rsidRDefault="008F7A80" w:rsidP="008F7A80">
            <w:pPr>
              <w:spacing w:after="0" w:line="240" w:lineRule="auto"/>
              <w:jc w:val="center"/>
              <w:rPr>
                <w:rFonts w:ascii="Times New Roman" w:hAnsi="Times New Roman" w:cs="Times New Roman"/>
                <w:sz w:val="24"/>
                <w:szCs w:val="24"/>
              </w:rPr>
            </w:pPr>
            <w:r w:rsidRPr="008F7A80">
              <w:rPr>
                <w:rFonts w:ascii="Times New Roman" w:hAnsi="Times New Roman" w:cs="Times New Roman"/>
                <w:sz w:val="24"/>
                <w:szCs w:val="24"/>
              </w:rPr>
              <w:t>Биологическое / конституциональное</w:t>
            </w:r>
          </w:p>
        </w:tc>
        <w:tc>
          <w:tcPr>
            <w:tcW w:w="3207" w:type="dxa"/>
          </w:tcPr>
          <w:p w14:paraId="7E6D0F7F" w14:textId="77777777" w:rsidR="008F7A80" w:rsidRPr="008F7A80" w:rsidRDefault="008F7A80" w:rsidP="008F7A80">
            <w:pPr>
              <w:spacing w:after="0" w:line="240" w:lineRule="auto"/>
              <w:jc w:val="center"/>
              <w:rPr>
                <w:rFonts w:ascii="Times New Roman" w:hAnsi="Times New Roman" w:cs="Times New Roman"/>
                <w:sz w:val="24"/>
                <w:szCs w:val="24"/>
              </w:rPr>
            </w:pPr>
            <w:r w:rsidRPr="008F7A80">
              <w:rPr>
                <w:rFonts w:ascii="Times New Roman" w:hAnsi="Times New Roman" w:cs="Times New Roman"/>
                <w:sz w:val="24"/>
                <w:szCs w:val="24"/>
              </w:rPr>
              <w:t>Влияние на развитие</w:t>
            </w:r>
          </w:p>
        </w:tc>
        <w:tc>
          <w:tcPr>
            <w:tcW w:w="3094" w:type="dxa"/>
          </w:tcPr>
          <w:p w14:paraId="38F87D70" w14:textId="77777777" w:rsidR="008F7A80" w:rsidRPr="008F7A80" w:rsidRDefault="008F7A80" w:rsidP="008F7A80">
            <w:pPr>
              <w:spacing w:after="0" w:line="240" w:lineRule="auto"/>
              <w:jc w:val="center"/>
              <w:rPr>
                <w:rFonts w:ascii="Times New Roman" w:hAnsi="Times New Roman" w:cs="Times New Roman"/>
                <w:sz w:val="24"/>
                <w:szCs w:val="24"/>
              </w:rPr>
            </w:pPr>
            <w:r w:rsidRPr="008F7A80">
              <w:rPr>
                <w:rFonts w:ascii="Times New Roman" w:hAnsi="Times New Roman" w:cs="Times New Roman"/>
                <w:sz w:val="24"/>
                <w:szCs w:val="24"/>
              </w:rPr>
              <w:t>Семейное влияние/влияние окружающей среды</w:t>
            </w:r>
          </w:p>
        </w:tc>
      </w:tr>
      <w:tr w:rsidR="008F7A80" w:rsidRPr="008F7A80" w14:paraId="3BC8D616" w14:textId="77777777" w:rsidTr="007720FD">
        <w:trPr>
          <w:trHeight w:val="1648"/>
          <w:jc w:val="center"/>
        </w:trPr>
        <w:tc>
          <w:tcPr>
            <w:tcW w:w="3066" w:type="dxa"/>
          </w:tcPr>
          <w:p w14:paraId="4C9C13FE"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Мужчины</w:t>
            </w:r>
          </w:p>
          <w:p w14:paraId="1AB7CBDF"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Генетический фактор риска</w:t>
            </w:r>
          </w:p>
          <w:p w14:paraId="1814E043"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Нейропсихологический дефицит</w:t>
            </w:r>
          </w:p>
          <w:p w14:paraId="73EC314B"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Пониженный вербальный коэффициент умственного развития и вербальный дефицит</w:t>
            </w:r>
          </w:p>
          <w:p w14:paraId="472C0AF9"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Пониженное возбуждение и реактивность</w:t>
            </w:r>
          </w:p>
          <w:p w14:paraId="7FADCEB1"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Дефицит внимания /гиперактивность</w:t>
            </w:r>
          </w:p>
        </w:tc>
        <w:tc>
          <w:tcPr>
            <w:tcW w:w="3207" w:type="dxa"/>
          </w:tcPr>
          <w:p w14:paraId="49DF4D24"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Разрыв привязанности</w:t>
            </w:r>
          </w:p>
          <w:p w14:paraId="169F4D33"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Социально-когнитивный дефицит и искажения на ранних стадиях развития (тип реактивной агрессии)</w:t>
            </w:r>
          </w:p>
          <w:p w14:paraId="78615F50"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Социально-когнитивные паттерны на поздних стадиях (подтип проактивной агрессии)</w:t>
            </w:r>
          </w:p>
        </w:tc>
        <w:tc>
          <w:tcPr>
            <w:tcW w:w="3094" w:type="dxa"/>
          </w:tcPr>
          <w:p w14:paraId="4A926C55"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Разлад в семье</w:t>
            </w:r>
          </w:p>
          <w:p w14:paraId="6E52E4D9"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Разлад взаимодействия между родителями и детьми</w:t>
            </w:r>
          </w:p>
          <w:p w14:paraId="7D224F37"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Оскорбление детей</w:t>
            </w:r>
          </w:p>
          <w:p w14:paraId="2845F0E3"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Низкий социально-экономический статус</w:t>
            </w:r>
          </w:p>
          <w:p w14:paraId="1E36EA57" w14:textId="77777777" w:rsidR="008F7A80" w:rsidRPr="008F7A80" w:rsidRDefault="008F7A80" w:rsidP="008F7A80">
            <w:pPr>
              <w:spacing w:after="0" w:line="240" w:lineRule="auto"/>
              <w:rPr>
                <w:rFonts w:ascii="Times New Roman" w:hAnsi="Times New Roman" w:cs="Times New Roman"/>
                <w:sz w:val="24"/>
                <w:szCs w:val="24"/>
              </w:rPr>
            </w:pPr>
            <w:r w:rsidRPr="008F7A80">
              <w:rPr>
                <w:rFonts w:ascii="Times New Roman" w:hAnsi="Times New Roman" w:cs="Times New Roman"/>
                <w:sz w:val="24"/>
                <w:szCs w:val="24"/>
              </w:rPr>
              <w:t>Плохие соседи</w:t>
            </w:r>
          </w:p>
        </w:tc>
      </w:tr>
    </w:tbl>
    <w:p w14:paraId="22C9D29A" w14:textId="77777777" w:rsidR="008F7A80" w:rsidRDefault="008F7A80" w:rsidP="008F7A80">
      <w:pPr>
        <w:pStyle w:val="a7"/>
        <w:spacing w:after="0" w:line="240" w:lineRule="auto"/>
        <w:jc w:val="both"/>
        <w:rPr>
          <w:rFonts w:ascii="Times New Roman" w:hAnsi="Times New Roman" w:cs="Times New Roman"/>
          <w:sz w:val="24"/>
          <w:szCs w:val="24"/>
        </w:rPr>
      </w:pPr>
    </w:p>
    <w:p w14:paraId="33A111CC" w14:textId="77777777" w:rsidR="00A40957" w:rsidRDefault="00A40957" w:rsidP="008F7A80">
      <w:pPr>
        <w:pStyle w:val="a7"/>
        <w:spacing w:after="0"/>
        <w:jc w:val="center"/>
        <w:rPr>
          <w:rFonts w:ascii="Times New Roman" w:hAnsi="Times New Roman" w:cs="Times New Roman"/>
          <w:b/>
          <w:sz w:val="24"/>
          <w:szCs w:val="24"/>
        </w:rPr>
      </w:pPr>
    </w:p>
    <w:p w14:paraId="45348D42" w14:textId="77777777" w:rsidR="00A40957" w:rsidRDefault="00A40957" w:rsidP="008F7A80">
      <w:pPr>
        <w:pStyle w:val="a7"/>
        <w:spacing w:after="0"/>
        <w:jc w:val="center"/>
        <w:rPr>
          <w:rFonts w:ascii="Times New Roman" w:hAnsi="Times New Roman" w:cs="Times New Roman"/>
          <w:b/>
          <w:sz w:val="24"/>
          <w:szCs w:val="24"/>
        </w:rPr>
      </w:pPr>
    </w:p>
    <w:p w14:paraId="0C1C0821" w14:textId="77777777" w:rsidR="00A40957" w:rsidRDefault="00A40957" w:rsidP="008F7A80">
      <w:pPr>
        <w:pStyle w:val="a7"/>
        <w:spacing w:after="0"/>
        <w:jc w:val="center"/>
        <w:rPr>
          <w:rFonts w:ascii="Times New Roman" w:hAnsi="Times New Roman" w:cs="Times New Roman"/>
          <w:b/>
          <w:sz w:val="24"/>
          <w:szCs w:val="24"/>
        </w:rPr>
      </w:pPr>
    </w:p>
    <w:p w14:paraId="2A7083BA" w14:textId="77777777" w:rsidR="00A40957" w:rsidRDefault="00A40957" w:rsidP="008F7A80">
      <w:pPr>
        <w:pStyle w:val="a7"/>
        <w:spacing w:after="0"/>
        <w:jc w:val="center"/>
        <w:rPr>
          <w:rFonts w:ascii="Times New Roman" w:hAnsi="Times New Roman" w:cs="Times New Roman"/>
          <w:b/>
          <w:sz w:val="24"/>
          <w:szCs w:val="24"/>
        </w:rPr>
      </w:pPr>
    </w:p>
    <w:p w14:paraId="397A30B7" w14:textId="77777777" w:rsidR="00A40957" w:rsidRDefault="00A40957" w:rsidP="008F7A80">
      <w:pPr>
        <w:pStyle w:val="a7"/>
        <w:spacing w:after="0"/>
        <w:jc w:val="center"/>
        <w:rPr>
          <w:rFonts w:ascii="Times New Roman" w:hAnsi="Times New Roman" w:cs="Times New Roman"/>
          <w:b/>
          <w:sz w:val="24"/>
          <w:szCs w:val="24"/>
        </w:rPr>
      </w:pPr>
    </w:p>
    <w:p w14:paraId="1FABB486" w14:textId="77777777" w:rsidR="008F7A80" w:rsidRPr="008F7A80" w:rsidRDefault="008F7A80" w:rsidP="008F7A80">
      <w:pPr>
        <w:pStyle w:val="a7"/>
        <w:spacing w:after="0"/>
        <w:jc w:val="center"/>
        <w:rPr>
          <w:rFonts w:ascii="Times New Roman" w:hAnsi="Times New Roman" w:cs="Times New Roman"/>
          <w:sz w:val="24"/>
          <w:szCs w:val="24"/>
        </w:rPr>
      </w:pPr>
      <w:r w:rsidRPr="008F7A80">
        <w:rPr>
          <w:rFonts w:ascii="Times New Roman" w:hAnsi="Times New Roman" w:cs="Times New Roman"/>
          <w:b/>
          <w:sz w:val="24"/>
          <w:szCs w:val="24"/>
        </w:rPr>
        <w:lastRenderedPageBreak/>
        <w:t>Терапия детей с проблемами поведения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75"/>
        <w:gridCol w:w="7344"/>
      </w:tblGrid>
      <w:tr w:rsidR="008F7A80" w:rsidRPr="008F7A80" w14:paraId="69665655" w14:textId="77777777" w:rsidTr="007720FD">
        <w:trPr>
          <w:trHeight w:val="149"/>
          <w:jc w:val="center"/>
        </w:trPr>
        <w:tc>
          <w:tcPr>
            <w:tcW w:w="2275" w:type="dxa"/>
          </w:tcPr>
          <w:p w14:paraId="19393C91" w14:textId="77777777" w:rsidR="008F7A80" w:rsidRPr="008F7A80" w:rsidRDefault="008F7A80" w:rsidP="00765659">
            <w:pPr>
              <w:pStyle w:val="a7"/>
              <w:spacing w:after="0"/>
              <w:ind w:left="88"/>
              <w:jc w:val="both"/>
              <w:rPr>
                <w:rFonts w:ascii="Times New Roman" w:hAnsi="Times New Roman" w:cs="Times New Roman"/>
                <w:sz w:val="24"/>
                <w:szCs w:val="24"/>
              </w:rPr>
            </w:pPr>
            <w:r w:rsidRPr="008F7A80">
              <w:rPr>
                <w:rFonts w:ascii="Times New Roman" w:hAnsi="Times New Roman" w:cs="Times New Roman"/>
                <w:sz w:val="24"/>
                <w:szCs w:val="24"/>
              </w:rPr>
              <w:t>Терапия</w:t>
            </w:r>
          </w:p>
        </w:tc>
        <w:tc>
          <w:tcPr>
            <w:tcW w:w="7344" w:type="dxa"/>
          </w:tcPr>
          <w:p w14:paraId="43D54FE1" w14:textId="77777777" w:rsidR="008F7A80" w:rsidRPr="008F7A80" w:rsidRDefault="008F7A80" w:rsidP="008F7A80">
            <w:pPr>
              <w:pStyle w:val="a7"/>
              <w:spacing w:after="0"/>
              <w:jc w:val="both"/>
              <w:rPr>
                <w:rFonts w:ascii="Times New Roman" w:hAnsi="Times New Roman" w:cs="Times New Roman"/>
                <w:sz w:val="24"/>
                <w:szCs w:val="24"/>
              </w:rPr>
            </w:pPr>
            <w:r w:rsidRPr="008F7A80">
              <w:rPr>
                <w:rFonts w:ascii="Times New Roman" w:hAnsi="Times New Roman" w:cs="Times New Roman"/>
                <w:sz w:val="24"/>
                <w:szCs w:val="24"/>
              </w:rPr>
              <w:t>Общее представление</w:t>
            </w:r>
          </w:p>
        </w:tc>
      </w:tr>
      <w:tr w:rsidR="008F7A80" w:rsidRPr="008F7A80" w14:paraId="4E62728C" w14:textId="77777777" w:rsidTr="007720FD">
        <w:trPr>
          <w:trHeight w:val="998"/>
          <w:jc w:val="center"/>
        </w:trPr>
        <w:tc>
          <w:tcPr>
            <w:tcW w:w="2275" w:type="dxa"/>
          </w:tcPr>
          <w:p w14:paraId="160AF4CA" w14:textId="77777777" w:rsidR="008F7A80" w:rsidRPr="008F7A80" w:rsidRDefault="008F7A80" w:rsidP="00765659">
            <w:pPr>
              <w:pStyle w:val="a7"/>
              <w:spacing w:after="0"/>
              <w:ind w:left="88"/>
              <w:rPr>
                <w:rFonts w:ascii="Times New Roman" w:hAnsi="Times New Roman" w:cs="Times New Roman"/>
                <w:sz w:val="24"/>
                <w:szCs w:val="24"/>
              </w:rPr>
            </w:pPr>
            <w:r w:rsidRPr="008F7A80">
              <w:rPr>
                <w:rFonts w:ascii="Times New Roman" w:hAnsi="Times New Roman" w:cs="Times New Roman"/>
                <w:sz w:val="24"/>
                <w:szCs w:val="24"/>
              </w:rPr>
              <w:t>Тренинг родительской компетентности</w:t>
            </w:r>
          </w:p>
        </w:tc>
        <w:tc>
          <w:tcPr>
            <w:tcW w:w="7344" w:type="dxa"/>
          </w:tcPr>
          <w:p w14:paraId="3D5DB12A" w14:textId="77777777" w:rsidR="008F7A80" w:rsidRPr="008F7A80" w:rsidRDefault="008F7A80" w:rsidP="008F7A80">
            <w:pPr>
              <w:pStyle w:val="a7"/>
              <w:spacing w:after="0"/>
              <w:rPr>
                <w:rFonts w:ascii="Times New Roman" w:hAnsi="Times New Roman" w:cs="Times New Roman"/>
                <w:sz w:val="24"/>
                <w:szCs w:val="24"/>
              </w:rPr>
            </w:pPr>
            <w:r w:rsidRPr="008F7A80">
              <w:rPr>
                <w:rFonts w:ascii="Times New Roman" w:hAnsi="Times New Roman" w:cs="Times New Roman"/>
                <w:sz w:val="24"/>
                <w:szCs w:val="24"/>
              </w:rPr>
              <w:t>Учит родителей изменять поведение их ребенка в доме, используя возможности техники управления. Главное внимание уделяется усовершенствованию взаимодействий родителей и ребенка и тренировке других родительских навыков (например: коммуникации родителей и детей, мониторинг и наблюдательность).</w:t>
            </w:r>
          </w:p>
        </w:tc>
      </w:tr>
      <w:tr w:rsidR="008F7A80" w:rsidRPr="008F7A80" w14:paraId="11A1DF4F" w14:textId="77777777" w:rsidTr="007720FD">
        <w:trPr>
          <w:trHeight w:val="835"/>
          <w:jc w:val="center"/>
        </w:trPr>
        <w:tc>
          <w:tcPr>
            <w:tcW w:w="2275" w:type="dxa"/>
          </w:tcPr>
          <w:p w14:paraId="31D139FB" w14:textId="77777777" w:rsidR="008F7A80" w:rsidRPr="008F7A80" w:rsidRDefault="008F7A80" w:rsidP="00765659">
            <w:pPr>
              <w:pStyle w:val="a7"/>
              <w:spacing w:after="0"/>
              <w:ind w:left="88"/>
              <w:rPr>
                <w:rFonts w:ascii="Times New Roman" w:hAnsi="Times New Roman" w:cs="Times New Roman"/>
                <w:sz w:val="24"/>
                <w:szCs w:val="24"/>
              </w:rPr>
            </w:pPr>
            <w:r w:rsidRPr="008F7A80">
              <w:rPr>
                <w:rFonts w:ascii="Times New Roman" w:hAnsi="Times New Roman" w:cs="Times New Roman"/>
                <w:sz w:val="24"/>
                <w:szCs w:val="24"/>
              </w:rPr>
              <w:t>Когнитивный тренинг навыков разрешения проблем</w:t>
            </w:r>
          </w:p>
        </w:tc>
        <w:tc>
          <w:tcPr>
            <w:tcW w:w="7344" w:type="dxa"/>
          </w:tcPr>
          <w:p w14:paraId="42AA12D9" w14:textId="77777777" w:rsidR="008F7A80" w:rsidRPr="008F7A80" w:rsidRDefault="008F7A80" w:rsidP="008F7A80">
            <w:pPr>
              <w:pStyle w:val="a7"/>
              <w:spacing w:after="0"/>
              <w:rPr>
                <w:rFonts w:ascii="Times New Roman" w:hAnsi="Times New Roman" w:cs="Times New Roman"/>
                <w:sz w:val="24"/>
                <w:szCs w:val="24"/>
              </w:rPr>
            </w:pPr>
            <w:r w:rsidRPr="008F7A80">
              <w:rPr>
                <w:rFonts w:ascii="Times New Roman" w:hAnsi="Times New Roman" w:cs="Times New Roman"/>
                <w:sz w:val="24"/>
                <w:szCs w:val="24"/>
              </w:rPr>
              <w:t>Определяет когнитивные недостатки ребенка и искажения в социальных ситуациях. Ребенок учится оценивать ситуацию, изменять ее или ее атрибуции о мотивациях других детей, быть более чувствительным к тому, что чувствуют другие дети, и создавать альтернативные и более подходящие решения.</w:t>
            </w:r>
          </w:p>
        </w:tc>
      </w:tr>
      <w:tr w:rsidR="008F7A80" w:rsidRPr="008F7A80" w14:paraId="659DFD9D" w14:textId="77777777" w:rsidTr="007720FD">
        <w:trPr>
          <w:trHeight w:val="998"/>
          <w:jc w:val="center"/>
        </w:trPr>
        <w:tc>
          <w:tcPr>
            <w:tcW w:w="2275" w:type="dxa"/>
          </w:tcPr>
          <w:p w14:paraId="0A009053" w14:textId="77777777" w:rsidR="008F7A80" w:rsidRPr="008F7A80" w:rsidRDefault="008F7A80" w:rsidP="00765659">
            <w:pPr>
              <w:pStyle w:val="a7"/>
              <w:spacing w:after="0"/>
              <w:ind w:left="88"/>
              <w:rPr>
                <w:rFonts w:ascii="Times New Roman" w:hAnsi="Times New Roman" w:cs="Times New Roman"/>
                <w:sz w:val="24"/>
                <w:szCs w:val="24"/>
              </w:rPr>
            </w:pPr>
            <w:r w:rsidRPr="008F7A80">
              <w:rPr>
                <w:rFonts w:ascii="Times New Roman" w:hAnsi="Times New Roman" w:cs="Times New Roman"/>
                <w:sz w:val="24"/>
                <w:szCs w:val="24"/>
              </w:rPr>
              <w:t>Многосистемная терапия</w:t>
            </w:r>
          </w:p>
        </w:tc>
        <w:tc>
          <w:tcPr>
            <w:tcW w:w="7344" w:type="dxa"/>
          </w:tcPr>
          <w:p w14:paraId="52AD8396" w14:textId="77777777" w:rsidR="008F7A80" w:rsidRPr="008F7A80" w:rsidRDefault="008F7A80" w:rsidP="008F7A80">
            <w:pPr>
              <w:pStyle w:val="a7"/>
              <w:spacing w:after="0"/>
              <w:rPr>
                <w:rFonts w:ascii="Times New Roman" w:hAnsi="Times New Roman" w:cs="Times New Roman"/>
                <w:sz w:val="24"/>
                <w:szCs w:val="24"/>
              </w:rPr>
            </w:pPr>
            <w:r w:rsidRPr="008F7A80">
              <w:rPr>
                <w:rFonts w:ascii="Times New Roman" w:hAnsi="Times New Roman" w:cs="Times New Roman"/>
                <w:sz w:val="24"/>
                <w:szCs w:val="24"/>
              </w:rPr>
              <w:t>Интенсивный метод, опирающийся на другие техники, такие как тренинг родительского управления, тренинг когнитивных навыков разрешения проблем и супружеская терапия, специальные интервенции, такие как специальное образование и отправка на участие в программах по лечению от наркомании.</w:t>
            </w:r>
          </w:p>
        </w:tc>
      </w:tr>
    </w:tbl>
    <w:p w14:paraId="79174DFE" w14:textId="77777777" w:rsidR="008F7A80" w:rsidRPr="008F7A80" w:rsidRDefault="008F7A80" w:rsidP="008F7A80">
      <w:pPr>
        <w:pStyle w:val="a7"/>
        <w:spacing w:after="0" w:line="240" w:lineRule="auto"/>
        <w:jc w:val="both"/>
        <w:rPr>
          <w:rFonts w:ascii="Times New Roman" w:hAnsi="Times New Roman" w:cs="Times New Roman"/>
          <w:sz w:val="24"/>
          <w:szCs w:val="24"/>
        </w:rPr>
      </w:pPr>
    </w:p>
    <w:sectPr w:rsidR="008F7A80" w:rsidRPr="008F7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60E97"/>
    <w:multiLevelType w:val="hybridMultilevel"/>
    <w:tmpl w:val="BBA4F5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C36530"/>
    <w:multiLevelType w:val="hybridMultilevel"/>
    <w:tmpl w:val="7DFEE1BC"/>
    <w:lvl w:ilvl="0" w:tplc="6F10496E">
      <w:start w:val="1"/>
      <w:numFmt w:val="bullet"/>
      <w:lvlText w:val=""/>
      <w:lvlJc w:val="left"/>
      <w:pPr>
        <w:tabs>
          <w:tab w:val="num" w:pos="720"/>
        </w:tabs>
        <w:ind w:left="720" w:hanging="360"/>
      </w:pPr>
      <w:rPr>
        <w:rFonts w:ascii="Wingdings 2" w:hAnsi="Wingdings 2" w:hint="default"/>
      </w:rPr>
    </w:lvl>
    <w:lvl w:ilvl="1" w:tplc="787A3D84" w:tentative="1">
      <w:start w:val="1"/>
      <w:numFmt w:val="bullet"/>
      <w:lvlText w:val=""/>
      <w:lvlJc w:val="left"/>
      <w:pPr>
        <w:tabs>
          <w:tab w:val="num" w:pos="1440"/>
        </w:tabs>
        <w:ind w:left="1440" w:hanging="360"/>
      </w:pPr>
      <w:rPr>
        <w:rFonts w:ascii="Wingdings 2" w:hAnsi="Wingdings 2" w:hint="default"/>
      </w:rPr>
    </w:lvl>
    <w:lvl w:ilvl="2" w:tplc="41E094B8" w:tentative="1">
      <w:start w:val="1"/>
      <w:numFmt w:val="bullet"/>
      <w:lvlText w:val=""/>
      <w:lvlJc w:val="left"/>
      <w:pPr>
        <w:tabs>
          <w:tab w:val="num" w:pos="2160"/>
        </w:tabs>
        <w:ind w:left="2160" w:hanging="360"/>
      </w:pPr>
      <w:rPr>
        <w:rFonts w:ascii="Wingdings 2" w:hAnsi="Wingdings 2" w:hint="default"/>
      </w:rPr>
    </w:lvl>
    <w:lvl w:ilvl="3" w:tplc="F17CD15C" w:tentative="1">
      <w:start w:val="1"/>
      <w:numFmt w:val="bullet"/>
      <w:lvlText w:val=""/>
      <w:lvlJc w:val="left"/>
      <w:pPr>
        <w:tabs>
          <w:tab w:val="num" w:pos="2880"/>
        </w:tabs>
        <w:ind w:left="2880" w:hanging="360"/>
      </w:pPr>
      <w:rPr>
        <w:rFonts w:ascii="Wingdings 2" w:hAnsi="Wingdings 2" w:hint="default"/>
      </w:rPr>
    </w:lvl>
    <w:lvl w:ilvl="4" w:tplc="33AA9290" w:tentative="1">
      <w:start w:val="1"/>
      <w:numFmt w:val="bullet"/>
      <w:lvlText w:val=""/>
      <w:lvlJc w:val="left"/>
      <w:pPr>
        <w:tabs>
          <w:tab w:val="num" w:pos="3600"/>
        </w:tabs>
        <w:ind w:left="3600" w:hanging="360"/>
      </w:pPr>
      <w:rPr>
        <w:rFonts w:ascii="Wingdings 2" w:hAnsi="Wingdings 2" w:hint="default"/>
      </w:rPr>
    </w:lvl>
    <w:lvl w:ilvl="5" w:tplc="2B9A3918" w:tentative="1">
      <w:start w:val="1"/>
      <w:numFmt w:val="bullet"/>
      <w:lvlText w:val=""/>
      <w:lvlJc w:val="left"/>
      <w:pPr>
        <w:tabs>
          <w:tab w:val="num" w:pos="4320"/>
        </w:tabs>
        <w:ind w:left="4320" w:hanging="360"/>
      </w:pPr>
      <w:rPr>
        <w:rFonts w:ascii="Wingdings 2" w:hAnsi="Wingdings 2" w:hint="default"/>
      </w:rPr>
    </w:lvl>
    <w:lvl w:ilvl="6" w:tplc="CD084530" w:tentative="1">
      <w:start w:val="1"/>
      <w:numFmt w:val="bullet"/>
      <w:lvlText w:val=""/>
      <w:lvlJc w:val="left"/>
      <w:pPr>
        <w:tabs>
          <w:tab w:val="num" w:pos="5040"/>
        </w:tabs>
        <w:ind w:left="5040" w:hanging="360"/>
      </w:pPr>
      <w:rPr>
        <w:rFonts w:ascii="Wingdings 2" w:hAnsi="Wingdings 2" w:hint="default"/>
      </w:rPr>
    </w:lvl>
    <w:lvl w:ilvl="7" w:tplc="CB5C00D2" w:tentative="1">
      <w:start w:val="1"/>
      <w:numFmt w:val="bullet"/>
      <w:lvlText w:val=""/>
      <w:lvlJc w:val="left"/>
      <w:pPr>
        <w:tabs>
          <w:tab w:val="num" w:pos="5760"/>
        </w:tabs>
        <w:ind w:left="5760" w:hanging="360"/>
      </w:pPr>
      <w:rPr>
        <w:rFonts w:ascii="Wingdings 2" w:hAnsi="Wingdings 2" w:hint="default"/>
      </w:rPr>
    </w:lvl>
    <w:lvl w:ilvl="8" w:tplc="DC0AFB1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6707938"/>
    <w:multiLevelType w:val="hybridMultilevel"/>
    <w:tmpl w:val="405EA9A2"/>
    <w:lvl w:ilvl="0" w:tplc="32181308">
      <w:start w:val="1"/>
      <w:numFmt w:val="bullet"/>
      <w:lvlText w:val=""/>
      <w:lvlJc w:val="left"/>
      <w:pPr>
        <w:tabs>
          <w:tab w:val="num" w:pos="720"/>
        </w:tabs>
        <w:ind w:left="720" w:hanging="360"/>
      </w:pPr>
      <w:rPr>
        <w:rFonts w:ascii="Wingdings 2" w:hAnsi="Wingdings 2" w:hint="default"/>
      </w:rPr>
    </w:lvl>
    <w:lvl w:ilvl="1" w:tplc="6DCA5F8E" w:tentative="1">
      <w:start w:val="1"/>
      <w:numFmt w:val="bullet"/>
      <w:lvlText w:val=""/>
      <w:lvlJc w:val="left"/>
      <w:pPr>
        <w:tabs>
          <w:tab w:val="num" w:pos="1440"/>
        </w:tabs>
        <w:ind w:left="1440" w:hanging="360"/>
      </w:pPr>
      <w:rPr>
        <w:rFonts w:ascii="Wingdings 2" w:hAnsi="Wingdings 2" w:hint="default"/>
      </w:rPr>
    </w:lvl>
    <w:lvl w:ilvl="2" w:tplc="3E70B57A" w:tentative="1">
      <w:start w:val="1"/>
      <w:numFmt w:val="bullet"/>
      <w:lvlText w:val=""/>
      <w:lvlJc w:val="left"/>
      <w:pPr>
        <w:tabs>
          <w:tab w:val="num" w:pos="2160"/>
        </w:tabs>
        <w:ind w:left="2160" w:hanging="360"/>
      </w:pPr>
      <w:rPr>
        <w:rFonts w:ascii="Wingdings 2" w:hAnsi="Wingdings 2" w:hint="default"/>
      </w:rPr>
    </w:lvl>
    <w:lvl w:ilvl="3" w:tplc="A8F2D556" w:tentative="1">
      <w:start w:val="1"/>
      <w:numFmt w:val="bullet"/>
      <w:lvlText w:val=""/>
      <w:lvlJc w:val="left"/>
      <w:pPr>
        <w:tabs>
          <w:tab w:val="num" w:pos="2880"/>
        </w:tabs>
        <w:ind w:left="2880" w:hanging="360"/>
      </w:pPr>
      <w:rPr>
        <w:rFonts w:ascii="Wingdings 2" w:hAnsi="Wingdings 2" w:hint="default"/>
      </w:rPr>
    </w:lvl>
    <w:lvl w:ilvl="4" w:tplc="F4AE434A" w:tentative="1">
      <w:start w:val="1"/>
      <w:numFmt w:val="bullet"/>
      <w:lvlText w:val=""/>
      <w:lvlJc w:val="left"/>
      <w:pPr>
        <w:tabs>
          <w:tab w:val="num" w:pos="3600"/>
        </w:tabs>
        <w:ind w:left="3600" w:hanging="360"/>
      </w:pPr>
      <w:rPr>
        <w:rFonts w:ascii="Wingdings 2" w:hAnsi="Wingdings 2" w:hint="default"/>
      </w:rPr>
    </w:lvl>
    <w:lvl w:ilvl="5" w:tplc="EC54E164" w:tentative="1">
      <w:start w:val="1"/>
      <w:numFmt w:val="bullet"/>
      <w:lvlText w:val=""/>
      <w:lvlJc w:val="left"/>
      <w:pPr>
        <w:tabs>
          <w:tab w:val="num" w:pos="4320"/>
        </w:tabs>
        <w:ind w:left="4320" w:hanging="360"/>
      </w:pPr>
      <w:rPr>
        <w:rFonts w:ascii="Wingdings 2" w:hAnsi="Wingdings 2" w:hint="default"/>
      </w:rPr>
    </w:lvl>
    <w:lvl w:ilvl="6" w:tplc="4796C9D4" w:tentative="1">
      <w:start w:val="1"/>
      <w:numFmt w:val="bullet"/>
      <w:lvlText w:val=""/>
      <w:lvlJc w:val="left"/>
      <w:pPr>
        <w:tabs>
          <w:tab w:val="num" w:pos="5040"/>
        </w:tabs>
        <w:ind w:left="5040" w:hanging="360"/>
      </w:pPr>
      <w:rPr>
        <w:rFonts w:ascii="Wingdings 2" w:hAnsi="Wingdings 2" w:hint="default"/>
      </w:rPr>
    </w:lvl>
    <w:lvl w:ilvl="7" w:tplc="8438DD00" w:tentative="1">
      <w:start w:val="1"/>
      <w:numFmt w:val="bullet"/>
      <w:lvlText w:val=""/>
      <w:lvlJc w:val="left"/>
      <w:pPr>
        <w:tabs>
          <w:tab w:val="num" w:pos="5760"/>
        </w:tabs>
        <w:ind w:left="5760" w:hanging="360"/>
      </w:pPr>
      <w:rPr>
        <w:rFonts w:ascii="Wingdings 2" w:hAnsi="Wingdings 2" w:hint="default"/>
      </w:rPr>
    </w:lvl>
    <w:lvl w:ilvl="8" w:tplc="D4B4845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70C566D"/>
    <w:multiLevelType w:val="hybridMultilevel"/>
    <w:tmpl w:val="AD62F8F4"/>
    <w:lvl w:ilvl="0" w:tplc="6E8A1264">
      <w:start w:val="1"/>
      <w:numFmt w:val="bullet"/>
      <w:lvlText w:val=""/>
      <w:lvlJc w:val="left"/>
      <w:pPr>
        <w:tabs>
          <w:tab w:val="num" w:pos="720"/>
        </w:tabs>
        <w:ind w:left="720" w:hanging="360"/>
      </w:pPr>
      <w:rPr>
        <w:rFonts w:ascii="Wingdings 2" w:hAnsi="Wingdings 2" w:hint="default"/>
      </w:rPr>
    </w:lvl>
    <w:lvl w:ilvl="1" w:tplc="CA3E23AA" w:tentative="1">
      <w:start w:val="1"/>
      <w:numFmt w:val="bullet"/>
      <w:lvlText w:val=""/>
      <w:lvlJc w:val="left"/>
      <w:pPr>
        <w:tabs>
          <w:tab w:val="num" w:pos="1440"/>
        </w:tabs>
        <w:ind w:left="1440" w:hanging="360"/>
      </w:pPr>
      <w:rPr>
        <w:rFonts w:ascii="Wingdings 2" w:hAnsi="Wingdings 2" w:hint="default"/>
      </w:rPr>
    </w:lvl>
    <w:lvl w:ilvl="2" w:tplc="775A40B6" w:tentative="1">
      <w:start w:val="1"/>
      <w:numFmt w:val="bullet"/>
      <w:lvlText w:val=""/>
      <w:lvlJc w:val="left"/>
      <w:pPr>
        <w:tabs>
          <w:tab w:val="num" w:pos="2160"/>
        </w:tabs>
        <w:ind w:left="2160" w:hanging="360"/>
      </w:pPr>
      <w:rPr>
        <w:rFonts w:ascii="Wingdings 2" w:hAnsi="Wingdings 2" w:hint="default"/>
      </w:rPr>
    </w:lvl>
    <w:lvl w:ilvl="3" w:tplc="E62483D0" w:tentative="1">
      <w:start w:val="1"/>
      <w:numFmt w:val="bullet"/>
      <w:lvlText w:val=""/>
      <w:lvlJc w:val="left"/>
      <w:pPr>
        <w:tabs>
          <w:tab w:val="num" w:pos="2880"/>
        </w:tabs>
        <w:ind w:left="2880" w:hanging="360"/>
      </w:pPr>
      <w:rPr>
        <w:rFonts w:ascii="Wingdings 2" w:hAnsi="Wingdings 2" w:hint="default"/>
      </w:rPr>
    </w:lvl>
    <w:lvl w:ilvl="4" w:tplc="4600E570" w:tentative="1">
      <w:start w:val="1"/>
      <w:numFmt w:val="bullet"/>
      <w:lvlText w:val=""/>
      <w:lvlJc w:val="left"/>
      <w:pPr>
        <w:tabs>
          <w:tab w:val="num" w:pos="3600"/>
        </w:tabs>
        <w:ind w:left="3600" w:hanging="360"/>
      </w:pPr>
      <w:rPr>
        <w:rFonts w:ascii="Wingdings 2" w:hAnsi="Wingdings 2" w:hint="default"/>
      </w:rPr>
    </w:lvl>
    <w:lvl w:ilvl="5" w:tplc="90DCE228" w:tentative="1">
      <w:start w:val="1"/>
      <w:numFmt w:val="bullet"/>
      <w:lvlText w:val=""/>
      <w:lvlJc w:val="left"/>
      <w:pPr>
        <w:tabs>
          <w:tab w:val="num" w:pos="4320"/>
        </w:tabs>
        <w:ind w:left="4320" w:hanging="360"/>
      </w:pPr>
      <w:rPr>
        <w:rFonts w:ascii="Wingdings 2" w:hAnsi="Wingdings 2" w:hint="default"/>
      </w:rPr>
    </w:lvl>
    <w:lvl w:ilvl="6" w:tplc="B7A2519E" w:tentative="1">
      <w:start w:val="1"/>
      <w:numFmt w:val="bullet"/>
      <w:lvlText w:val=""/>
      <w:lvlJc w:val="left"/>
      <w:pPr>
        <w:tabs>
          <w:tab w:val="num" w:pos="5040"/>
        </w:tabs>
        <w:ind w:left="5040" w:hanging="360"/>
      </w:pPr>
      <w:rPr>
        <w:rFonts w:ascii="Wingdings 2" w:hAnsi="Wingdings 2" w:hint="default"/>
      </w:rPr>
    </w:lvl>
    <w:lvl w:ilvl="7" w:tplc="91447FCA" w:tentative="1">
      <w:start w:val="1"/>
      <w:numFmt w:val="bullet"/>
      <w:lvlText w:val=""/>
      <w:lvlJc w:val="left"/>
      <w:pPr>
        <w:tabs>
          <w:tab w:val="num" w:pos="5760"/>
        </w:tabs>
        <w:ind w:left="5760" w:hanging="360"/>
      </w:pPr>
      <w:rPr>
        <w:rFonts w:ascii="Wingdings 2" w:hAnsi="Wingdings 2" w:hint="default"/>
      </w:rPr>
    </w:lvl>
    <w:lvl w:ilvl="8" w:tplc="DC6CD884"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94E728F"/>
    <w:multiLevelType w:val="hybridMultilevel"/>
    <w:tmpl w:val="605054B4"/>
    <w:lvl w:ilvl="0" w:tplc="E0166730">
      <w:start w:val="1"/>
      <w:numFmt w:val="bullet"/>
      <w:lvlText w:val=""/>
      <w:lvlJc w:val="left"/>
      <w:pPr>
        <w:tabs>
          <w:tab w:val="num" w:pos="720"/>
        </w:tabs>
        <w:ind w:left="720" w:hanging="360"/>
      </w:pPr>
      <w:rPr>
        <w:rFonts w:ascii="Wingdings 2" w:hAnsi="Wingdings 2" w:hint="default"/>
      </w:rPr>
    </w:lvl>
    <w:lvl w:ilvl="1" w:tplc="0D0A9464" w:tentative="1">
      <w:start w:val="1"/>
      <w:numFmt w:val="bullet"/>
      <w:lvlText w:val=""/>
      <w:lvlJc w:val="left"/>
      <w:pPr>
        <w:tabs>
          <w:tab w:val="num" w:pos="1440"/>
        </w:tabs>
        <w:ind w:left="1440" w:hanging="360"/>
      </w:pPr>
      <w:rPr>
        <w:rFonts w:ascii="Wingdings 2" w:hAnsi="Wingdings 2" w:hint="default"/>
      </w:rPr>
    </w:lvl>
    <w:lvl w:ilvl="2" w:tplc="574EA8A6" w:tentative="1">
      <w:start w:val="1"/>
      <w:numFmt w:val="bullet"/>
      <w:lvlText w:val=""/>
      <w:lvlJc w:val="left"/>
      <w:pPr>
        <w:tabs>
          <w:tab w:val="num" w:pos="2160"/>
        </w:tabs>
        <w:ind w:left="2160" w:hanging="360"/>
      </w:pPr>
      <w:rPr>
        <w:rFonts w:ascii="Wingdings 2" w:hAnsi="Wingdings 2" w:hint="default"/>
      </w:rPr>
    </w:lvl>
    <w:lvl w:ilvl="3" w:tplc="6298B890" w:tentative="1">
      <w:start w:val="1"/>
      <w:numFmt w:val="bullet"/>
      <w:lvlText w:val=""/>
      <w:lvlJc w:val="left"/>
      <w:pPr>
        <w:tabs>
          <w:tab w:val="num" w:pos="2880"/>
        </w:tabs>
        <w:ind w:left="2880" w:hanging="360"/>
      </w:pPr>
      <w:rPr>
        <w:rFonts w:ascii="Wingdings 2" w:hAnsi="Wingdings 2" w:hint="default"/>
      </w:rPr>
    </w:lvl>
    <w:lvl w:ilvl="4" w:tplc="1F4C0852" w:tentative="1">
      <w:start w:val="1"/>
      <w:numFmt w:val="bullet"/>
      <w:lvlText w:val=""/>
      <w:lvlJc w:val="left"/>
      <w:pPr>
        <w:tabs>
          <w:tab w:val="num" w:pos="3600"/>
        </w:tabs>
        <w:ind w:left="3600" w:hanging="360"/>
      </w:pPr>
      <w:rPr>
        <w:rFonts w:ascii="Wingdings 2" w:hAnsi="Wingdings 2" w:hint="default"/>
      </w:rPr>
    </w:lvl>
    <w:lvl w:ilvl="5" w:tplc="95AA06BC" w:tentative="1">
      <w:start w:val="1"/>
      <w:numFmt w:val="bullet"/>
      <w:lvlText w:val=""/>
      <w:lvlJc w:val="left"/>
      <w:pPr>
        <w:tabs>
          <w:tab w:val="num" w:pos="4320"/>
        </w:tabs>
        <w:ind w:left="4320" w:hanging="360"/>
      </w:pPr>
      <w:rPr>
        <w:rFonts w:ascii="Wingdings 2" w:hAnsi="Wingdings 2" w:hint="default"/>
      </w:rPr>
    </w:lvl>
    <w:lvl w:ilvl="6" w:tplc="BA26F37C" w:tentative="1">
      <w:start w:val="1"/>
      <w:numFmt w:val="bullet"/>
      <w:lvlText w:val=""/>
      <w:lvlJc w:val="left"/>
      <w:pPr>
        <w:tabs>
          <w:tab w:val="num" w:pos="5040"/>
        </w:tabs>
        <w:ind w:left="5040" w:hanging="360"/>
      </w:pPr>
      <w:rPr>
        <w:rFonts w:ascii="Wingdings 2" w:hAnsi="Wingdings 2" w:hint="default"/>
      </w:rPr>
    </w:lvl>
    <w:lvl w:ilvl="7" w:tplc="9168C0AE" w:tentative="1">
      <w:start w:val="1"/>
      <w:numFmt w:val="bullet"/>
      <w:lvlText w:val=""/>
      <w:lvlJc w:val="left"/>
      <w:pPr>
        <w:tabs>
          <w:tab w:val="num" w:pos="5760"/>
        </w:tabs>
        <w:ind w:left="5760" w:hanging="360"/>
      </w:pPr>
      <w:rPr>
        <w:rFonts w:ascii="Wingdings 2" w:hAnsi="Wingdings 2" w:hint="default"/>
      </w:rPr>
    </w:lvl>
    <w:lvl w:ilvl="8" w:tplc="7D2C790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2B6321F"/>
    <w:multiLevelType w:val="hybridMultilevel"/>
    <w:tmpl w:val="284C38FE"/>
    <w:lvl w:ilvl="0" w:tplc="D27A4324">
      <w:start w:val="1"/>
      <w:numFmt w:val="bullet"/>
      <w:lvlText w:val=""/>
      <w:lvlJc w:val="left"/>
      <w:pPr>
        <w:tabs>
          <w:tab w:val="num" w:pos="720"/>
        </w:tabs>
        <w:ind w:left="720" w:hanging="360"/>
      </w:pPr>
      <w:rPr>
        <w:rFonts w:ascii="Wingdings 2" w:hAnsi="Wingdings 2" w:hint="default"/>
      </w:rPr>
    </w:lvl>
    <w:lvl w:ilvl="1" w:tplc="3A400082" w:tentative="1">
      <w:start w:val="1"/>
      <w:numFmt w:val="bullet"/>
      <w:lvlText w:val=""/>
      <w:lvlJc w:val="left"/>
      <w:pPr>
        <w:tabs>
          <w:tab w:val="num" w:pos="1440"/>
        </w:tabs>
        <w:ind w:left="1440" w:hanging="360"/>
      </w:pPr>
      <w:rPr>
        <w:rFonts w:ascii="Wingdings 2" w:hAnsi="Wingdings 2" w:hint="default"/>
      </w:rPr>
    </w:lvl>
    <w:lvl w:ilvl="2" w:tplc="B5F06220" w:tentative="1">
      <w:start w:val="1"/>
      <w:numFmt w:val="bullet"/>
      <w:lvlText w:val=""/>
      <w:lvlJc w:val="left"/>
      <w:pPr>
        <w:tabs>
          <w:tab w:val="num" w:pos="2160"/>
        </w:tabs>
        <w:ind w:left="2160" w:hanging="360"/>
      </w:pPr>
      <w:rPr>
        <w:rFonts w:ascii="Wingdings 2" w:hAnsi="Wingdings 2" w:hint="default"/>
      </w:rPr>
    </w:lvl>
    <w:lvl w:ilvl="3" w:tplc="E24896DC" w:tentative="1">
      <w:start w:val="1"/>
      <w:numFmt w:val="bullet"/>
      <w:lvlText w:val=""/>
      <w:lvlJc w:val="left"/>
      <w:pPr>
        <w:tabs>
          <w:tab w:val="num" w:pos="2880"/>
        </w:tabs>
        <w:ind w:left="2880" w:hanging="360"/>
      </w:pPr>
      <w:rPr>
        <w:rFonts w:ascii="Wingdings 2" w:hAnsi="Wingdings 2" w:hint="default"/>
      </w:rPr>
    </w:lvl>
    <w:lvl w:ilvl="4" w:tplc="134A81EE" w:tentative="1">
      <w:start w:val="1"/>
      <w:numFmt w:val="bullet"/>
      <w:lvlText w:val=""/>
      <w:lvlJc w:val="left"/>
      <w:pPr>
        <w:tabs>
          <w:tab w:val="num" w:pos="3600"/>
        </w:tabs>
        <w:ind w:left="3600" w:hanging="360"/>
      </w:pPr>
      <w:rPr>
        <w:rFonts w:ascii="Wingdings 2" w:hAnsi="Wingdings 2" w:hint="default"/>
      </w:rPr>
    </w:lvl>
    <w:lvl w:ilvl="5" w:tplc="160AD97E" w:tentative="1">
      <w:start w:val="1"/>
      <w:numFmt w:val="bullet"/>
      <w:lvlText w:val=""/>
      <w:lvlJc w:val="left"/>
      <w:pPr>
        <w:tabs>
          <w:tab w:val="num" w:pos="4320"/>
        </w:tabs>
        <w:ind w:left="4320" w:hanging="360"/>
      </w:pPr>
      <w:rPr>
        <w:rFonts w:ascii="Wingdings 2" w:hAnsi="Wingdings 2" w:hint="default"/>
      </w:rPr>
    </w:lvl>
    <w:lvl w:ilvl="6" w:tplc="42868420" w:tentative="1">
      <w:start w:val="1"/>
      <w:numFmt w:val="bullet"/>
      <w:lvlText w:val=""/>
      <w:lvlJc w:val="left"/>
      <w:pPr>
        <w:tabs>
          <w:tab w:val="num" w:pos="5040"/>
        </w:tabs>
        <w:ind w:left="5040" w:hanging="360"/>
      </w:pPr>
      <w:rPr>
        <w:rFonts w:ascii="Wingdings 2" w:hAnsi="Wingdings 2" w:hint="default"/>
      </w:rPr>
    </w:lvl>
    <w:lvl w:ilvl="7" w:tplc="4A3A09C2" w:tentative="1">
      <w:start w:val="1"/>
      <w:numFmt w:val="bullet"/>
      <w:lvlText w:val=""/>
      <w:lvlJc w:val="left"/>
      <w:pPr>
        <w:tabs>
          <w:tab w:val="num" w:pos="5760"/>
        </w:tabs>
        <w:ind w:left="5760" w:hanging="360"/>
      </w:pPr>
      <w:rPr>
        <w:rFonts w:ascii="Wingdings 2" w:hAnsi="Wingdings 2" w:hint="default"/>
      </w:rPr>
    </w:lvl>
    <w:lvl w:ilvl="8" w:tplc="D41E29F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6F98710F"/>
    <w:multiLevelType w:val="hybridMultilevel"/>
    <w:tmpl w:val="57A49132"/>
    <w:lvl w:ilvl="0" w:tplc="AA6C608C">
      <w:start w:val="1"/>
      <w:numFmt w:val="bullet"/>
      <w:lvlText w:val=""/>
      <w:lvlJc w:val="left"/>
      <w:pPr>
        <w:tabs>
          <w:tab w:val="num" w:pos="720"/>
        </w:tabs>
        <w:ind w:left="720" w:hanging="360"/>
      </w:pPr>
      <w:rPr>
        <w:rFonts w:ascii="Wingdings 2" w:hAnsi="Wingdings 2" w:hint="default"/>
      </w:rPr>
    </w:lvl>
    <w:lvl w:ilvl="1" w:tplc="6F5E0118" w:tentative="1">
      <w:start w:val="1"/>
      <w:numFmt w:val="bullet"/>
      <w:lvlText w:val=""/>
      <w:lvlJc w:val="left"/>
      <w:pPr>
        <w:tabs>
          <w:tab w:val="num" w:pos="1440"/>
        </w:tabs>
        <w:ind w:left="1440" w:hanging="360"/>
      </w:pPr>
      <w:rPr>
        <w:rFonts w:ascii="Wingdings 2" w:hAnsi="Wingdings 2" w:hint="default"/>
      </w:rPr>
    </w:lvl>
    <w:lvl w:ilvl="2" w:tplc="47642D8C" w:tentative="1">
      <w:start w:val="1"/>
      <w:numFmt w:val="bullet"/>
      <w:lvlText w:val=""/>
      <w:lvlJc w:val="left"/>
      <w:pPr>
        <w:tabs>
          <w:tab w:val="num" w:pos="2160"/>
        </w:tabs>
        <w:ind w:left="2160" w:hanging="360"/>
      </w:pPr>
      <w:rPr>
        <w:rFonts w:ascii="Wingdings 2" w:hAnsi="Wingdings 2" w:hint="default"/>
      </w:rPr>
    </w:lvl>
    <w:lvl w:ilvl="3" w:tplc="DFB81E4C" w:tentative="1">
      <w:start w:val="1"/>
      <w:numFmt w:val="bullet"/>
      <w:lvlText w:val=""/>
      <w:lvlJc w:val="left"/>
      <w:pPr>
        <w:tabs>
          <w:tab w:val="num" w:pos="2880"/>
        </w:tabs>
        <w:ind w:left="2880" w:hanging="360"/>
      </w:pPr>
      <w:rPr>
        <w:rFonts w:ascii="Wingdings 2" w:hAnsi="Wingdings 2" w:hint="default"/>
      </w:rPr>
    </w:lvl>
    <w:lvl w:ilvl="4" w:tplc="8ED633AE" w:tentative="1">
      <w:start w:val="1"/>
      <w:numFmt w:val="bullet"/>
      <w:lvlText w:val=""/>
      <w:lvlJc w:val="left"/>
      <w:pPr>
        <w:tabs>
          <w:tab w:val="num" w:pos="3600"/>
        </w:tabs>
        <w:ind w:left="3600" w:hanging="360"/>
      </w:pPr>
      <w:rPr>
        <w:rFonts w:ascii="Wingdings 2" w:hAnsi="Wingdings 2" w:hint="default"/>
      </w:rPr>
    </w:lvl>
    <w:lvl w:ilvl="5" w:tplc="EF60CE0E" w:tentative="1">
      <w:start w:val="1"/>
      <w:numFmt w:val="bullet"/>
      <w:lvlText w:val=""/>
      <w:lvlJc w:val="left"/>
      <w:pPr>
        <w:tabs>
          <w:tab w:val="num" w:pos="4320"/>
        </w:tabs>
        <w:ind w:left="4320" w:hanging="360"/>
      </w:pPr>
      <w:rPr>
        <w:rFonts w:ascii="Wingdings 2" w:hAnsi="Wingdings 2" w:hint="default"/>
      </w:rPr>
    </w:lvl>
    <w:lvl w:ilvl="6" w:tplc="66540AC8" w:tentative="1">
      <w:start w:val="1"/>
      <w:numFmt w:val="bullet"/>
      <w:lvlText w:val=""/>
      <w:lvlJc w:val="left"/>
      <w:pPr>
        <w:tabs>
          <w:tab w:val="num" w:pos="5040"/>
        </w:tabs>
        <w:ind w:left="5040" w:hanging="360"/>
      </w:pPr>
      <w:rPr>
        <w:rFonts w:ascii="Wingdings 2" w:hAnsi="Wingdings 2" w:hint="default"/>
      </w:rPr>
    </w:lvl>
    <w:lvl w:ilvl="7" w:tplc="04F4784E" w:tentative="1">
      <w:start w:val="1"/>
      <w:numFmt w:val="bullet"/>
      <w:lvlText w:val=""/>
      <w:lvlJc w:val="left"/>
      <w:pPr>
        <w:tabs>
          <w:tab w:val="num" w:pos="5760"/>
        </w:tabs>
        <w:ind w:left="5760" w:hanging="360"/>
      </w:pPr>
      <w:rPr>
        <w:rFonts w:ascii="Wingdings 2" w:hAnsi="Wingdings 2" w:hint="default"/>
      </w:rPr>
    </w:lvl>
    <w:lvl w:ilvl="8" w:tplc="D310C878" w:tentative="1">
      <w:start w:val="1"/>
      <w:numFmt w:val="bullet"/>
      <w:lvlText w:val=""/>
      <w:lvlJc w:val="left"/>
      <w:pPr>
        <w:tabs>
          <w:tab w:val="num" w:pos="6480"/>
        </w:tabs>
        <w:ind w:left="6480" w:hanging="360"/>
      </w:pPr>
      <w:rPr>
        <w:rFonts w:ascii="Wingdings 2" w:hAnsi="Wingdings 2" w:hint="default"/>
      </w:rPr>
    </w:lvl>
  </w:abstractNum>
  <w:num w:numId="1" w16cid:durableId="810908086">
    <w:abstractNumId w:val="6"/>
  </w:num>
  <w:num w:numId="2" w16cid:durableId="1406033565">
    <w:abstractNumId w:val="1"/>
  </w:num>
  <w:num w:numId="3" w16cid:durableId="824979717">
    <w:abstractNumId w:val="2"/>
  </w:num>
  <w:num w:numId="4" w16cid:durableId="2024087658">
    <w:abstractNumId w:val="4"/>
  </w:num>
  <w:num w:numId="5" w16cid:durableId="1365255975">
    <w:abstractNumId w:val="5"/>
  </w:num>
  <w:num w:numId="6" w16cid:durableId="1628274489">
    <w:abstractNumId w:val="3"/>
  </w:num>
  <w:num w:numId="7" w16cid:durableId="78230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BE"/>
    <w:rsid w:val="0000413B"/>
    <w:rsid w:val="001D57C8"/>
    <w:rsid w:val="00204BD7"/>
    <w:rsid w:val="00273D2E"/>
    <w:rsid w:val="002D3BAA"/>
    <w:rsid w:val="002E0009"/>
    <w:rsid w:val="00330464"/>
    <w:rsid w:val="004D7342"/>
    <w:rsid w:val="00700EF7"/>
    <w:rsid w:val="0072679B"/>
    <w:rsid w:val="00765659"/>
    <w:rsid w:val="008E563E"/>
    <w:rsid w:val="008F1F2E"/>
    <w:rsid w:val="008F7A80"/>
    <w:rsid w:val="00941865"/>
    <w:rsid w:val="00953F30"/>
    <w:rsid w:val="00985650"/>
    <w:rsid w:val="00A40957"/>
    <w:rsid w:val="00C0330A"/>
    <w:rsid w:val="00C37448"/>
    <w:rsid w:val="00C87CD7"/>
    <w:rsid w:val="00CB4DD0"/>
    <w:rsid w:val="00DE2DD1"/>
    <w:rsid w:val="00E252E3"/>
    <w:rsid w:val="00E5354C"/>
    <w:rsid w:val="00E65C05"/>
    <w:rsid w:val="00EC27F7"/>
    <w:rsid w:val="00EC38B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8983"/>
  <w15:docId w15:val="{FCDFC73A-2E1E-2941-95B6-15BE42A4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EC27F7"/>
    <w:pPr>
      <w:pBdr>
        <w:bottom w:val="single" w:sz="4" w:space="4" w:color="4F81BD" w:themeColor="accent1"/>
      </w:pBdr>
      <w:spacing w:before="200" w:after="280"/>
      <w:ind w:left="936" w:right="936"/>
    </w:pPr>
    <w:rPr>
      <w:b/>
      <w:bCs/>
      <w:i/>
      <w:iCs/>
      <w:color w:val="4F81BD" w:themeColor="accent1"/>
    </w:rPr>
  </w:style>
  <w:style w:type="character" w:customStyle="1" w:styleId="a4">
    <w:name w:val="Выделенная цитата Знак"/>
    <w:basedOn w:val="a0"/>
    <w:link w:val="a3"/>
    <w:uiPriority w:val="30"/>
    <w:rsid w:val="00EC27F7"/>
    <w:rPr>
      <w:b/>
      <w:bCs/>
      <w:i/>
      <w:iCs/>
      <w:color w:val="4F81BD" w:themeColor="accent1"/>
    </w:rPr>
  </w:style>
  <w:style w:type="paragraph" w:styleId="a5">
    <w:name w:val="Balloon Text"/>
    <w:basedOn w:val="a"/>
    <w:link w:val="a6"/>
    <w:uiPriority w:val="99"/>
    <w:semiHidden/>
    <w:unhideWhenUsed/>
    <w:rsid w:val="00700E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0EF7"/>
    <w:rPr>
      <w:rFonts w:ascii="Tahoma" w:hAnsi="Tahoma" w:cs="Tahoma"/>
      <w:sz w:val="16"/>
      <w:szCs w:val="16"/>
    </w:rPr>
  </w:style>
  <w:style w:type="paragraph" w:styleId="a7">
    <w:name w:val="List Paragraph"/>
    <w:basedOn w:val="a"/>
    <w:uiPriority w:val="34"/>
    <w:qFormat/>
    <w:rsid w:val="008F7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93626">
      <w:bodyDiv w:val="1"/>
      <w:marLeft w:val="0"/>
      <w:marRight w:val="0"/>
      <w:marTop w:val="0"/>
      <w:marBottom w:val="0"/>
      <w:divBdr>
        <w:top w:val="none" w:sz="0" w:space="0" w:color="auto"/>
        <w:left w:val="none" w:sz="0" w:space="0" w:color="auto"/>
        <w:bottom w:val="none" w:sz="0" w:space="0" w:color="auto"/>
        <w:right w:val="none" w:sz="0" w:space="0" w:color="auto"/>
      </w:divBdr>
      <w:divsChild>
        <w:div w:id="1965498516">
          <w:marLeft w:val="432"/>
          <w:marRight w:val="0"/>
          <w:marTop w:val="116"/>
          <w:marBottom w:val="0"/>
          <w:divBdr>
            <w:top w:val="none" w:sz="0" w:space="0" w:color="auto"/>
            <w:left w:val="none" w:sz="0" w:space="0" w:color="auto"/>
            <w:bottom w:val="none" w:sz="0" w:space="0" w:color="auto"/>
            <w:right w:val="none" w:sz="0" w:space="0" w:color="auto"/>
          </w:divBdr>
        </w:div>
        <w:div w:id="556743503">
          <w:marLeft w:val="432"/>
          <w:marRight w:val="0"/>
          <w:marTop w:val="116"/>
          <w:marBottom w:val="0"/>
          <w:divBdr>
            <w:top w:val="none" w:sz="0" w:space="0" w:color="auto"/>
            <w:left w:val="none" w:sz="0" w:space="0" w:color="auto"/>
            <w:bottom w:val="none" w:sz="0" w:space="0" w:color="auto"/>
            <w:right w:val="none" w:sz="0" w:space="0" w:color="auto"/>
          </w:divBdr>
        </w:div>
        <w:div w:id="1486164695">
          <w:marLeft w:val="432"/>
          <w:marRight w:val="0"/>
          <w:marTop w:val="116"/>
          <w:marBottom w:val="0"/>
          <w:divBdr>
            <w:top w:val="none" w:sz="0" w:space="0" w:color="auto"/>
            <w:left w:val="none" w:sz="0" w:space="0" w:color="auto"/>
            <w:bottom w:val="none" w:sz="0" w:space="0" w:color="auto"/>
            <w:right w:val="none" w:sz="0" w:space="0" w:color="auto"/>
          </w:divBdr>
        </w:div>
        <w:div w:id="1736927053">
          <w:marLeft w:val="432"/>
          <w:marRight w:val="0"/>
          <w:marTop w:val="116"/>
          <w:marBottom w:val="0"/>
          <w:divBdr>
            <w:top w:val="none" w:sz="0" w:space="0" w:color="auto"/>
            <w:left w:val="none" w:sz="0" w:space="0" w:color="auto"/>
            <w:bottom w:val="none" w:sz="0" w:space="0" w:color="auto"/>
            <w:right w:val="none" w:sz="0" w:space="0" w:color="auto"/>
          </w:divBdr>
        </w:div>
      </w:divsChild>
    </w:div>
    <w:div w:id="481120166">
      <w:bodyDiv w:val="1"/>
      <w:marLeft w:val="0"/>
      <w:marRight w:val="0"/>
      <w:marTop w:val="0"/>
      <w:marBottom w:val="0"/>
      <w:divBdr>
        <w:top w:val="none" w:sz="0" w:space="0" w:color="auto"/>
        <w:left w:val="none" w:sz="0" w:space="0" w:color="auto"/>
        <w:bottom w:val="none" w:sz="0" w:space="0" w:color="auto"/>
        <w:right w:val="none" w:sz="0" w:space="0" w:color="auto"/>
      </w:divBdr>
      <w:divsChild>
        <w:div w:id="1269460884">
          <w:marLeft w:val="432"/>
          <w:marRight w:val="0"/>
          <w:marTop w:val="116"/>
          <w:marBottom w:val="0"/>
          <w:divBdr>
            <w:top w:val="none" w:sz="0" w:space="0" w:color="auto"/>
            <w:left w:val="none" w:sz="0" w:space="0" w:color="auto"/>
            <w:bottom w:val="none" w:sz="0" w:space="0" w:color="auto"/>
            <w:right w:val="none" w:sz="0" w:space="0" w:color="auto"/>
          </w:divBdr>
        </w:div>
      </w:divsChild>
    </w:div>
    <w:div w:id="771513133">
      <w:bodyDiv w:val="1"/>
      <w:marLeft w:val="0"/>
      <w:marRight w:val="0"/>
      <w:marTop w:val="0"/>
      <w:marBottom w:val="0"/>
      <w:divBdr>
        <w:top w:val="none" w:sz="0" w:space="0" w:color="auto"/>
        <w:left w:val="none" w:sz="0" w:space="0" w:color="auto"/>
        <w:bottom w:val="none" w:sz="0" w:space="0" w:color="auto"/>
        <w:right w:val="none" w:sz="0" w:space="0" w:color="auto"/>
      </w:divBdr>
      <w:divsChild>
        <w:div w:id="611594947">
          <w:marLeft w:val="432"/>
          <w:marRight w:val="0"/>
          <w:marTop w:val="116"/>
          <w:marBottom w:val="0"/>
          <w:divBdr>
            <w:top w:val="none" w:sz="0" w:space="0" w:color="auto"/>
            <w:left w:val="none" w:sz="0" w:space="0" w:color="auto"/>
            <w:bottom w:val="none" w:sz="0" w:space="0" w:color="auto"/>
            <w:right w:val="none" w:sz="0" w:space="0" w:color="auto"/>
          </w:divBdr>
        </w:div>
        <w:div w:id="653070541">
          <w:marLeft w:val="432"/>
          <w:marRight w:val="0"/>
          <w:marTop w:val="116"/>
          <w:marBottom w:val="0"/>
          <w:divBdr>
            <w:top w:val="none" w:sz="0" w:space="0" w:color="auto"/>
            <w:left w:val="none" w:sz="0" w:space="0" w:color="auto"/>
            <w:bottom w:val="none" w:sz="0" w:space="0" w:color="auto"/>
            <w:right w:val="none" w:sz="0" w:space="0" w:color="auto"/>
          </w:divBdr>
        </w:div>
        <w:div w:id="2095858174">
          <w:marLeft w:val="432"/>
          <w:marRight w:val="0"/>
          <w:marTop w:val="116"/>
          <w:marBottom w:val="0"/>
          <w:divBdr>
            <w:top w:val="none" w:sz="0" w:space="0" w:color="auto"/>
            <w:left w:val="none" w:sz="0" w:space="0" w:color="auto"/>
            <w:bottom w:val="none" w:sz="0" w:space="0" w:color="auto"/>
            <w:right w:val="none" w:sz="0" w:space="0" w:color="auto"/>
          </w:divBdr>
        </w:div>
        <w:div w:id="246617169">
          <w:marLeft w:val="432"/>
          <w:marRight w:val="0"/>
          <w:marTop w:val="116"/>
          <w:marBottom w:val="0"/>
          <w:divBdr>
            <w:top w:val="none" w:sz="0" w:space="0" w:color="auto"/>
            <w:left w:val="none" w:sz="0" w:space="0" w:color="auto"/>
            <w:bottom w:val="none" w:sz="0" w:space="0" w:color="auto"/>
            <w:right w:val="none" w:sz="0" w:space="0" w:color="auto"/>
          </w:divBdr>
        </w:div>
        <w:div w:id="802816062">
          <w:marLeft w:val="432"/>
          <w:marRight w:val="0"/>
          <w:marTop w:val="116"/>
          <w:marBottom w:val="0"/>
          <w:divBdr>
            <w:top w:val="none" w:sz="0" w:space="0" w:color="auto"/>
            <w:left w:val="none" w:sz="0" w:space="0" w:color="auto"/>
            <w:bottom w:val="none" w:sz="0" w:space="0" w:color="auto"/>
            <w:right w:val="none" w:sz="0" w:space="0" w:color="auto"/>
          </w:divBdr>
        </w:div>
        <w:div w:id="515731338">
          <w:marLeft w:val="432"/>
          <w:marRight w:val="0"/>
          <w:marTop w:val="116"/>
          <w:marBottom w:val="0"/>
          <w:divBdr>
            <w:top w:val="none" w:sz="0" w:space="0" w:color="auto"/>
            <w:left w:val="none" w:sz="0" w:space="0" w:color="auto"/>
            <w:bottom w:val="none" w:sz="0" w:space="0" w:color="auto"/>
            <w:right w:val="none" w:sz="0" w:space="0" w:color="auto"/>
          </w:divBdr>
        </w:div>
        <w:div w:id="755131886">
          <w:marLeft w:val="432"/>
          <w:marRight w:val="0"/>
          <w:marTop w:val="116"/>
          <w:marBottom w:val="0"/>
          <w:divBdr>
            <w:top w:val="none" w:sz="0" w:space="0" w:color="auto"/>
            <w:left w:val="none" w:sz="0" w:space="0" w:color="auto"/>
            <w:bottom w:val="none" w:sz="0" w:space="0" w:color="auto"/>
            <w:right w:val="none" w:sz="0" w:space="0" w:color="auto"/>
          </w:divBdr>
        </w:div>
        <w:div w:id="244805609">
          <w:marLeft w:val="432"/>
          <w:marRight w:val="0"/>
          <w:marTop w:val="116"/>
          <w:marBottom w:val="0"/>
          <w:divBdr>
            <w:top w:val="none" w:sz="0" w:space="0" w:color="auto"/>
            <w:left w:val="none" w:sz="0" w:space="0" w:color="auto"/>
            <w:bottom w:val="none" w:sz="0" w:space="0" w:color="auto"/>
            <w:right w:val="none" w:sz="0" w:space="0" w:color="auto"/>
          </w:divBdr>
        </w:div>
        <w:div w:id="2067948588">
          <w:marLeft w:val="432"/>
          <w:marRight w:val="0"/>
          <w:marTop w:val="116"/>
          <w:marBottom w:val="0"/>
          <w:divBdr>
            <w:top w:val="none" w:sz="0" w:space="0" w:color="auto"/>
            <w:left w:val="none" w:sz="0" w:space="0" w:color="auto"/>
            <w:bottom w:val="none" w:sz="0" w:space="0" w:color="auto"/>
            <w:right w:val="none" w:sz="0" w:space="0" w:color="auto"/>
          </w:divBdr>
        </w:div>
        <w:div w:id="684018070">
          <w:marLeft w:val="432"/>
          <w:marRight w:val="0"/>
          <w:marTop w:val="116"/>
          <w:marBottom w:val="0"/>
          <w:divBdr>
            <w:top w:val="none" w:sz="0" w:space="0" w:color="auto"/>
            <w:left w:val="none" w:sz="0" w:space="0" w:color="auto"/>
            <w:bottom w:val="none" w:sz="0" w:space="0" w:color="auto"/>
            <w:right w:val="none" w:sz="0" w:space="0" w:color="auto"/>
          </w:divBdr>
        </w:div>
      </w:divsChild>
    </w:div>
    <w:div w:id="793795633">
      <w:bodyDiv w:val="1"/>
      <w:marLeft w:val="0"/>
      <w:marRight w:val="0"/>
      <w:marTop w:val="0"/>
      <w:marBottom w:val="0"/>
      <w:divBdr>
        <w:top w:val="none" w:sz="0" w:space="0" w:color="auto"/>
        <w:left w:val="none" w:sz="0" w:space="0" w:color="auto"/>
        <w:bottom w:val="none" w:sz="0" w:space="0" w:color="auto"/>
        <w:right w:val="none" w:sz="0" w:space="0" w:color="auto"/>
      </w:divBdr>
      <w:divsChild>
        <w:div w:id="803353378">
          <w:marLeft w:val="432"/>
          <w:marRight w:val="0"/>
          <w:marTop w:val="116"/>
          <w:marBottom w:val="0"/>
          <w:divBdr>
            <w:top w:val="none" w:sz="0" w:space="0" w:color="auto"/>
            <w:left w:val="none" w:sz="0" w:space="0" w:color="auto"/>
            <w:bottom w:val="none" w:sz="0" w:space="0" w:color="auto"/>
            <w:right w:val="none" w:sz="0" w:space="0" w:color="auto"/>
          </w:divBdr>
        </w:div>
      </w:divsChild>
    </w:div>
    <w:div w:id="836578052">
      <w:bodyDiv w:val="1"/>
      <w:marLeft w:val="0"/>
      <w:marRight w:val="0"/>
      <w:marTop w:val="0"/>
      <w:marBottom w:val="0"/>
      <w:divBdr>
        <w:top w:val="none" w:sz="0" w:space="0" w:color="auto"/>
        <w:left w:val="none" w:sz="0" w:space="0" w:color="auto"/>
        <w:bottom w:val="none" w:sz="0" w:space="0" w:color="auto"/>
        <w:right w:val="none" w:sz="0" w:space="0" w:color="auto"/>
      </w:divBdr>
      <w:divsChild>
        <w:div w:id="1072199920">
          <w:marLeft w:val="432"/>
          <w:marRight w:val="0"/>
          <w:marTop w:val="116"/>
          <w:marBottom w:val="0"/>
          <w:divBdr>
            <w:top w:val="none" w:sz="0" w:space="0" w:color="auto"/>
            <w:left w:val="none" w:sz="0" w:space="0" w:color="auto"/>
            <w:bottom w:val="none" w:sz="0" w:space="0" w:color="auto"/>
            <w:right w:val="none" w:sz="0" w:space="0" w:color="auto"/>
          </w:divBdr>
        </w:div>
      </w:divsChild>
    </w:div>
    <w:div w:id="1029841894">
      <w:bodyDiv w:val="1"/>
      <w:marLeft w:val="0"/>
      <w:marRight w:val="0"/>
      <w:marTop w:val="0"/>
      <w:marBottom w:val="0"/>
      <w:divBdr>
        <w:top w:val="none" w:sz="0" w:space="0" w:color="auto"/>
        <w:left w:val="none" w:sz="0" w:space="0" w:color="auto"/>
        <w:bottom w:val="none" w:sz="0" w:space="0" w:color="auto"/>
        <w:right w:val="none" w:sz="0" w:space="0" w:color="auto"/>
      </w:divBdr>
      <w:divsChild>
        <w:div w:id="2017877347">
          <w:marLeft w:val="432"/>
          <w:marRight w:val="0"/>
          <w:marTop w:val="116"/>
          <w:marBottom w:val="0"/>
          <w:divBdr>
            <w:top w:val="none" w:sz="0" w:space="0" w:color="auto"/>
            <w:left w:val="none" w:sz="0" w:space="0" w:color="auto"/>
            <w:bottom w:val="none" w:sz="0" w:space="0" w:color="auto"/>
            <w:right w:val="none" w:sz="0" w:space="0" w:color="auto"/>
          </w:divBdr>
        </w:div>
        <w:div w:id="143548105">
          <w:marLeft w:val="432"/>
          <w:marRight w:val="0"/>
          <w:marTop w:val="116"/>
          <w:marBottom w:val="0"/>
          <w:divBdr>
            <w:top w:val="none" w:sz="0" w:space="0" w:color="auto"/>
            <w:left w:val="none" w:sz="0" w:space="0" w:color="auto"/>
            <w:bottom w:val="none" w:sz="0" w:space="0" w:color="auto"/>
            <w:right w:val="none" w:sz="0" w:space="0" w:color="auto"/>
          </w:divBdr>
        </w:div>
        <w:div w:id="1215966405">
          <w:marLeft w:val="432"/>
          <w:marRight w:val="0"/>
          <w:marTop w:val="116"/>
          <w:marBottom w:val="0"/>
          <w:divBdr>
            <w:top w:val="none" w:sz="0" w:space="0" w:color="auto"/>
            <w:left w:val="none" w:sz="0" w:space="0" w:color="auto"/>
            <w:bottom w:val="none" w:sz="0" w:space="0" w:color="auto"/>
            <w:right w:val="none" w:sz="0" w:space="0" w:color="auto"/>
          </w:divBdr>
        </w:div>
        <w:div w:id="1641378670">
          <w:marLeft w:val="432"/>
          <w:marRight w:val="0"/>
          <w:marTop w:val="116"/>
          <w:marBottom w:val="0"/>
          <w:divBdr>
            <w:top w:val="none" w:sz="0" w:space="0" w:color="auto"/>
            <w:left w:val="none" w:sz="0" w:space="0" w:color="auto"/>
            <w:bottom w:val="none" w:sz="0" w:space="0" w:color="auto"/>
            <w:right w:val="none" w:sz="0" w:space="0" w:color="auto"/>
          </w:divBdr>
        </w:div>
        <w:div w:id="85275386">
          <w:marLeft w:val="432"/>
          <w:marRight w:val="0"/>
          <w:marTop w:val="116"/>
          <w:marBottom w:val="0"/>
          <w:divBdr>
            <w:top w:val="none" w:sz="0" w:space="0" w:color="auto"/>
            <w:left w:val="none" w:sz="0" w:space="0" w:color="auto"/>
            <w:bottom w:val="none" w:sz="0" w:space="0" w:color="auto"/>
            <w:right w:val="none" w:sz="0" w:space="0" w:color="auto"/>
          </w:divBdr>
        </w:div>
        <w:div w:id="1197159451">
          <w:marLeft w:val="432"/>
          <w:marRight w:val="0"/>
          <w:marTop w:val="116"/>
          <w:marBottom w:val="0"/>
          <w:divBdr>
            <w:top w:val="none" w:sz="0" w:space="0" w:color="auto"/>
            <w:left w:val="none" w:sz="0" w:space="0" w:color="auto"/>
            <w:bottom w:val="none" w:sz="0" w:space="0" w:color="auto"/>
            <w:right w:val="none" w:sz="0" w:space="0" w:color="auto"/>
          </w:divBdr>
        </w:div>
        <w:div w:id="1946307878">
          <w:marLeft w:val="432"/>
          <w:marRight w:val="0"/>
          <w:marTop w:val="116"/>
          <w:marBottom w:val="0"/>
          <w:divBdr>
            <w:top w:val="none" w:sz="0" w:space="0" w:color="auto"/>
            <w:left w:val="none" w:sz="0" w:space="0" w:color="auto"/>
            <w:bottom w:val="none" w:sz="0" w:space="0" w:color="auto"/>
            <w:right w:val="none" w:sz="0" w:space="0" w:color="auto"/>
          </w:divBdr>
        </w:div>
      </w:divsChild>
    </w:div>
    <w:div w:id="1323777000">
      <w:bodyDiv w:val="1"/>
      <w:marLeft w:val="0"/>
      <w:marRight w:val="0"/>
      <w:marTop w:val="0"/>
      <w:marBottom w:val="0"/>
      <w:divBdr>
        <w:top w:val="none" w:sz="0" w:space="0" w:color="auto"/>
        <w:left w:val="none" w:sz="0" w:space="0" w:color="auto"/>
        <w:bottom w:val="none" w:sz="0" w:space="0" w:color="auto"/>
        <w:right w:val="none" w:sz="0" w:space="0" w:color="auto"/>
      </w:divBdr>
      <w:divsChild>
        <w:div w:id="1021395996">
          <w:marLeft w:val="432"/>
          <w:marRight w:val="0"/>
          <w:marTop w:val="116"/>
          <w:marBottom w:val="0"/>
          <w:divBdr>
            <w:top w:val="none" w:sz="0" w:space="0" w:color="auto"/>
            <w:left w:val="none" w:sz="0" w:space="0" w:color="auto"/>
            <w:bottom w:val="none" w:sz="0" w:space="0" w:color="auto"/>
            <w:right w:val="none" w:sz="0" w:space="0" w:color="auto"/>
          </w:divBdr>
        </w:div>
        <w:div w:id="1926376702">
          <w:marLeft w:val="432"/>
          <w:marRight w:val="0"/>
          <w:marTop w:val="116"/>
          <w:marBottom w:val="0"/>
          <w:divBdr>
            <w:top w:val="none" w:sz="0" w:space="0" w:color="auto"/>
            <w:left w:val="none" w:sz="0" w:space="0" w:color="auto"/>
            <w:bottom w:val="none" w:sz="0" w:space="0" w:color="auto"/>
            <w:right w:val="none" w:sz="0" w:space="0" w:color="auto"/>
          </w:divBdr>
        </w:div>
        <w:div w:id="1697658886">
          <w:marLeft w:val="432"/>
          <w:marRight w:val="0"/>
          <w:marTop w:val="116"/>
          <w:marBottom w:val="0"/>
          <w:divBdr>
            <w:top w:val="none" w:sz="0" w:space="0" w:color="auto"/>
            <w:left w:val="none" w:sz="0" w:space="0" w:color="auto"/>
            <w:bottom w:val="none" w:sz="0" w:space="0" w:color="auto"/>
            <w:right w:val="none" w:sz="0" w:space="0" w:color="auto"/>
          </w:divBdr>
        </w:div>
        <w:div w:id="21253374">
          <w:marLeft w:val="432"/>
          <w:marRight w:val="0"/>
          <w:marTop w:val="116"/>
          <w:marBottom w:val="0"/>
          <w:divBdr>
            <w:top w:val="none" w:sz="0" w:space="0" w:color="auto"/>
            <w:left w:val="none" w:sz="0" w:space="0" w:color="auto"/>
            <w:bottom w:val="none" w:sz="0" w:space="0" w:color="auto"/>
            <w:right w:val="none" w:sz="0" w:space="0" w:color="auto"/>
          </w:divBdr>
        </w:div>
        <w:div w:id="1450123828">
          <w:marLeft w:val="432"/>
          <w:marRight w:val="0"/>
          <w:marTop w:val="116"/>
          <w:marBottom w:val="0"/>
          <w:divBdr>
            <w:top w:val="none" w:sz="0" w:space="0" w:color="auto"/>
            <w:left w:val="none" w:sz="0" w:space="0" w:color="auto"/>
            <w:bottom w:val="none" w:sz="0" w:space="0" w:color="auto"/>
            <w:right w:val="none" w:sz="0" w:space="0" w:color="auto"/>
          </w:divBdr>
        </w:div>
        <w:div w:id="1079014660">
          <w:marLeft w:val="432"/>
          <w:marRight w:val="0"/>
          <w:marTop w:val="116"/>
          <w:marBottom w:val="0"/>
          <w:divBdr>
            <w:top w:val="none" w:sz="0" w:space="0" w:color="auto"/>
            <w:left w:val="none" w:sz="0" w:space="0" w:color="auto"/>
            <w:bottom w:val="none" w:sz="0" w:space="0" w:color="auto"/>
            <w:right w:val="none" w:sz="0" w:space="0" w:color="auto"/>
          </w:divBdr>
        </w:div>
        <w:div w:id="245388698">
          <w:marLeft w:val="432"/>
          <w:marRight w:val="0"/>
          <w:marTop w:val="116"/>
          <w:marBottom w:val="0"/>
          <w:divBdr>
            <w:top w:val="none" w:sz="0" w:space="0" w:color="auto"/>
            <w:left w:val="none" w:sz="0" w:space="0" w:color="auto"/>
            <w:bottom w:val="none" w:sz="0" w:space="0" w:color="auto"/>
            <w:right w:val="none" w:sz="0" w:space="0" w:color="auto"/>
          </w:divBdr>
        </w:div>
        <w:div w:id="2024549420">
          <w:marLeft w:val="432"/>
          <w:marRight w:val="0"/>
          <w:marTop w:val="116"/>
          <w:marBottom w:val="0"/>
          <w:divBdr>
            <w:top w:val="none" w:sz="0" w:space="0" w:color="auto"/>
            <w:left w:val="none" w:sz="0" w:space="0" w:color="auto"/>
            <w:bottom w:val="none" w:sz="0" w:space="0" w:color="auto"/>
            <w:right w:val="none" w:sz="0" w:space="0" w:color="auto"/>
          </w:divBdr>
        </w:div>
        <w:div w:id="493421370">
          <w:marLeft w:val="432"/>
          <w:marRight w:val="0"/>
          <w:marTop w:val="116"/>
          <w:marBottom w:val="0"/>
          <w:divBdr>
            <w:top w:val="none" w:sz="0" w:space="0" w:color="auto"/>
            <w:left w:val="none" w:sz="0" w:space="0" w:color="auto"/>
            <w:bottom w:val="none" w:sz="0" w:space="0" w:color="auto"/>
            <w:right w:val="none" w:sz="0" w:space="0" w:color="auto"/>
          </w:divBdr>
        </w:div>
      </w:divsChild>
    </w:div>
    <w:div w:id="1685746074">
      <w:bodyDiv w:val="1"/>
      <w:marLeft w:val="0"/>
      <w:marRight w:val="0"/>
      <w:marTop w:val="0"/>
      <w:marBottom w:val="0"/>
      <w:divBdr>
        <w:top w:val="none" w:sz="0" w:space="0" w:color="auto"/>
        <w:left w:val="none" w:sz="0" w:space="0" w:color="auto"/>
        <w:bottom w:val="none" w:sz="0" w:space="0" w:color="auto"/>
        <w:right w:val="none" w:sz="0" w:space="0" w:color="auto"/>
      </w:divBdr>
      <w:divsChild>
        <w:div w:id="950428758">
          <w:marLeft w:val="432"/>
          <w:marRight w:val="0"/>
          <w:marTop w:val="116"/>
          <w:marBottom w:val="0"/>
          <w:divBdr>
            <w:top w:val="none" w:sz="0" w:space="0" w:color="auto"/>
            <w:left w:val="none" w:sz="0" w:space="0" w:color="auto"/>
            <w:bottom w:val="none" w:sz="0" w:space="0" w:color="auto"/>
            <w:right w:val="none" w:sz="0" w:space="0" w:color="auto"/>
          </w:divBdr>
        </w:div>
      </w:divsChild>
    </w:div>
    <w:div w:id="1992637795">
      <w:bodyDiv w:val="1"/>
      <w:marLeft w:val="0"/>
      <w:marRight w:val="0"/>
      <w:marTop w:val="0"/>
      <w:marBottom w:val="0"/>
      <w:divBdr>
        <w:top w:val="none" w:sz="0" w:space="0" w:color="auto"/>
        <w:left w:val="none" w:sz="0" w:space="0" w:color="auto"/>
        <w:bottom w:val="none" w:sz="0" w:space="0" w:color="auto"/>
        <w:right w:val="none" w:sz="0" w:space="0" w:color="auto"/>
      </w:divBdr>
      <w:divsChild>
        <w:div w:id="653025750">
          <w:marLeft w:val="432"/>
          <w:marRight w:val="0"/>
          <w:marTop w:val="116"/>
          <w:marBottom w:val="0"/>
          <w:divBdr>
            <w:top w:val="none" w:sz="0" w:space="0" w:color="auto"/>
            <w:left w:val="none" w:sz="0" w:space="0" w:color="auto"/>
            <w:bottom w:val="none" w:sz="0" w:space="0" w:color="auto"/>
            <w:right w:val="none" w:sz="0" w:space="0" w:color="auto"/>
          </w:divBdr>
        </w:div>
      </w:divsChild>
    </w:div>
    <w:div w:id="202363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Svetlana Tolstaia</cp:lastModifiedBy>
  <cp:revision>2</cp:revision>
  <dcterms:created xsi:type="dcterms:W3CDTF">2024-12-21T12:18:00Z</dcterms:created>
  <dcterms:modified xsi:type="dcterms:W3CDTF">2024-12-21T12:18:00Z</dcterms:modified>
</cp:coreProperties>
</file>