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>
      <w:pPr>
        <w:numPr>
          <w:ilvl w:val="0"/>
          <w:numId w:val="1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Первый вариант взаимодействия</w:t>
      </w:r>
    </w:p>
    <w:p w14:paraId="47EC8F82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Когда наш игрок будет соприкосаться с объектом, то объект будет менять цвет или изчезать</w:t>
      </w:r>
    </w:p>
    <w:p w14:paraId="690C5D18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Объект с которым мы будем  взаимодействовать, должен иметь следующие компоненты</w:t>
      </w:r>
    </w:p>
    <w:p w14:paraId="533AE47A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2708275" cy="4723765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2688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Так же назначаем новый тег, по которому мы и определим нужный объект для взаимодействия</w:t>
      </w:r>
    </w:p>
    <w:p w14:paraId="271DD5BB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1695450" cy="333375"/>
            <wp:effectExtent l="0" t="0" r="1143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CF5C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1673860" cy="59309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384F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1895475" cy="41910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44C6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Так как мы сделали управление перонажем через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Character Controler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, то создадим дочерний объект для персонажа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Sensor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 котором будут следующие компоненты, если у вас управление персонажем реализована без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Character Controler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 то дочерний элемент создавать не нужно.</w:t>
      </w:r>
    </w:p>
    <w:p w14:paraId="10F3EDAA">
      <w:pPr>
        <w:numPr>
          <w:numId w:val="0"/>
        </w:num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2554605" cy="4363085"/>
            <wp:effectExtent l="0" t="0" r="5715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436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D46FC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И скрипт взаимодействия </w:t>
      </w:r>
    </w:p>
    <w:p w14:paraId="65F07AEC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>using UnityEngine;</w:t>
      </w:r>
    </w:p>
    <w:p w14:paraId="62EB54D0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>public class ObjectInteraction : MonoBehaviour</w:t>
      </w:r>
    </w:p>
    <w:p w14:paraId="762C4F00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>{</w:t>
      </w:r>
    </w:p>
    <w:p w14:paraId="16CE6570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private void OnTriggerEnter(Collider other)</w:t>
      </w:r>
    </w:p>
    <w:p w14:paraId="61153AA8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{</w:t>
      </w:r>
    </w:p>
    <w:p w14:paraId="5F356026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// Лог для проверки</w:t>
      </w:r>
    </w:p>
    <w:p w14:paraId="3AEF11E8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Debug.Log($"Trigger enter: {other.name} (tag={other.tag})");</w:t>
      </w:r>
    </w:p>
    <w:p w14:paraId="6CF1F385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// Вариант 1: автоподбор</w:t>
      </w:r>
    </w:p>
    <w:p w14:paraId="7D10B456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if (other.CompareTag("Target"))</w:t>
      </w:r>
    </w:p>
    <w:p w14:paraId="75493E2B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{</w:t>
      </w:r>
    </w:p>
    <w:p w14:paraId="1B5253F2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    // пример действия</w:t>
      </w:r>
    </w:p>
    <w:p w14:paraId="2B2C1851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    var r = other.GetComponent&lt;Renderer&gt;();</w:t>
      </w:r>
    </w:p>
    <w:p w14:paraId="31504C7A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    if (r) r.material.color = Color.yellow;//меняем цвет</w:t>
      </w:r>
    </w:p>
    <w:p w14:paraId="53E41B6F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   // Destroy(other.gameObject); // подобрать/удалить</w:t>
      </w:r>
    </w:p>
    <w:p w14:paraId="197F97AA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b w:val="0"/>
          <w:bCs w:val="0"/>
          <w:color w:val="0000FF"/>
          <w:sz w:val="24"/>
          <w:szCs w:val="24"/>
          <w:lang w:val="ru-RU"/>
        </w:rPr>
        <w:t xml:space="preserve">        }</w:t>
      </w:r>
    </w:p>
    <w:p w14:paraId="1868AB47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</w:t>
      </w:r>
    </w:p>
    <w:p w14:paraId="65F51309">
      <w:pPr>
        <w:numPr>
          <w:ilvl w:val="0"/>
          <w:numId w:val="1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Второй вариант взаимодействия</w:t>
      </w:r>
    </w:p>
    <w:p w14:paraId="1FB610D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Тут у нас будет помещение/место, когда персонаж появляеться на определеной територрии в консоль будет выводиться сообщение</w:t>
      </w:r>
    </w:p>
    <w:p w14:paraId="602599B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Для этого нам нужно добавить какой то примитив и увеличить его так чтоб охватывалась нужная вам територрия и для этого примитива нужно убрать компонент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Render Mesh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но оставить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Box Collider +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создать новый тех для этого примитива</w:t>
      </w:r>
    </w:p>
    <w:p w14:paraId="3E708F7B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319655" cy="3493135"/>
            <wp:effectExtent l="0" t="0" r="12065" b="12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D5CCA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152650" cy="371475"/>
            <wp:effectExtent l="0" t="0" r="1143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5CC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 игроке должны быть те же компоненты как и на прошлом варианте + новый скрипт</w:t>
      </w:r>
    </w:p>
    <w:p w14:paraId="552D2A17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>using UnityEngine;</w:t>
      </w:r>
      <w:bookmarkStart w:id="0" w:name="_GoBack"/>
      <w:bookmarkEnd w:id="0"/>
    </w:p>
    <w:p w14:paraId="538D5351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>public class ZoneDetector : MonoBehaviour</w:t>
      </w:r>
    </w:p>
    <w:p w14:paraId="0701AB2A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>{</w:t>
      </w:r>
    </w:p>
    <w:p w14:paraId="4050E636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private bool insideZone = false;</w:t>
      </w:r>
    </w:p>
    <w:p w14:paraId="52781ED4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</w:p>
    <w:p w14:paraId="213F4E55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private void OnTriggerEnter(Collider other)</w:t>
      </w:r>
    </w:p>
    <w:p w14:paraId="05F6EB43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{</w:t>
      </w:r>
    </w:p>
    <w:p w14:paraId="40D6513C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if (other.CompareTag("Zone")) // у зоны в Inspector тег Zone</w:t>
      </w:r>
    </w:p>
    <w:p w14:paraId="024D5BC3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{</w:t>
      </w:r>
    </w:p>
    <w:p w14:paraId="51A87DC0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    insideZone = true;</w:t>
      </w:r>
    </w:p>
    <w:p w14:paraId="15AB0B40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    Debug.Log("Игрок вошёл в зону");</w:t>
      </w:r>
    </w:p>
    <w:p w14:paraId="67480460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}</w:t>
      </w:r>
    </w:p>
    <w:p w14:paraId="023EE944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}</w:t>
      </w:r>
    </w:p>
    <w:p w14:paraId="15E354DD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</w:p>
    <w:p w14:paraId="237E7D24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private void OnTriggerExit(Collider other)</w:t>
      </w:r>
    </w:p>
    <w:p w14:paraId="36FE5B42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{</w:t>
      </w:r>
    </w:p>
    <w:p w14:paraId="26811C40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if (other.CompareTag("Zone"))</w:t>
      </w:r>
    </w:p>
    <w:p w14:paraId="23B49CAD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{</w:t>
      </w:r>
    </w:p>
    <w:p w14:paraId="2B206620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    insideZone = false;</w:t>
      </w:r>
    </w:p>
    <w:p w14:paraId="2648F8F4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    Debug.Log("Игрок вышел из зоны");</w:t>
      </w:r>
    </w:p>
    <w:p w14:paraId="3EE919FD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    }</w:t>
      </w:r>
    </w:p>
    <w:p w14:paraId="1AC23B02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 xml:space="preserve">    }</w:t>
      </w:r>
    </w:p>
    <w:p w14:paraId="05879A8B">
      <w:pPr>
        <w:spacing w:line="360" w:lineRule="auto"/>
        <w:ind w:firstLine="720" w:firstLineChars="0"/>
        <w:jc w:val="both"/>
        <w:rPr>
          <w:rFonts w:hint="default" w:ascii="Consolas" w:hAnsi="Consolas" w:cs="Consolas"/>
          <w:color w:val="0000FF"/>
          <w:sz w:val="24"/>
          <w:szCs w:val="24"/>
          <w:lang w:val="ru-RU"/>
        </w:rPr>
      </w:pPr>
      <w:r>
        <w:rPr>
          <w:rFonts w:hint="default" w:ascii="Consolas" w:hAnsi="Consolas" w:cs="Consolas"/>
          <w:color w:val="0000FF"/>
          <w:sz w:val="24"/>
          <w:szCs w:val="24"/>
          <w:lang w:val="ru-RU"/>
        </w:rPr>
        <w:t>}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548207D2"/>
    <w:multiLevelType w:val="singleLevel"/>
    <w:tmpl w:val="548207D2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AB1137"/>
    <w:rsid w:val="13E432A7"/>
    <w:rsid w:val="331F5FFE"/>
    <w:rsid w:val="3B91738B"/>
    <w:rsid w:val="43354E22"/>
    <w:rsid w:val="52692665"/>
    <w:rsid w:val="53296B25"/>
    <w:rsid w:val="55FE1768"/>
    <w:rsid w:val="5942577F"/>
    <w:rsid w:val="65657B68"/>
    <w:rsid w:val="714317DD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2025-09-22T09:05:28Z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32971687E2B74DFFA2DE175B765B023C_12</vt:lpwstr>
  </property>
</Properties>
</file>