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numPr>
          <w:ilvl w:val="0"/>
          <w:numId w:val="11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Первый вариант взаимодействия</w:t>
      </w:r>
    </w:p>
    <w:p w14:paraId="47EC8F82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Когда наш игрок будет соприкосаться с объектом, то объект будет менять цвет или изчезать</w:t>
      </w:r>
    </w:p>
    <w:p w14:paraId="690C5D18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Объект с которым мы будем  взаимодействовать, должен иметь следующие компоненты</w:t>
      </w:r>
    </w:p>
    <w:p w14:paraId="533AE47A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708275" cy="4723765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2688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Так же назначаем новый тег, по которому мы и определим нужный объект для взаимодействия</w:t>
      </w:r>
    </w:p>
    <w:p w14:paraId="271DD5BB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695450" cy="333375"/>
            <wp:effectExtent l="0" t="0" r="1143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CF5C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673860" cy="59309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384F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895475" cy="419100"/>
            <wp:effectExtent l="0" t="0" r="952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944C6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Так как мы сделали управление перонажем через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Character Controler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, то создадим дочерний объект для персонажа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Sensor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котором будут следующие компоненты, если у вас управление персонажем реализована без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Character Controler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, то дочерний элемент создавать не нужно.</w:t>
      </w:r>
    </w:p>
    <w:p w14:paraId="10F3EDAA">
      <w:pPr>
        <w:numPr>
          <w:numId w:val="0"/>
        </w:num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554605" cy="4363085"/>
            <wp:effectExtent l="0" t="0" r="5715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436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D46FC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скрипт взаимодействия </w:t>
      </w:r>
    </w:p>
    <w:p w14:paraId="65F07AEC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>using UnityEngine;</w:t>
      </w:r>
    </w:p>
    <w:p w14:paraId="62EB54D0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>public class ObjectInteraction : MonoBehaviour</w:t>
      </w:r>
    </w:p>
    <w:p w14:paraId="762C4F00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>{</w:t>
      </w:r>
    </w:p>
    <w:p w14:paraId="16CE6570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private void OnTriggerEnter(Collider other)</w:t>
      </w:r>
    </w:p>
    <w:p w14:paraId="61153AA8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{</w:t>
      </w:r>
    </w:p>
    <w:p w14:paraId="5F356026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// Лог для проверки</w:t>
      </w:r>
    </w:p>
    <w:p w14:paraId="3AEF11E8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Debug.Log($"Trigger enter: {other.name} (tag={other.tag})");</w:t>
      </w:r>
    </w:p>
    <w:p w14:paraId="6CF1F385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// Вариант 1: автоподбор</w:t>
      </w:r>
    </w:p>
    <w:p w14:paraId="7D10B456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if (other.CompareTag("Target"))</w:t>
      </w:r>
    </w:p>
    <w:p w14:paraId="75493E2B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{</w:t>
      </w:r>
    </w:p>
    <w:p w14:paraId="1B5253F2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    // пример действия</w:t>
      </w:r>
    </w:p>
    <w:p w14:paraId="2B2C1851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    var r = other.GetComponent&lt;Renderer&gt;();</w:t>
      </w:r>
    </w:p>
    <w:p w14:paraId="31504C7A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    if (r) r.material.color = Color.yellow;//меняем цвет</w:t>
      </w:r>
    </w:p>
    <w:p w14:paraId="53E41B6F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   // Destroy(other.gameObject); // подобрать/удалить</w:t>
      </w:r>
    </w:p>
    <w:p w14:paraId="197F97AA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color w:val="0000FF"/>
          <w:sz w:val="24"/>
          <w:szCs w:val="24"/>
          <w:lang w:val="ru-RU"/>
        </w:rPr>
        <w:t xml:space="preserve">        }</w:t>
      </w:r>
    </w:p>
    <w:p w14:paraId="1868AB47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</w:t>
      </w:r>
    </w:p>
    <w:p w14:paraId="65F51309">
      <w:pPr>
        <w:numPr>
          <w:ilvl w:val="0"/>
          <w:numId w:val="11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Второй вариант взаимодействия</w:t>
      </w:r>
    </w:p>
    <w:p w14:paraId="1FB610D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Тут у нас будет помещение/место, когда персонаж появляеться на определеной територрии в консоль будет выводиться сообщение</w:t>
      </w:r>
    </w:p>
    <w:p w14:paraId="602599B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Для этого нам нужно добавить какой то примитив и увеличить его так чтоб охватывалась нужная вам територрия и для этого примитива нужно убрать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Render Mesh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но оставить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Box Collider +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создать новый тех для этого примитива</w:t>
      </w:r>
    </w:p>
    <w:p w14:paraId="3E708F7B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319655" cy="3493135"/>
            <wp:effectExtent l="0" t="0" r="12065" b="120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5CCA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152650" cy="371475"/>
            <wp:effectExtent l="0" t="0" r="1143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5CC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игроке должны быть те же компоненты как и на прошлом варианте + новый скрипт</w:t>
      </w:r>
    </w:p>
    <w:p w14:paraId="552D2A17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>using UnityEngine;</w:t>
      </w:r>
      <w:bookmarkStart w:id="0" w:name="_GoBack"/>
      <w:bookmarkEnd w:id="0"/>
    </w:p>
    <w:p w14:paraId="538D5351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>public class ZoneDetector : MonoBehaviour</w:t>
      </w:r>
    </w:p>
    <w:p w14:paraId="0701AB2A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>{</w:t>
      </w:r>
    </w:p>
    <w:p w14:paraId="4050E636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private bool insideZone = false;</w:t>
      </w:r>
    </w:p>
    <w:p w14:paraId="52781ED4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</w:p>
    <w:p w14:paraId="213F4E55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private void OnTriggerEnter(Collider other)</w:t>
      </w:r>
    </w:p>
    <w:p w14:paraId="05F6EB43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{</w:t>
      </w:r>
    </w:p>
    <w:p w14:paraId="40D6513C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if (other.CompareTag("Zone")) // у зоны в Inspector тег Zone</w:t>
      </w:r>
    </w:p>
    <w:p w14:paraId="024D5BC3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{</w:t>
      </w:r>
    </w:p>
    <w:p w14:paraId="51A87DC0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    insideZone = true;</w:t>
      </w:r>
    </w:p>
    <w:p w14:paraId="15AB0B40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    Debug.Log("Игрок вошёл в зону");</w:t>
      </w:r>
    </w:p>
    <w:p w14:paraId="67480460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}</w:t>
      </w:r>
    </w:p>
    <w:p w14:paraId="023EE944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}</w:t>
      </w:r>
    </w:p>
    <w:p w14:paraId="15E354DD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</w:p>
    <w:p w14:paraId="237E7D24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private void OnTriggerExit(Collider other)</w:t>
      </w:r>
    </w:p>
    <w:p w14:paraId="36FE5B42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{</w:t>
      </w:r>
    </w:p>
    <w:p w14:paraId="26811C40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if (other.CompareTag("Zone"))</w:t>
      </w:r>
    </w:p>
    <w:p w14:paraId="23B49CAD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{</w:t>
      </w:r>
    </w:p>
    <w:p w14:paraId="2B206620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    insideZone = false;</w:t>
      </w:r>
    </w:p>
    <w:p w14:paraId="2648F8F4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    Debug.Log("Игрок вышел из зоны");</w:t>
      </w:r>
    </w:p>
    <w:p w14:paraId="3EE919FD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    }</w:t>
      </w:r>
    </w:p>
    <w:p w14:paraId="1AC23B02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 xml:space="preserve">    }</w:t>
      </w:r>
    </w:p>
    <w:p w14:paraId="05879A8B">
      <w:pPr>
        <w:spacing w:line="360" w:lineRule="auto"/>
        <w:ind w:firstLine="720" w:firstLineChars="0"/>
        <w:jc w:val="both"/>
        <w:rPr>
          <w:rFonts w:hint="default" w:ascii="Consolas" w:hAnsi="Consolas" w:cs="Consolas"/>
          <w:color w:val="0000FF"/>
          <w:sz w:val="24"/>
          <w:szCs w:val="24"/>
          <w:lang w:val="ru-RU"/>
        </w:rPr>
      </w:pPr>
      <w:r>
        <w:rPr>
          <w:rFonts w:hint="default" w:ascii="Consolas" w:hAnsi="Consolas" w:cs="Consolas"/>
          <w:color w:val="0000FF"/>
          <w:sz w:val="24"/>
          <w:szCs w:val="24"/>
          <w:lang w:val="ru-RU"/>
        </w:rPr>
        <w:t>}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scadia Mono">
    <w:panose1 w:val="020B0609020000020004"/>
    <w:charset w:val="CC"/>
    <w:family w:val="auto"/>
    <w:pitch w:val="default"/>
    <w:sig w:usb0="A10002FF" w:usb1="4000F9FB" w:usb2="00040000" w:usb3="00000000" w:csb0="6000019F" w:csb1="DFD7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548207D2"/>
    <w:multiLevelType w:val="singleLevel"/>
    <w:tmpl w:val="548207D2"/>
    <w:lvl w:ilvl="0" w:tentative="0">
      <w:start w:val="1"/>
      <w:numFmt w:val="decimal"/>
      <w:suff w:val="space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1AB1137"/>
    <w:rsid w:val="13E432A7"/>
    <w:rsid w:val="331F5FFE"/>
    <w:rsid w:val="3B91738B"/>
    <w:rsid w:val="43354E22"/>
    <w:rsid w:val="52692665"/>
    <w:rsid w:val="53296B25"/>
    <w:rsid w:val="55FE1768"/>
    <w:rsid w:val="5942577F"/>
    <w:rsid w:val="65657B68"/>
    <w:rsid w:val="714317DD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2025-09-22T09:05:28Z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32971687E2B74DFFA2DE175B765B023C_12</vt:lpwstr>
  </property>
</Properties>
</file>