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8A3488">
      <w:pPr>
        <w:rPr>
          <w:rFonts w:hint="default"/>
          <w:lang w:val="ro-RO"/>
        </w:rPr>
      </w:pPr>
    </w:p>
    <w:p w14:paraId="34A59A51">
      <w:pPr>
        <w:rPr>
          <w:rFonts w:hint="default"/>
          <w:lang w:val="ro-RO"/>
        </w:rPr>
      </w:pPr>
      <w:r>
        <w:rPr>
          <w:rFonts w:hint="default"/>
          <w:lang w:val="ro-RO"/>
        </w:rPr>
        <w:drawing>
          <wp:inline distT="0" distB="0" distL="114300" distR="114300">
            <wp:extent cx="1895475" cy="676275"/>
            <wp:effectExtent l="0" t="0" r="9525" b="9525"/>
            <wp:docPr id="9"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IMG_256"/>
                    <pic:cNvPicPr>
                      <a:picLocks noChangeAspect="1"/>
                    </pic:cNvPicPr>
                  </pic:nvPicPr>
                  <pic:blipFill>
                    <a:blip r:embed="rId7"/>
                    <a:stretch>
                      <a:fillRect/>
                    </a:stretch>
                  </pic:blipFill>
                  <pic:spPr>
                    <a:xfrm>
                      <a:off x="0" y="0"/>
                      <a:ext cx="1895475" cy="676275"/>
                    </a:xfrm>
                    <a:prstGeom prst="rect">
                      <a:avLst/>
                    </a:prstGeom>
                    <a:noFill/>
                    <a:ln w="9525">
                      <a:noFill/>
                    </a:ln>
                  </pic:spPr>
                </pic:pic>
              </a:graphicData>
            </a:graphic>
          </wp:inline>
        </w:drawing>
      </w:r>
      <w:r>
        <w:rPr>
          <w:rFonts w:hint="default"/>
          <w:lang w:val="ru-RU"/>
        </w:rPr>
        <w:t xml:space="preserve">     </w:t>
      </w:r>
      <w:r>
        <w:rPr>
          <w:rFonts w:hint="default"/>
          <w:lang w:val="ro-RO"/>
        </w:rPr>
        <w:drawing>
          <wp:inline distT="0" distB="0" distL="114300" distR="114300">
            <wp:extent cx="371475" cy="638175"/>
            <wp:effectExtent l="0" t="0" r="9525" b="1905"/>
            <wp:docPr id="10"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IMG_256"/>
                    <pic:cNvPicPr>
                      <a:picLocks noChangeAspect="1"/>
                    </pic:cNvPicPr>
                  </pic:nvPicPr>
                  <pic:blipFill>
                    <a:blip r:embed="rId8"/>
                    <a:stretch>
                      <a:fillRect/>
                    </a:stretch>
                  </pic:blipFill>
                  <pic:spPr>
                    <a:xfrm>
                      <a:off x="0" y="0"/>
                      <a:ext cx="371475" cy="638175"/>
                    </a:xfrm>
                    <a:prstGeom prst="rect">
                      <a:avLst/>
                    </a:prstGeom>
                    <a:noFill/>
                    <a:ln w="9525">
                      <a:noFill/>
                    </a:ln>
                  </pic:spPr>
                </pic:pic>
              </a:graphicData>
            </a:graphic>
          </wp:inline>
        </w:drawing>
      </w:r>
      <w:r>
        <w:rPr>
          <w:rFonts w:hint="default"/>
          <w:lang w:val="ru-RU"/>
        </w:rPr>
        <w:t xml:space="preserve">    </w:t>
      </w:r>
      <w:r>
        <w:rPr>
          <w:rFonts w:hint="default"/>
          <w:lang w:val="ro-RO"/>
        </w:rPr>
        <w:drawing>
          <wp:inline distT="0" distB="0" distL="114300" distR="114300">
            <wp:extent cx="581025" cy="600075"/>
            <wp:effectExtent l="0" t="0" r="13335" b="9525"/>
            <wp:docPr id="11"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descr="IMG_256"/>
                    <pic:cNvPicPr>
                      <a:picLocks noChangeAspect="1"/>
                    </pic:cNvPicPr>
                  </pic:nvPicPr>
                  <pic:blipFill>
                    <a:blip r:embed="rId9"/>
                    <a:stretch>
                      <a:fillRect/>
                    </a:stretch>
                  </pic:blipFill>
                  <pic:spPr>
                    <a:xfrm>
                      <a:off x="0" y="0"/>
                      <a:ext cx="581025" cy="600075"/>
                    </a:xfrm>
                    <a:prstGeom prst="rect">
                      <a:avLst/>
                    </a:prstGeom>
                    <a:noFill/>
                    <a:ln w="9525">
                      <a:noFill/>
                    </a:ln>
                  </pic:spPr>
                </pic:pic>
              </a:graphicData>
            </a:graphic>
          </wp:inline>
        </w:drawing>
      </w:r>
      <w:r>
        <w:rPr>
          <w:rFonts w:hint="default"/>
          <w:lang w:val="ru-RU"/>
        </w:rPr>
        <w:t xml:space="preserve">                  </w:t>
      </w:r>
      <w:r>
        <w:rPr>
          <w:rFonts w:hint="default"/>
          <w:lang w:val="ro-RO"/>
        </w:rPr>
        <w:drawing>
          <wp:inline distT="0" distB="0" distL="114300" distR="114300">
            <wp:extent cx="1600200" cy="762000"/>
            <wp:effectExtent l="0" t="0" r="0" b="0"/>
            <wp:docPr id="12"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descr="IMG_256"/>
                    <pic:cNvPicPr>
                      <a:picLocks noChangeAspect="1"/>
                    </pic:cNvPicPr>
                  </pic:nvPicPr>
                  <pic:blipFill>
                    <a:blip r:embed="rId10"/>
                    <a:stretch>
                      <a:fillRect/>
                    </a:stretch>
                  </pic:blipFill>
                  <pic:spPr>
                    <a:xfrm>
                      <a:off x="0" y="0"/>
                      <a:ext cx="1600200" cy="762000"/>
                    </a:xfrm>
                    <a:prstGeom prst="rect">
                      <a:avLst/>
                    </a:prstGeom>
                    <a:noFill/>
                    <a:ln w="9525">
                      <a:noFill/>
                    </a:ln>
                  </pic:spPr>
                </pic:pic>
              </a:graphicData>
            </a:graphic>
          </wp:inline>
        </w:drawing>
      </w:r>
    </w:p>
    <w:p w14:paraId="2B9FCB1A">
      <w:pPr>
        <w:rPr>
          <w:rFonts w:hint="default"/>
          <w:lang w:val="ro-RO"/>
        </w:rPr>
      </w:pPr>
    </w:p>
    <w:p w14:paraId="4286EFE2">
      <w:pPr>
        <w:rPr>
          <w:rFonts w:hint="default"/>
          <w:lang w:val="ro-RO"/>
        </w:rPr>
      </w:pPr>
    </w:p>
    <w:p w14:paraId="657E3E5C">
      <w:pPr>
        <w:rPr>
          <w:rFonts w:hint="default"/>
          <w:lang w:val="ro-RO"/>
        </w:rPr>
      </w:pPr>
    </w:p>
    <w:p w14:paraId="5E2A22DA">
      <w:pPr>
        <w:rPr>
          <w:rFonts w:hint="default"/>
          <w:lang w:val="ro-RO"/>
        </w:rPr>
      </w:pPr>
    </w:p>
    <w:p w14:paraId="7CF2885D">
      <w:pPr>
        <w:rPr>
          <w:rFonts w:hint="default"/>
          <w:lang w:val="ro-RO"/>
        </w:rPr>
      </w:pPr>
    </w:p>
    <w:p w14:paraId="677FC9C0">
      <w:pPr>
        <w:rPr>
          <w:rFonts w:hint="default"/>
          <w:lang w:val="ro-RO"/>
        </w:rPr>
      </w:pPr>
    </w:p>
    <w:p w14:paraId="2108AE6C">
      <w:pPr>
        <w:rPr>
          <w:rFonts w:hint="default"/>
          <w:lang w:val="ro-RO"/>
        </w:rPr>
      </w:pPr>
    </w:p>
    <w:p w14:paraId="15E76A22">
      <w:pPr>
        <w:rPr>
          <w:rFonts w:hint="default"/>
          <w:lang w:val="ro-RO"/>
        </w:rPr>
      </w:pPr>
    </w:p>
    <w:p w14:paraId="2B89674C">
      <w:pPr>
        <w:rPr>
          <w:rFonts w:hint="default"/>
          <w:lang w:val="ro-RO"/>
        </w:rPr>
      </w:pPr>
    </w:p>
    <w:p w14:paraId="7D5B4BFD">
      <w:pPr>
        <w:spacing w:line="360" w:lineRule="auto"/>
        <w:jc w:val="center"/>
        <w:rPr>
          <w:rFonts w:hint="default" w:ascii="Times New Roman" w:hAnsi="Times New Roman" w:cs="Times New Roman"/>
          <w:b/>
          <w:bCs/>
          <w:i/>
          <w:iCs/>
          <w:sz w:val="28"/>
          <w:szCs w:val="28"/>
          <w:lang w:val="en-US"/>
        </w:rPr>
      </w:pPr>
      <w:r>
        <w:rPr>
          <w:rFonts w:hint="default" w:ascii="Times New Roman" w:hAnsi="Times New Roman" w:cs="Times New Roman"/>
          <w:b/>
          <w:bCs/>
          <w:i/>
          <w:iCs/>
          <w:sz w:val="28"/>
          <w:szCs w:val="28"/>
          <w:lang w:val="en-US"/>
        </w:rPr>
        <w:t>Informatica Aplicata</w:t>
      </w:r>
      <w:bookmarkStart w:id="7" w:name="_GoBack"/>
      <w:bookmarkEnd w:id="7"/>
    </w:p>
    <w:p w14:paraId="722BEA9D">
      <w:pPr>
        <w:spacing w:line="360" w:lineRule="auto"/>
        <w:jc w:val="center"/>
        <w:rPr>
          <w:rFonts w:hint="default" w:ascii="Times New Roman" w:hAnsi="Times New Roman" w:cs="Times New Roman"/>
          <w:sz w:val="28"/>
          <w:szCs w:val="28"/>
          <w:lang w:val="ro-RO"/>
        </w:rPr>
      </w:pPr>
    </w:p>
    <w:p w14:paraId="5E631344">
      <w:pPr>
        <w:spacing w:line="360" w:lineRule="auto"/>
        <w:jc w:val="center"/>
        <w:rPr>
          <w:rFonts w:hint="default" w:ascii="Times New Roman" w:hAnsi="Times New Roman" w:cs="Times New Roman"/>
          <w:sz w:val="28"/>
          <w:szCs w:val="28"/>
          <w:lang w:val="ro-RO"/>
        </w:rPr>
      </w:pPr>
      <w:r>
        <w:rPr>
          <w:rFonts w:hint="default" w:ascii="Times New Roman" w:hAnsi="Times New Roman" w:cs="Times New Roman"/>
          <w:sz w:val="28"/>
          <w:szCs w:val="28"/>
          <w:lang w:val="ro-RO"/>
        </w:rPr>
        <w:t>Dezvoltarea jocurilor video</w:t>
      </w:r>
    </w:p>
    <w:p w14:paraId="440F35D7">
      <w:pPr>
        <w:spacing w:line="360" w:lineRule="auto"/>
        <w:jc w:val="center"/>
        <w:rPr>
          <w:rFonts w:hint="default" w:ascii="Times New Roman" w:hAnsi="Times New Roman" w:cs="Times New Roman"/>
          <w:b/>
          <w:bCs/>
          <w:sz w:val="28"/>
          <w:szCs w:val="28"/>
          <w:lang w:val="ro-RO"/>
        </w:rPr>
      </w:pPr>
      <w:r>
        <w:rPr>
          <w:rFonts w:hint="default" w:ascii="Times New Roman" w:hAnsi="Times New Roman" w:cs="Times New Roman"/>
          <w:b/>
          <w:bCs/>
          <w:sz w:val="28"/>
          <w:szCs w:val="28"/>
          <w:lang w:val="ro-RO"/>
        </w:rPr>
        <w:t xml:space="preserve">Learning Unit </w:t>
      </w:r>
      <w:r>
        <w:rPr>
          <w:rFonts w:hint="default" w:ascii="Times New Roman" w:hAnsi="Times New Roman" w:cs="Times New Roman"/>
          <w:b/>
          <w:bCs/>
          <w:sz w:val="28"/>
          <w:szCs w:val="28"/>
          <w:lang w:val="en-US"/>
        </w:rPr>
        <w:t>6</w:t>
      </w:r>
      <w:r>
        <w:rPr>
          <w:rFonts w:hint="default" w:ascii="Times New Roman" w:hAnsi="Times New Roman" w:cs="Times New Roman"/>
          <w:b/>
          <w:bCs/>
          <w:sz w:val="28"/>
          <w:szCs w:val="28"/>
          <w:lang w:val="ro-RO"/>
        </w:rPr>
        <w:t>:</w:t>
      </w:r>
    </w:p>
    <w:p w14:paraId="0CD4E74D">
      <w:pPr>
        <w:spacing w:line="360" w:lineRule="auto"/>
        <w:jc w:val="center"/>
        <w:rPr>
          <w:rFonts w:hint="default" w:ascii="Times New Roman" w:hAnsi="Times New Roman" w:cs="Times New Roman"/>
          <w:b/>
          <w:bCs/>
          <w:sz w:val="28"/>
          <w:szCs w:val="28"/>
          <w:lang w:val="ro-RO"/>
        </w:rPr>
      </w:pPr>
      <w:r>
        <w:rPr>
          <w:rFonts w:hint="default" w:ascii="Times New Roman" w:hAnsi="Times New Roman" w:cs="Times New Roman"/>
          <w:b/>
          <w:bCs/>
          <w:sz w:val="28"/>
          <w:szCs w:val="28"/>
          <w:lang w:val="ro-RO"/>
        </w:rPr>
        <w:t>Pugaci Diana</w:t>
      </w:r>
    </w:p>
    <w:p w14:paraId="67D5F4B0">
      <w:pPr>
        <w:spacing w:line="360" w:lineRule="auto"/>
        <w:jc w:val="center"/>
        <w:rPr>
          <w:rFonts w:hint="default" w:ascii="Times New Roman" w:hAnsi="Times New Roman" w:cs="Times New Roman"/>
          <w:b/>
          <w:bCs/>
          <w:i/>
          <w:iCs/>
          <w:sz w:val="28"/>
          <w:szCs w:val="28"/>
          <w:lang w:val="ro-RO"/>
        </w:rPr>
      </w:pPr>
      <w:r>
        <w:rPr>
          <w:rFonts w:hint="default" w:ascii="Times New Roman" w:hAnsi="Times New Roman" w:cs="Times New Roman"/>
          <w:b/>
          <w:bCs/>
          <w:i/>
          <w:iCs/>
          <w:sz w:val="28"/>
          <w:szCs w:val="28"/>
          <w:lang w:val="ro-RO"/>
        </w:rPr>
        <w:t>pugaci.diana@gmail.com</w:t>
      </w:r>
    </w:p>
    <w:p w14:paraId="7F68C6B6">
      <w:pPr>
        <w:spacing w:line="360" w:lineRule="auto"/>
        <w:jc w:val="center"/>
        <w:rPr>
          <w:rFonts w:hint="default" w:ascii="Times New Roman" w:hAnsi="Times New Roman" w:cs="Times New Roman"/>
          <w:sz w:val="28"/>
          <w:szCs w:val="28"/>
          <w:lang w:val="ro-RO"/>
        </w:rPr>
      </w:pPr>
    </w:p>
    <w:p w14:paraId="06E5C430">
      <w:pPr>
        <w:jc w:val="center"/>
      </w:pPr>
      <w:r>
        <w:rPr>
          <w:rFonts w:hint="default" w:ascii="Times New Roman" w:hAnsi="Times New Roman" w:cs="Times New Roman"/>
          <w:sz w:val="28"/>
          <w:szCs w:val="28"/>
          <w:lang w:val="ro-RO"/>
        </w:rPr>
        <w:t>Introducerea în animație și simulări realiste în Unity</w:t>
      </w:r>
    </w:p>
    <w:p w14:paraId="03484631">
      <w:pPr>
        <w:rPr>
          <w:rFonts w:asciiTheme="minorHAnsi" w:hAnsiTheme="minorHAnsi" w:eastAsiaTheme="minorEastAsia" w:cstheme="minorBidi"/>
          <w:lang w:val="en-US" w:eastAsia="zh-CN" w:bidi="ar-SA"/>
        </w:rPr>
        <w:sectPr>
          <w:headerReference r:id="rId3" w:type="default"/>
          <w:footerReference r:id="rId4" w:type="default"/>
          <w:pgSz w:w="11906" w:h="16838"/>
          <w:pgMar w:top="1440" w:right="1800" w:bottom="1440" w:left="1800" w:header="720" w:footer="720" w:gutter="0"/>
          <w:cols w:space="720" w:num="1"/>
          <w:docGrid w:linePitch="360" w:charSpace="0"/>
        </w:sectPr>
      </w:pPr>
    </w:p>
    <w:sdt>
      <w:sdtPr>
        <w:rPr>
          <w:rFonts w:hint="default" w:ascii="Times New Roman" w:hAnsi="Times New Roman" w:eastAsia="SimSun" w:cs="Times New Roman"/>
          <w:b/>
          <w:bCs/>
          <w:sz w:val="28"/>
          <w:szCs w:val="28"/>
          <w:lang w:val="en-US" w:eastAsia="zh-CN" w:bidi="ar-SA"/>
        </w:rPr>
        <w:id w:val="147466513"/>
        <w15:color w:val="DBDBDB"/>
        <w:docPartObj>
          <w:docPartGallery w:val="Table of Contents"/>
          <w:docPartUnique/>
        </w:docPartObj>
      </w:sdtPr>
      <w:sdtEndPr>
        <w:rPr>
          <w:rFonts w:hint="default" w:asciiTheme="minorHAnsi" w:hAnsiTheme="minorHAnsi" w:eastAsiaTheme="minorEastAsia" w:cstheme="minorBidi"/>
          <w:b/>
          <w:bCs/>
          <w:sz w:val="28"/>
          <w:szCs w:val="28"/>
          <w:lang w:val="en-US" w:eastAsia="zh-CN" w:bidi="ar-SA"/>
        </w:rPr>
      </w:sdtEndPr>
      <w:sdtContent>
        <w:p w14:paraId="15D3F848">
          <w:pPr>
            <w:spacing w:before="0" w:beforeLines="0" w:after="0" w:afterLines="0" w:line="360" w:lineRule="auto"/>
            <w:ind w:left="0" w:leftChars="0" w:right="0" w:rightChars="0" w:firstLine="0" w:firstLineChars="0"/>
            <w:jc w:val="center"/>
            <w:rPr>
              <w:rFonts w:hint="default" w:ascii="Times New Roman" w:hAnsi="Times New Roman" w:cs="Times New Roman"/>
              <w:b/>
              <w:bCs/>
              <w:sz w:val="28"/>
              <w:szCs w:val="28"/>
              <w:lang w:val="en-US"/>
            </w:rPr>
          </w:pPr>
          <w:r>
            <w:rPr>
              <w:rFonts w:hint="default" w:ascii="Times New Roman" w:hAnsi="Times New Roman" w:eastAsia="SimSun" w:cs="Times New Roman"/>
              <w:b/>
              <w:bCs/>
              <w:sz w:val="28"/>
              <w:szCs w:val="28"/>
              <w:lang w:val="en-US" w:eastAsia="zh-CN" w:bidi="ar-SA"/>
            </w:rPr>
            <w:t>Cuprins</w:t>
          </w:r>
        </w:p>
        <w:p w14:paraId="1941872A">
          <w:pPr>
            <w:pStyle w:val="251"/>
            <w:tabs>
              <w:tab w:val="right" w:leader="dot" w:pos="8306"/>
            </w:tabs>
            <w:spacing w:line="360" w:lineRule="auto"/>
            <w:rPr>
              <w:rFonts w:hint="default" w:ascii="Times New Roman" w:hAnsi="Times New Roman" w:cs="Times New Roman"/>
              <w:sz w:val="28"/>
              <w:szCs w:val="28"/>
            </w:rPr>
          </w:pPr>
          <w:r>
            <w:rPr>
              <w:rFonts w:hint="default" w:ascii="Times New Roman" w:hAnsi="Times New Roman" w:cs="Times New Roman" w:eastAsiaTheme="minorEastAsia"/>
              <w:sz w:val="28"/>
              <w:szCs w:val="28"/>
              <w:lang w:val="en-US" w:eastAsia="zh-CN" w:bidi="ar-SA"/>
            </w:rPr>
            <w:fldChar w:fldCharType="begin"/>
          </w:r>
          <w:r>
            <w:rPr>
              <w:rFonts w:hint="default" w:ascii="Times New Roman" w:hAnsi="Times New Roman" w:cs="Times New Roman" w:eastAsiaTheme="minorEastAsia"/>
              <w:sz w:val="28"/>
              <w:szCs w:val="28"/>
              <w:lang w:val="en-US" w:eastAsia="zh-CN" w:bidi="ar-SA"/>
            </w:rPr>
            <w:instrText xml:space="preserve">TOC \o "1-3" \h \u </w:instrText>
          </w:r>
          <w:r>
            <w:rPr>
              <w:rFonts w:hint="default" w:ascii="Times New Roman" w:hAnsi="Times New Roman" w:cs="Times New Roman" w:eastAsiaTheme="minorEastAsia"/>
              <w:sz w:val="28"/>
              <w:szCs w:val="28"/>
              <w:lang w:val="en-US" w:eastAsia="zh-CN" w:bidi="ar-SA"/>
            </w:rPr>
            <w:fldChar w:fldCharType="separate"/>
          </w:r>
          <w:r>
            <w:rPr>
              <w:rFonts w:hint="default" w:ascii="Times New Roman" w:hAnsi="Times New Roman" w:cs="Times New Roman" w:eastAsiaTheme="minorEastAsia"/>
              <w:sz w:val="28"/>
              <w:szCs w:val="28"/>
              <w:lang w:val="en-US" w:eastAsia="zh-CN" w:bidi="ar-SA"/>
            </w:rPr>
            <w:fldChar w:fldCharType="begin"/>
          </w:r>
          <w:r>
            <w:rPr>
              <w:rFonts w:hint="default" w:ascii="Times New Roman" w:hAnsi="Times New Roman" w:cs="Times New Roman" w:eastAsiaTheme="minorEastAsia"/>
              <w:sz w:val="28"/>
              <w:szCs w:val="28"/>
              <w:lang w:val="en-US" w:eastAsia="zh-CN" w:bidi="ar-SA"/>
            </w:rPr>
            <w:instrText xml:space="preserve"> HYPERLINK \l _Toc9341 </w:instrText>
          </w:r>
          <w:r>
            <w:rPr>
              <w:rFonts w:hint="default" w:ascii="Times New Roman" w:hAnsi="Times New Roman" w:cs="Times New Roman" w:eastAsiaTheme="minorEastAsia"/>
              <w:sz w:val="28"/>
              <w:szCs w:val="28"/>
              <w:lang w:val="en-US" w:eastAsia="zh-CN" w:bidi="ar-SA"/>
            </w:rPr>
            <w:fldChar w:fldCharType="separate"/>
          </w:r>
          <w:r>
            <w:rPr>
              <w:rFonts w:hint="default" w:ascii="Times New Roman" w:hAnsi="Times New Roman" w:cs="Times New Roman"/>
              <w:sz w:val="28"/>
              <w:szCs w:val="28"/>
            </w:rPr>
            <w:t>1. Animație</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_Toc9341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3</w:t>
          </w:r>
          <w:r>
            <w:rPr>
              <w:rFonts w:hint="default" w:ascii="Times New Roman" w:hAnsi="Times New Roman" w:cs="Times New Roman"/>
              <w:sz w:val="28"/>
              <w:szCs w:val="28"/>
            </w:rPr>
            <w:fldChar w:fldCharType="end"/>
          </w:r>
          <w:r>
            <w:rPr>
              <w:rFonts w:hint="default" w:ascii="Times New Roman" w:hAnsi="Times New Roman" w:cs="Times New Roman" w:eastAsiaTheme="minorEastAsia"/>
              <w:sz w:val="28"/>
              <w:szCs w:val="28"/>
              <w:lang w:val="en-US" w:eastAsia="zh-CN" w:bidi="ar-SA"/>
            </w:rPr>
            <w:fldChar w:fldCharType="end"/>
          </w:r>
        </w:p>
        <w:p w14:paraId="0959FC1C">
          <w:pPr>
            <w:pStyle w:val="251"/>
            <w:tabs>
              <w:tab w:val="right" w:leader="dot" w:pos="8306"/>
            </w:tabs>
            <w:spacing w:line="360" w:lineRule="auto"/>
            <w:rPr>
              <w:rFonts w:hint="default" w:ascii="Times New Roman" w:hAnsi="Times New Roman" w:cs="Times New Roman"/>
              <w:sz w:val="28"/>
              <w:szCs w:val="28"/>
            </w:rPr>
          </w:pPr>
          <w:r>
            <w:rPr>
              <w:rFonts w:hint="default" w:ascii="Times New Roman" w:hAnsi="Times New Roman" w:cs="Times New Roman" w:eastAsiaTheme="minorEastAsia"/>
              <w:sz w:val="28"/>
              <w:szCs w:val="28"/>
              <w:lang w:val="en-US" w:eastAsia="zh-CN" w:bidi="ar-SA"/>
            </w:rPr>
            <w:fldChar w:fldCharType="begin"/>
          </w:r>
          <w:r>
            <w:rPr>
              <w:rFonts w:hint="default" w:ascii="Times New Roman" w:hAnsi="Times New Roman" w:cs="Times New Roman" w:eastAsiaTheme="minorEastAsia"/>
              <w:sz w:val="28"/>
              <w:szCs w:val="28"/>
              <w:lang w:val="en-US" w:eastAsia="zh-CN" w:bidi="ar-SA"/>
            </w:rPr>
            <w:instrText xml:space="preserve"> HYPERLINK \l _Toc599 </w:instrText>
          </w:r>
          <w:r>
            <w:rPr>
              <w:rFonts w:hint="default" w:ascii="Times New Roman" w:hAnsi="Times New Roman" w:cs="Times New Roman" w:eastAsiaTheme="minorEastAsia"/>
              <w:sz w:val="28"/>
              <w:szCs w:val="28"/>
              <w:lang w:val="en-US" w:eastAsia="zh-CN" w:bidi="ar-SA"/>
            </w:rPr>
            <w:fldChar w:fldCharType="separate"/>
          </w:r>
          <w:r>
            <w:rPr>
              <w:rFonts w:hint="default" w:ascii="Times New Roman" w:hAnsi="Times New Roman" w:cs="Times New Roman"/>
              <w:sz w:val="28"/>
              <w:szCs w:val="28"/>
            </w:rPr>
            <w:t>2. Utilizarea Animatorului</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_Toc599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5</w:t>
          </w:r>
          <w:r>
            <w:rPr>
              <w:rFonts w:hint="default" w:ascii="Times New Roman" w:hAnsi="Times New Roman" w:cs="Times New Roman"/>
              <w:sz w:val="28"/>
              <w:szCs w:val="28"/>
            </w:rPr>
            <w:fldChar w:fldCharType="end"/>
          </w:r>
          <w:r>
            <w:rPr>
              <w:rFonts w:hint="default" w:ascii="Times New Roman" w:hAnsi="Times New Roman" w:cs="Times New Roman" w:eastAsiaTheme="minorEastAsia"/>
              <w:sz w:val="28"/>
              <w:szCs w:val="28"/>
              <w:lang w:val="en-US" w:eastAsia="zh-CN" w:bidi="ar-SA"/>
            </w:rPr>
            <w:fldChar w:fldCharType="end"/>
          </w:r>
        </w:p>
        <w:p w14:paraId="1B6B252B">
          <w:pPr>
            <w:pStyle w:val="251"/>
            <w:tabs>
              <w:tab w:val="right" w:leader="dot" w:pos="8306"/>
            </w:tabs>
            <w:spacing w:line="360" w:lineRule="auto"/>
            <w:rPr>
              <w:rFonts w:hint="default" w:ascii="Times New Roman" w:hAnsi="Times New Roman" w:cs="Times New Roman"/>
              <w:sz w:val="28"/>
              <w:szCs w:val="28"/>
            </w:rPr>
          </w:pPr>
          <w:r>
            <w:rPr>
              <w:rFonts w:hint="default" w:ascii="Times New Roman" w:hAnsi="Times New Roman" w:cs="Times New Roman" w:eastAsiaTheme="minorEastAsia"/>
              <w:sz w:val="28"/>
              <w:szCs w:val="28"/>
              <w:lang w:val="en-US" w:eastAsia="zh-CN" w:bidi="ar-SA"/>
            </w:rPr>
            <w:fldChar w:fldCharType="begin"/>
          </w:r>
          <w:r>
            <w:rPr>
              <w:rFonts w:hint="default" w:ascii="Times New Roman" w:hAnsi="Times New Roman" w:cs="Times New Roman" w:eastAsiaTheme="minorEastAsia"/>
              <w:sz w:val="28"/>
              <w:szCs w:val="28"/>
              <w:lang w:val="en-US" w:eastAsia="zh-CN" w:bidi="ar-SA"/>
            </w:rPr>
            <w:instrText xml:space="preserve"> HYPERLINK \l _Toc26122 </w:instrText>
          </w:r>
          <w:r>
            <w:rPr>
              <w:rFonts w:hint="default" w:ascii="Times New Roman" w:hAnsi="Times New Roman" w:cs="Times New Roman" w:eastAsiaTheme="minorEastAsia"/>
              <w:sz w:val="28"/>
              <w:szCs w:val="28"/>
              <w:lang w:val="en-US" w:eastAsia="zh-CN" w:bidi="ar-SA"/>
            </w:rPr>
            <w:fldChar w:fldCharType="separate"/>
          </w:r>
          <w:r>
            <w:rPr>
              <w:rFonts w:hint="default" w:ascii="Times New Roman" w:hAnsi="Times New Roman" w:cs="Times New Roman"/>
              <w:sz w:val="28"/>
              <w:szCs w:val="28"/>
            </w:rPr>
            <w:t>3. Cum facem o tranziție între animații?</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_Toc26122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6</w:t>
          </w:r>
          <w:r>
            <w:rPr>
              <w:rFonts w:hint="default" w:ascii="Times New Roman" w:hAnsi="Times New Roman" w:cs="Times New Roman"/>
              <w:sz w:val="28"/>
              <w:szCs w:val="28"/>
            </w:rPr>
            <w:fldChar w:fldCharType="end"/>
          </w:r>
          <w:r>
            <w:rPr>
              <w:rFonts w:hint="default" w:ascii="Times New Roman" w:hAnsi="Times New Roman" w:cs="Times New Roman" w:eastAsiaTheme="minorEastAsia"/>
              <w:sz w:val="28"/>
              <w:szCs w:val="28"/>
              <w:lang w:val="en-US" w:eastAsia="zh-CN" w:bidi="ar-SA"/>
            </w:rPr>
            <w:fldChar w:fldCharType="end"/>
          </w:r>
        </w:p>
        <w:p w14:paraId="53A0EFFC">
          <w:pPr>
            <w:pStyle w:val="251"/>
            <w:tabs>
              <w:tab w:val="right" w:leader="dot" w:pos="8306"/>
            </w:tabs>
            <w:spacing w:line="360" w:lineRule="auto"/>
            <w:rPr>
              <w:rFonts w:hint="default" w:ascii="Times New Roman" w:hAnsi="Times New Roman" w:cs="Times New Roman"/>
              <w:sz w:val="28"/>
              <w:szCs w:val="28"/>
            </w:rPr>
          </w:pPr>
          <w:r>
            <w:rPr>
              <w:rFonts w:hint="default" w:ascii="Times New Roman" w:hAnsi="Times New Roman" w:cs="Times New Roman" w:eastAsiaTheme="minorEastAsia"/>
              <w:sz w:val="28"/>
              <w:szCs w:val="28"/>
              <w:lang w:val="en-US" w:eastAsia="zh-CN" w:bidi="ar-SA"/>
            </w:rPr>
            <w:fldChar w:fldCharType="begin"/>
          </w:r>
          <w:r>
            <w:rPr>
              <w:rFonts w:hint="default" w:ascii="Times New Roman" w:hAnsi="Times New Roman" w:cs="Times New Roman" w:eastAsiaTheme="minorEastAsia"/>
              <w:sz w:val="28"/>
              <w:szCs w:val="28"/>
              <w:lang w:val="en-US" w:eastAsia="zh-CN" w:bidi="ar-SA"/>
            </w:rPr>
            <w:instrText xml:space="preserve"> HYPERLINK \l _Toc30617 </w:instrText>
          </w:r>
          <w:r>
            <w:rPr>
              <w:rFonts w:hint="default" w:ascii="Times New Roman" w:hAnsi="Times New Roman" w:cs="Times New Roman" w:eastAsiaTheme="minorEastAsia"/>
              <w:sz w:val="28"/>
              <w:szCs w:val="28"/>
              <w:lang w:val="en-US" w:eastAsia="zh-CN" w:bidi="ar-SA"/>
            </w:rPr>
            <w:fldChar w:fldCharType="separate"/>
          </w:r>
          <w:r>
            <w:rPr>
              <w:rFonts w:hint="default" w:ascii="Times New Roman" w:hAnsi="Times New Roman" w:cs="Times New Roman"/>
              <w:sz w:val="28"/>
              <w:szCs w:val="28"/>
            </w:rPr>
            <w:t>4. Animații prin cod</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_Toc30617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13</w:t>
          </w:r>
          <w:r>
            <w:rPr>
              <w:rFonts w:hint="default" w:ascii="Times New Roman" w:hAnsi="Times New Roman" w:cs="Times New Roman"/>
              <w:sz w:val="28"/>
              <w:szCs w:val="28"/>
            </w:rPr>
            <w:fldChar w:fldCharType="end"/>
          </w:r>
          <w:r>
            <w:rPr>
              <w:rFonts w:hint="default" w:ascii="Times New Roman" w:hAnsi="Times New Roman" w:cs="Times New Roman" w:eastAsiaTheme="minorEastAsia"/>
              <w:sz w:val="28"/>
              <w:szCs w:val="28"/>
              <w:lang w:val="en-US" w:eastAsia="zh-CN" w:bidi="ar-SA"/>
            </w:rPr>
            <w:fldChar w:fldCharType="end"/>
          </w:r>
        </w:p>
        <w:p w14:paraId="7BC5C8D9">
          <w:pPr>
            <w:pStyle w:val="251"/>
            <w:tabs>
              <w:tab w:val="right" w:leader="dot" w:pos="8306"/>
            </w:tabs>
            <w:spacing w:line="360" w:lineRule="auto"/>
            <w:rPr>
              <w:rFonts w:hint="default" w:ascii="Times New Roman" w:hAnsi="Times New Roman" w:cs="Times New Roman"/>
              <w:sz w:val="28"/>
              <w:szCs w:val="28"/>
            </w:rPr>
          </w:pPr>
          <w:r>
            <w:rPr>
              <w:rFonts w:hint="default" w:ascii="Times New Roman" w:hAnsi="Times New Roman" w:cs="Times New Roman" w:eastAsiaTheme="minorEastAsia"/>
              <w:sz w:val="28"/>
              <w:szCs w:val="28"/>
              <w:lang w:val="en-US" w:eastAsia="zh-CN" w:bidi="ar-SA"/>
            </w:rPr>
            <w:fldChar w:fldCharType="begin"/>
          </w:r>
          <w:r>
            <w:rPr>
              <w:rFonts w:hint="default" w:ascii="Times New Roman" w:hAnsi="Times New Roman" w:cs="Times New Roman" w:eastAsiaTheme="minorEastAsia"/>
              <w:sz w:val="28"/>
              <w:szCs w:val="28"/>
              <w:lang w:val="en-US" w:eastAsia="zh-CN" w:bidi="ar-SA"/>
            </w:rPr>
            <w:instrText xml:space="preserve"> HYPERLINK \l _Toc12194 </w:instrText>
          </w:r>
          <w:r>
            <w:rPr>
              <w:rFonts w:hint="default" w:ascii="Times New Roman" w:hAnsi="Times New Roman" w:cs="Times New Roman" w:eastAsiaTheme="minorEastAsia"/>
              <w:sz w:val="28"/>
              <w:szCs w:val="28"/>
              <w:lang w:val="en-US" w:eastAsia="zh-CN" w:bidi="ar-SA"/>
            </w:rPr>
            <w:fldChar w:fldCharType="separate"/>
          </w:r>
          <w:r>
            <w:rPr>
              <w:rFonts w:hint="default" w:ascii="Times New Roman" w:hAnsi="Times New Roman" w:cs="Times New Roman"/>
              <w:sz w:val="28"/>
              <w:szCs w:val="28"/>
            </w:rPr>
            <w:t>5. Supliment</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_Toc12194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15</w:t>
          </w:r>
          <w:r>
            <w:rPr>
              <w:rFonts w:hint="default" w:ascii="Times New Roman" w:hAnsi="Times New Roman" w:cs="Times New Roman"/>
              <w:sz w:val="28"/>
              <w:szCs w:val="28"/>
            </w:rPr>
            <w:fldChar w:fldCharType="end"/>
          </w:r>
          <w:r>
            <w:rPr>
              <w:rFonts w:hint="default" w:ascii="Times New Roman" w:hAnsi="Times New Roman" w:cs="Times New Roman" w:eastAsiaTheme="minorEastAsia"/>
              <w:sz w:val="28"/>
              <w:szCs w:val="28"/>
              <w:lang w:val="en-US" w:eastAsia="zh-CN" w:bidi="ar-SA"/>
            </w:rPr>
            <w:fldChar w:fldCharType="end"/>
          </w:r>
        </w:p>
        <w:p w14:paraId="7669F6F3">
          <w:pPr>
            <w:pStyle w:val="251"/>
            <w:tabs>
              <w:tab w:val="right" w:leader="dot" w:pos="8306"/>
            </w:tabs>
            <w:spacing w:line="360" w:lineRule="auto"/>
            <w:rPr>
              <w:rFonts w:hint="default" w:ascii="Times New Roman" w:hAnsi="Times New Roman" w:cs="Times New Roman"/>
              <w:sz w:val="28"/>
              <w:szCs w:val="28"/>
            </w:rPr>
          </w:pPr>
          <w:r>
            <w:rPr>
              <w:rFonts w:hint="default" w:ascii="Times New Roman" w:hAnsi="Times New Roman" w:cs="Times New Roman" w:eastAsiaTheme="minorEastAsia"/>
              <w:sz w:val="28"/>
              <w:szCs w:val="28"/>
              <w:lang w:val="en-US" w:eastAsia="zh-CN" w:bidi="ar-SA"/>
            </w:rPr>
            <w:fldChar w:fldCharType="begin"/>
          </w:r>
          <w:r>
            <w:rPr>
              <w:rFonts w:hint="default" w:ascii="Times New Roman" w:hAnsi="Times New Roman" w:cs="Times New Roman" w:eastAsiaTheme="minorEastAsia"/>
              <w:sz w:val="28"/>
              <w:szCs w:val="28"/>
              <w:lang w:val="en-US" w:eastAsia="zh-CN" w:bidi="ar-SA"/>
            </w:rPr>
            <w:instrText xml:space="preserve"> HYPERLINK \l _Toc6488 </w:instrText>
          </w:r>
          <w:r>
            <w:rPr>
              <w:rFonts w:hint="default" w:ascii="Times New Roman" w:hAnsi="Times New Roman" w:cs="Times New Roman" w:eastAsiaTheme="minorEastAsia"/>
              <w:sz w:val="28"/>
              <w:szCs w:val="28"/>
              <w:lang w:val="en-US" w:eastAsia="zh-CN" w:bidi="ar-SA"/>
            </w:rPr>
            <w:fldChar w:fldCharType="separate"/>
          </w:r>
          <w:r>
            <w:rPr>
              <w:rFonts w:hint="default" w:ascii="Times New Roman" w:hAnsi="Times New Roman" w:cs="Times New Roman"/>
              <w:sz w:val="28"/>
              <w:szCs w:val="28"/>
            </w:rPr>
            <w:t>6. Physics</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_Toc6488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17</w:t>
          </w:r>
          <w:r>
            <w:rPr>
              <w:rFonts w:hint="default" w:ascii="Times New Roman" w:hAnsi="Times New Roman" w:cs="Times New Roman"/>
              <w:sz w:val="28"/>
              <w:szCs w:val="28"/>
            </w:rPr>
            <w:fldChar w:fldCharType="end"/>
          </w:r>
          <w:r>
            <w:rPr>
              <w:rFonts w:hint="default" w:ascii="Times New Roman" w:hAnsi="Times New Roman" w:cs="Times New Roman" w:eastAsiaTheme="minorEastAsia"/>
              <w:sz w:val="28"/>
              <w:szCs w:val="28"/>
              <w:lang w:val="en-US" w:eastAsia="zh-CN" w:bidi="ar-SA"/>
            </w:rPr>
            <w:fldChar w:fldCharType="end"/>
          </w:r>
        </w:p>
        <w:p w14:paraId="46BCBF63">
          <w:pPr>
            <w:pStyle w:val="251"/>
            <w:tabs>
              <w:tab w:val="right" w:leader="dot" w:pos="8306"/>
            </w:tabs>
            <w:spacing w:line="360" w:lineRule="auto"/>
            <w:rPr>
              <w:rFonts w:hint="default" w:ascii="Times New Roman" w:hAnsi="Times New Roman" w:cs="Times New Roman"/>
              <w:sz w:val="28"/>
              <w:szCs w:val="28"/>
            </w:rPr>
          </w:pPr>
          <w:r>
            <w:rPr>
              <w:rFonts w:hint="default" w:ascii="Times New Roman" w:hAnsi="Times New Roman" w:cs="Times New Roman" w:eastAsiaTheme="minorEastAsia"/>
              <w:sz w:val="28"/>
              <w:szCs w:val="28"/>
              <w:lang w:val="en-US" w:eastAsia="zh-CN" w:bidi="ar-SA"/>
            </w:rPr>
            <w:fldChar w:fldCharType="begin"/>
          </w:r>
          <w:r>
            <w:rPr>
              <w:rFonts w:hint="default" w:ascii="Times New Roman" w:hAnsi="Times New Roman" w:cs="Times New Roman" w:eastAsiaTheme="minorEastAsia"/>
              <w:sz w:val="28"/>
              <w:szCs w:val="28"/>
              <w:lang w:val="en-US" w:eastAsia="zh-CN" w:bidi="ar-SA"/>
            </w:rPr>
            <w:instrText xml:space="preserve"> HYPERLINK \l _Toc24309 </w:instrText>
          </w:r>
          <w:r>
            <w:rPr>
              <w:rFonts w:hint="default" w:ascii="Times New Roman" w:hAnsi="Times New Roman" w:cs="Times New Roman" w:eastAsiaTheme="minorEastAsia"/>
              <w:sz w:val="28"/>
              <w:szCs w:val="28"/>
              <w:lang w:val="en-US" w:eastAsia="zh-CN" w:bidi="ar-SA"/>
            </w:rPr>
            <w:fldChar w:fldCharType="separate"/>
          </w:r>
          <w:r>
            <w:rPr>
              <w:rFonts w:hint="default" w:ascii="Times New Roman" w:hAnsi="Times New Roman" w:cs="Times New Roman"/>
              <w:sz w:val="28"/>
              <w:szCs w:val="28"/>
            </w:rPr>
            <w:t>1. Tipuri de Collider</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_Toc24309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20</w:t>
          </w:r>
          <w:r>
            <w:rPr>
              <w:rFonts w:hint="default" w:ascii="Times New Roman" w:hAnsi="Times New Roman" w:cs="Times New Roman"/>
              <w:sz w:val="28"/>
              <w:szCs w:val="28"/>
            </w:rPr>
            <w:fldChar w:fldCharType="end"/>
          </w:r>
          <w:r>
            <w:rPr>
              <w:rFonts w:hint="default" w:ascii="Times New Roman" w:hAnsi="Times New Roman" w:cs="Times New Roman" w:eastAsiaTheme="minorEastAsia"/>
              <w:sz w:val="28"/>
              <w:szCs w:val="28"/>
              <w:lang w:val="en-US" w:eastAsia="zh-CN" w:bidi="ar-SA"/>
            </w:rPr>
            <w:fldChar w:fldCharType="end"/>
          </w:r>
        </w:p>
        <w:p w14:paraId="5436E8D2">
          <w:pPr>
            <w:spacing w:line="360" w:lineRule="auto"/>
            <w:rPr>
              <w:rFonts w:asciiTheme="minorHAnsi" w:hAnsiTheme="minorHAnsi" w:eastAsiaTheme="minorEastAsia" w:cstheme="minorBidi"/>
              <w:lang w:val="en-US" w:eastAsia="zh-CN" w:bidi="ar-SA"/>
            </w:rPr>
          </w:pPr>
          <w:r>
            <w:rPr>
              <w:rFonts w:hint="default" w:ascii="Times New Roman" w:hAnsi="Times New Roman" w:cs="Times New Roman" w:eastAsiaTheme="minorEastAsia"/>
              <w:sz w:val="28"/>
              <w:szCs w:val="28"/>
              <w:lang w:val="en-US" w:eastAsia="zh-CN" w:bidi="ar-SA"/>
            </w:rPr>
            <w:fldChar w:fldCharType="end"/>
          </w:r>
        </w:p>
      </w:sdtContent>
    </w:sdt>
    <w:p w14:paraId="63ECE01B">
      <w:pPr>
        <w:rPr>
          <w:rFonts w:asciiTheme="minorHAnsi" w:hAnsiTheme="minorHAnsi" w:eastAsiaTheme="minorEastAsia" w:cstheme="minorBidi"/>
          <w:lang w:val="en-US" w:eastAsia="zh-CN" w:bidi="ar-SA"/>
        </w:rPr>
      </w:pPr>
      <w:r>
        <w:rPr>
          <w:rFonts w:asciiTheme="minorHAnsi" w:hAnsiTheme="minorHAnsi" w:eastAsiaTheme="minorEastAsia" w:cstheme="minorBidi"/>
          <w:lang w:val="en-US" w:eastAsia="zh-CN" w:bidi="ar-SA"/>
        </w:rPr>
        <w:br w:type="page"/>
      </w:r>
    </w:p>
    <w:p w14:paraId="6A73954A">
      <w:pPr>
        <w:rPr>
          <w:rFonts w:asciiTheme="minorHAnsi" w:hAnsiTheme="minorHAnsi" w:eastAsiaTheme="minorEastAsia" w:cstheme="minorBidi"/>
          <w:lang w:val="en-US" w:eastAsia="zh-CN" w:bidi="ar-SA"/>
        </w:rPr>
      </w:pPr>
    </w:p>
    <w:tbl>
      <w:tblPr>
        <w:tblStyle w:val="1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32"/>
        <w:gridCol w:w="2249"/>
        <w:gridCol w:w="2841"/>
      </w:tblGrid>
      <w:tr w14:paraId="52ED5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2" w:type="dxa"/>
            <w:gridSpan w:val="3"/>
          </w:tcPr>
          <w:p w14:paraId="09BADF80">
            <w:pPr>
              <w:widowControl w:val="0"/>
              <w:jc w:val="both"/>
              <w:rPr>
                <w:rFonts w:hint="default" w:ascii="Times New Roman" w:hAnsi="Times New Roman" w:cs="Times New Roman"/>
                <w:b/>
                <w:bCs/>
                <w:sz w:val="24"/>
                <w:szCs w:val="24"/>
                <w:vertAlign w:val="baseline"/>
                <w:lang w:val="ro-RO"/>
              </w:rPr>
            </w:pPr>
            <w:r>
              <w:rPr>
                <w:rFonts w:hint="default" w:ascii="Times New Roman" w:hAnsi="Times New Roman" w:cs="Times New Roman"/>
                <w:b/>
                <w:bCs/>
                <w:sz w:val="24"/>
                <w:szCs w:val="24"/>
                <w:vertAlign w:val="baseline"/>
                <w:lang w:val="ro-RO"/>
              </w:rPr>
              <w:t>Tema 6: Introducerea în animație și simulări realiste în Unity</w:t>
            </w:r>
          </w:p>
          <w:p w14:paraId="59073B0D">
            <w:pPr>
              <w:widowControl w:val="0"/>
              <w:jc w:val="both"/>
              <w:rPr>
                <w:rFonts w:hint="default" w:ascii="Times New Roman" w:hAnsi="Times New Roman" w:cs="Times New Roman"/>
                <w:sz w:val="24"/>
                <w:szCs w:val="24"/>
                <w:vertAlign w:val="baseline"/>
              </w:rPr>
            </w:pPr>
            <w:r>
              <w:rPr>
                <w:rFonts w:hint="default" w:ascii="Times New Roman" w:hAnsi="Times New Roman" w:cs="Times New Roman"/>
                <w:b/>
                <w:bCs/>
                <w:sz w:val="24"/>
                <w:szCs w:val="24"/>
                <w:vertAlign w:val="baseline"/>
                <w:lang w:val="ro-RO"/>
              </w:rPr>
              <w:t>Rezultatele învățării preconizate a fi atinse: RÎ5; RÎ6; RÎ8</w:t>
            </w:r>
          </w:p>
        </w:tc>
      </w:tr>
      <w:tr w14:paraId="6A6AB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2" w:type="dxa"/>
          </w:tcPr>
          <w:p w14:paraId="62065710">
            <w:pPr>
              <w:widowControl w:val="0"/>
              <w:jc w:val="center"/>
              <w:rPr>
                <w:rFonts w:hint="default" w:ascii="Times New Roman" w:hAnsi="Times New Roman" w:cs="Times New Roman"/>
                <w:b w:val="0"/>
                <w:bCs w:val="0"/>
                <w:sz w:val="24"/>
                <w:szCs w:val="24"/>
                <w:vertAlign w:val="baseline"/>
              </w:rPr>
            </w:pPr>
            <w:r>
              <w:rPr>
                <w:rFonts w:hint="default" w:ascii="Times New Roman" w:hAnsi="Times New Roman" w:cs="Times New Roman"/>
                <w:b w:val="0"/>
                <w:bCs w:val="0"/>
                <w:sz w:val="24"/>
                <w:szCs w:val="24"/>
                <w:vertAlign w:val="baseline"/>
              </w:rPr>
              <w:t>Cunoștințe / unități de conținut</w:t>
            </w:r>
          </w:p>
        </w:tc>
        <w:tc>
          <w:tcPr>
            <w:tcW w:w="2249" w:type="dxa"/>
          </w:tcPr>
          <w:p w14:paraId="367C1E0D">
            <w:pPr>
              <w:widowControl w:val="0"/>
              <w:jc w:val="center"/>
              <w:rPr>
                <w:rFonts w:hint="default" w:ascii="Times New Roman" w:hAnsi="Times New Roman" w:cs="Times New Roman"/>
                <w:b w:val="0"/>
                <w:bCs w:val="0"/>
                <w:sz w:val="24"/>
                <w:szCs w:val="24"/>
                <w:vertAlign w:val="baseline"/>
              </w:rPr>
            </w:pPr>
            <w:r>
              <w:rPr>
                <w:rFonts w:hint="default" w:ascii="Times New Roman" w:hAnsi="Times New Roman" w:cs="Times New Roman"/>
                <w:b w:val="0"/>
                <w:bCs w:val="0"/>
                <w:sz w:val="24"/>
                <w:szCs w:val="24"/>
                <w:vertAlign w:val="baseline"/>
              </w:rPr>
              <w:t>Abilități</w:t>
            </w:r>
          </w:p>
        </w:tc>
        <w:tc>
          <w:tcPr>
            <w:tcW w:w="2841" w:type="dxa"/>
          </w:tcPr>
          <w:p w14:paraId="0A212B44">
            <w:pPr>
              <w:widowControl w:val="0"/>
              <w:jc w:val="center"/>
              <w:rPr>
                <w:rFonts w:hint="default" w:ascii="Times New Roman" w:hAnsi="Times New Roman" w:cs="Times New Roman"/>
                <w:b w:val="0"/>
                <w:bCs w:val="0"/>
                <w:sz w:val="24"/>
                <w:szCs w:val="24"/>
                <w:vertAlign w:val="baseline"/>
              </w:rPr>
            </w:pPr>
            <w:r>
              <w:rPr>
                <w:rFonts w:hint="default" w:ascii="Times New Roman" w:hAnsi="Times New Roman" w:cs="Times New Roman"/>
                <w:b w:val="0"/>
                <w:bCs w:val="0"/>
                <w:sz w:val="24"/>
                <w:szCs w:val="24"/>
                <w:vertAlign w:val="baseline"/>
              </w:rPr>
              <w:t>Responsabilitate și autonomie</w:t>
            </w:r>
          </w:p>
        </w:tc>
      </w:tr>
      <w:tr w14:paraId="06C1D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2" w:type="dxa"/>
            <w:shd w:val="clear" w:color="auto" w:fill="auto"/>
            <w:vAlign w:val="top"/>
          </w:tcPr>
          <w:p w14:paraId="6612D933">
            <w:pPr>
              <w:widowControl w:val="0"/>
              <w:numPr>
                <w:ilvl w:val="0"/>
                <w:numId w:val="0"/>
              </w:numPr>
              <w:tabs>
                <w:tab w:val="left" w:pos="456"/>
              </w:tabs>
              <w:ind w:left="173" w:leftChars="0"/>
              <w:jc w:val="both"/>
              <w:rPr>
                <w:rFonts w:hint="default" w:ascii="Times New Roman" w:hAnsi="Times New Roman" w:cs="Times New Roman"/>
                <w:i/>
                <w:iCs/>
                <w:sz w:val="24"/>
                <w:szCs w:val="24"/>
              </w:rPr>
            </w:pPr>
            <w:r>
              <w:rPr>
                <w:rFonts w:hint="default" w:ascii="Times New Roman" w:hAnsi="Times New Roman" w:cs="Times New Roman"/>
                <w:i/>
                <w:iCs/>
                <w:sz w:val="24"/>
                <w:szCs w:val="24"/>
              </w:rPr>
              <w:t xml:space="preserve">Termeni cheie: </w:t>
            </w:r>
          </w:p>
          <w:p w14:paraId="4EBB6C8D">
            <w:pPr>
              <w:widowControl w:val="0"/>
              <w:numPr>
                <w:ilvl w:val="0"/>
                <w:numId w:val="0"/>
              </w:numPr>
              <w:tabs>
                <w:tab w:val="left" w:pos="456"/>
              </w:tabs>
              <w:jc w:val="both"/>
              <w:rPr>
                <w:rFonts w:hint="default" w:ascii="Times New Roman" w:hAnsi="Times New Roman" w:cs="Times New Roman"/>
                <w:i w:val="0"/>
                <w:iCs w:val="0"/>
                <w:sz w:val="24"/>
                <w:szCs w:val="24"/>
              </w:rPr>
            </w:pPr>
            <w:r>
              <w:rPr>
                <w:rFonts w:hint="default" w:ascii="Times New Roman" w:hAnsi="Times New Roman" w:cs="Times New Roman"/>
                <w:i w:val="0"/>
                <w:iCs w:val="0"/>
                <w:sz w:val="24"/>
                <w:szCs w:val="24"/>
              </w:rPr>
              <w:t>animație, Animator, Animation Clip, Blend Tree, Timeline, Rigidbody, AddForce.</w:t>
            </w:r>
          </w:p>
          <w:p w14:paraId="5586FBF8">
            <w:pPr>
              <w:widowControl w:val="0"/>
              <w:numPr>
                <w:ilvl w:val="0"/>
                <w:numId w:val="0"/>
              </w:numPr>
              <w:tabs>
                <w:tab w:val="left" w:pos="456"/>
              </w:tabs>
              <w:jc w:val="both"/>
              <w:rPr>
                <w:rFonts w:hint="default" w:ascii="Times New Roman" w:hAnsi="Times New Roman" w:cs="Times New Roman"/>
                <w:i/>
                <w:iCs/>
                <w:sz w:val="24"/>
                <w:szCs w:val="24"/>
              </w:rPr>
            </w:pPr>
            <w:r>
              <w:rPr>
                <w:rFonts w:hint="default" w:ascii="Times New Roman" w:hAnsi="Times New Roman" w:cs="Times New Roman"/>
                <w:i/>
                <w:iCs/>
                <w:sz w:val="24"/>
                <w:szCs w:val="24"/>
              </w:rPr>
              <w:t>Unități de conținut:</w:t>
            </w:r>
          </w:p>
          <w:p w14:paraId="69D9D7F6">
            <w:pPr>
              <w:widowControl w:val="0"/>
              <w:numPr>
                <w:ilvl w:val="0"/>
                <w:numId w:val="0"/>
              </w:numPr>
              <w:tabs>
                <w:tab w:val="left" w:pos="456"/>
              </w:tabs>
              <w:jc w:val="both"/>
              <w:rPr>
                <w:rFonts w:hint="default" w:ascii="Times New Roman" w:hAnsi="Times New Roman" w:cs="Times New Roman"/>
                <w:b/>
                <w:bCs/>
                <w:i w:val="0"/>
                <w:iCs w:val="0"/>
                <w:sz w:val="24"/>
                <w:szCs w:val="24"/>
                <w:lang w:val="ro-RO" w:eastAsia="en-US"/>
              </w:rPr>
            </w:pPr>
            <w:r>
              <w:rPr>
                <w:rFonts w:hint="default" w:ascii="Times New Roman" w:hAnsi="Times New Roman" w:cs="Times New Roman"/>
                <w:b/>
                <w:bCs/>
                <w:i w:val="0"/>
                <w:iCs w:val="0"/>
                <w:sz w:val="24"/>
                <w:szCs w:val="24"/>
                <w:lang w:val="ro-RO"/>
              </w:rPr>
              <w:t>Subteme:</w:t>
            </w:r>
          </w:p>
          <w:p w14:paraId="7554B559">
            <w:pPr>
              <w:widowControl w:val="0"/>
              <w:numPr>
                <w:ilvl w:val="0"/>
                <w:numId w:val="11"/>
              </w:numPr>
              <w:tabs>
                <w:tab w:val="left" w:pos="456"/>
                <w:tab w:val="clear" w:pos="720"/>
              </w:tabs>
              <w:ind w:left="456" w:leftChars="0" w:hanging="283" w:firstLineChars="0"/>
              <w:jc w:val="both"/>
              <w:rPr>
                <w:rFonts w:hint="default" w:ascii="Times New Roman" w:hAnsi="Times New Roman" w:cs="Times New Roman"/>
                <w:i w:val="0"/>
                <w:iCs w:val="0"/>
                <w:sz w:val="24"/>
                <w:szCs w:val="24"/>
                <w:lang w:val="ro-RO"/>
              </w:rPr>
            </w:pPr>
            <w:r>
              <w:rPr>
                <w:rFonts w:hint="default" w:ascii="Times New Roman" w:hAnsi="Times New Roman" w:cs="Times New Roman"/>
                <w:i w:val="0"/>
                <w:iCs w:val="0"/>
                <w:sz w:val="24"/>
                <w:szCs w:val="24"/>
                <w:lang w:val="ro-RO"/>
              </w:rPr>
              <w:t>Aplicarea componentelor Animator și Animation Clip în Unity.</w:t>
            </w:r>
          </w:p>
          <w:p w14:paraId="33ED21FC">
            <w:pPr>
              <w:widowControl w:val="0"/>
              <w:numPr>
                <w:ilvl w:val="0"/>
                <w:numId w:val="11"/>
              </w:numPr>
              <w:tabs>
                <w:tab w:val="left" w:pos="456"/>
                <w:tab w:val="clear" w:pos="720"/>
              </w:tabs>
              <w:ind w:left="456" w:leftChars="0" w:hanging="283" w:firstLineChars="0"/>
              <w:jc w:val="both"/>
              <w:rPr>
                <w:rFonts w:hint="default" w:ascii="Times New Roman" w:hAnsi="Times New Roman" w:cs="Times New Roman"/>
                <w:i w:val="0"/>
                <w:iCs w:val="0"/>
                <w:sz w:val="24"/>
                <w:szCs w:val="24"/>
                <w:lang w:val="ro-RO"/>
              </w:rPr>
            </w:pPr>
            <w:r>
              <w:rPr>
                <w:rFonts w:hint="default" w:ascii="Times New Roman" w:hAnsi="Times New Roman" w:cs="Times New Roman"/>
                <w:i w:val="0"/>
                <w:iCs w:val="0"/>
                <w:sz w:val="24"/>
                <w:szCs w:val="24"/>
                <w:lang w:val="ro-RO"/>
              </w:rPr>
              <w:t>Crearea și controlul animațiilor personajelor 3D.</w:t>
            </w:r>
          </w:p>
          <w:p w14:paraId="1636512B">
            <w:pPr>
              <w:widowControl w:val="0"/>
              <w:numPr>
                <w:ilvl w:val="0"/>
                <w:numId w:val="11"/>
              </w:numPr>
              <w:tabs>
                <w:tab w:val="left" w:pos="456"/>
                <w:tab w:val="clear" w:pos="720"/>
              </w:tabs>
              <w:ind w:left="456" w:leftChars="0" w:hanging="283" w:firstLineChars="0"/>
              <w:jc w:val="both"/>
              <w:rPr>
                <w:rFonts w:hint="default" w:ascii="Times New Roman" w:hAnsi="Times New Roman" w:cs="Times New Roman"/>
                <w:i w:val="0"/>
                <w:iCs w:val="0"/>
                <w:sz w:val="24"/>
                <w:szCs w:val="24"/>
                <w:lang w:val="ro-RO"/>
              </w:rPr>
            </w:pPr>
            <w:r>
              <w:rPr>
                <w:rFonts w:hint="default" w:ascii="Times New Roman" w:hAnsi="Times New Roman" w:cs="Times New Roman"/>
                <w:i w:val="0"/>
                <w:iCs w:val="0"/>
                <w:sz w:val="24"/>
                <w:szCs w:val="24"/>
                <w:lang w:val="ro-RO"/>
              </w:rPr>
              <w:t xml:space="preserve">Simularea fizicii (gravitație, sărituri, impact) ca suport pentru animație realistă). </w:t>
            </w:r>
          </w:p>
          <w:p w14:paraId="2BC7F52B">
            <w:pPr>
              <w:widowControl w:val="0"/>
              <w:numPr>
                <w:ilvl w:val="0"/>
                <w:numId w:val="11"/>
              </w:numPr>
              <w:tabs>
                <w:tab w:val="left" w:pos="456"/>
                <w:tab w:val="clear" w:pos="720"/>
              </w:tabs>
              <w:ind w:left="456" w:leftChars="0" w:hanging="283" w:firstLineChars="0"/>
              <w:jc w:val="both"/>
              <w:rPr>
                <w:rFonts w:hint="default" w:ascii="Times New Roman" w:hAnsi="Times New Roman" w:cs="Times New Roman"/>
                <w:i w:val="0"/>
                <w:iCs w:val="0"/>
                <w:sz w:val="24"/>
                <w:szCs w:val="24"/>
                <w:lang w:val="ro-RO"/>
              </w:rPr>
            </w:pPr>
            <w:r>
              <w:rPr>
                <w:rFonts w:hint="default" w:ascii="Times New Roman" w:hAnsi="Times New Roman" w:cs="Times New Roman"/>
                <w:i w:val="0"/>
                <w:iCs w:val="0"/>
                <w:sz w:val="24"/>
                <w:szCs w:val="24"/>
                <w:lang w:val="ro-RO"/>
              </w:rPr>
              <w:t>Limitări și optimizare a sistemului fizic pentru performanță.</w:t>
            </w:r>
          </w:p>
          <w:p w14:paraId="4F9743F5">
            <w:pPr>
              <w:widowControl w:val="0"/>
              <w:numPr>
                <w:ilvl w:val="0"/>
                <w:numId w:val="11"/>
              </w:numPr>
              <w:tabs>
                <w:tab w:val="left" w:pos="456"/>
                <w:tab w:val="clear" w:pos="720"/>
              </w:tabs>
              <w:ind w:left="456" w:leftChars="0" w:hanging="283" w:firstLineChars="0"/>
              <w:jc w:val="both"/>
              <w:rPr>
                <w:rFonts w:hint="default" w:ascii="Times New Roman" w:hAnsi="Times New Roman" w:cs="Times New Roman"/>
                <w:i w:val="0"/>
                <w:iCs w:val="0"/>
                <w:sz w:val="24"/>
                <w:szCs w:val="24"/>
                <w:lang w:val="ro-RO"/>
              </w:rPr>
            </w:pPr>
            <w:r>
              <w:rPr>
                <w:rFonts w:hint="default" w:ascii="Times New Roman" w:hAnsi="Times New Roman" w:cs="Times New Roman"/>
                <w:i w:val="0"/>
                <w:iCs w:val="0"/>
                <w:sz w:val="24"/>
                <w:szCs w:val="24"/>
                <w:lang w:val="ro-RO"/>
              </w:rPr>
              <w:t>Integrarea animațiilor cu fizica prin Rigidbody și forțe</w:t>
            </w:r>
          </w:p>
          <w:p w14:paraId="1525DECD">
            <w:pPr>
              <w:widowControl w:val="0"/>
              <w:numPr>
                <w:ilvl w:val="0"/>
                <w:numId w:val="0"/>
              </w:numPr>
              <w:tabs>
                <w:tab w:val="left" w:pos="456"/>
              </w:tabs>
              <w:jc w:val="both"/>
              <w:rPr>
                <w:rFonts w:hint="default" w:ascii="Times New Roman" w:hAnsi="Times New Roman" w:cs="Times New Roman"/>
                <w:b/>
                <w:bCs/>
                <w:i w:val="0"/>
                <w:iCs w:val="0"/>
                <w:sz w:val="24"/>
                <w:szCs w:val="24"/>
                <w:lang w:val="ro-RO"/>
              </w:rPr>
            </w:pPr>
            <w:r>
              <w:rPr>
                <w:rFonts w:hint="default" w:ascii="Times New Roman" w:hAnsi="Times New Roman" w:cs="Times New Roman"/>
                <w:b/>
                <w:bCs/>
                <w:i w:val="0"/>
                <w:iCs w:val="0"/>
                <w:sz w:val="24"/>
                <w:szCs w:val="24"/>
                <w:lang w:val="ro-RO"/>
              </w:rPr>
              <w:t>Activități de laborator:</w:t>
            </w:r>
          </w:p>
          <w:p w14:paraId="6C726950">
            <w:pPr>
              <w:widowControl w:val="0"/>
              <w:numPr>
                <w:ilvl w:val="0"/>
                <w:numId w:val="11"/>
              </w:numPr>
              <w:tabs>
                <w:tab w:val="left" w:pos="456"/>
                <w:tab w:val="clear" w:pos="720"/>
              </w:tabs>
              <w:ind w:left="456" w:leftChars="0" w:hanging="283" w:firstLineChars="0"/>
              <w:jc w:val="both"/>
              <w:rPr>
                <w:rFonts w:hint="default" w:ascii="Times New Roman" w:hAnsi="Times New Roman" w:cs="Times New Roman"/>
                <w:i w:val="0"/>
                <w:iCs w:val="0"/>
                <w:sz w:val="24"/>
                <w:szCs w:val="24"/>
                <w:lang w:val="ro-RO"/>
              </w:rPr>
            </w:pPr>
            <w:r>
              <w:rPr>
                <w:rFonts w:hint="default" w:ascii="Times New Roman" w:hAnsi="Times New Roman" w:cs="Times New Roman"/>
                <w:i w:val="0"/>
                <w:iCs w:val="0"/>
                <w:sz w:val="24"/>
                <w:szCs w:val="24"/>
                <w:lang w:val="ro-RO"/>
              </w:rPr>
              <w:t>Crearea unei animații simple (mers, săritură) folosind Animator Controller.</w:t>
            </w:r>
          </w:p>
          <w:p w14:paraId="30262C4B">
            <w:pPr>
              <w:widowControl w:val="0"/>
              <w:numPr>
                <w:ilvl w:val="0"/>
                <w:numId w:val="11"/>
              </w:numPr>
              <w:tabs>
                <w:tab w:val="left" w:pos="456"/>
                <w:tab w:val="clear" w:pos="720"/>
              </w:tabs>
              <w:ind w:left="456" w:leftChars="0" w:hanging="283" w:firstLineChars="0"/>
              <w:jc w:val="both"/>
              <w:rPr>
                <w:rFonts w:hint="default" w:ascii="Times New Roman" w:hAnsi="Times New Roman" w:cs="Times New Roman"/>
                <w:i w:val="0"/>
                <w:iCs w:val="0"/>
                <w:sz w:val="24"/>
                <w:szCs w:val="24"/>
                <w:lang w:val="ro-RO"/>
              </w:rPr>
            </w:pPr>
            <w:r>
              <w:rPr>
                <w:rFonts w:hint="default" w:ascii="Times New Roman" w:hAnsi="Times New Roman" w:cs="Times New Roman"/>
                <w:i w:val="0"/>
                <w:iCs w:val="0"/>
                <w:sz w:val="24"/>
                <w:szCs w:val="24"/>
                <w:lang w:val="ro-RO"/>
              </w:rPr>
              <w:t>Controlul unui personaj animat din cod.</w:t>
            </w:r>
          </w:p>
          <w:p w14:paraId="3F9EB150">
            <w:pPr>
              <w:widowControl w:val="0"/>
              <w:numPr>
                <w:ilvl w:val="0"/>
                <w:numId w:val="11"/>
              </w:numPr>
              <w:tabs>
                <w:tab w:val="left" w:pos="456"/>
                <w:tab w:val="clear" w:pos="720"/>
              </w:tabs>
              <w:ind w:left="456" w:leftChars="0" w:hanging="283" w:firstLineChars="0"/>
              <w:jc w:val="both"/>
              <w:rPr>
                <w:rFonts w:hint="default" w:ascii="Times New Roman" w:hAnsi="Times New Roman" w:cs="Times New Roman"/>
                <w:i w:val="0"/>
                <w:iCs w:val="0"/>
                <w:sz w:val="24"/>
                <w:szCs w:val="24"/>
                <w:lang w:val="ro-RO"/>
              </w:rPr>
            </w:pPr>
            <w:r>
              <w:rPr>
                <w:rFonts w:hint="default" w:ascii="Times New Roman" w:hAnsi="Times New Roman" w:cs="Times New Roman"/>
                <w:i w:val="0"/>
                <w:iCs w:val="0"/>
                <w:sz w:val="24"/>
                <w:szCs w:val="24"/>
                <w:lang w:val="ro-RO"/>
              </w:rPr>
              <w:t>Utilizarea Timeline pentru secvențe animate.</w:t>
            </w:r>
          </w:p>
          <w:p w14:paraId="3002C0C0">
            <w:pPr>
              <w:widowControl w:val="0"/>
              <w:numPr>
                <w:ilvl w:val="0"/>
                <w:numId w:val="11"/>
              </w:numPr>
              <w:tabs>
                <w:tab w:val="left" w:pos="456"/>
                <w:tab w:val="clear" w:pos="720"/>
              </w:tabs>
              <w:ind w:left="456" w:leftChars="0" w:hanging="283" w:firstLineChars="0"/>
              <w:jc w:val="both"/>
              <w:rPr>
                <w:rFonts w:hint="default" w:ascii="Times New Roman" w:hAnsi="Times New Roman" w:cs="Times New Roman"/>
                <w:i w:val="0"/>
                <w:iCs w:val="0"/>
                <w:sz w:val="24"/>
                <w:szCs w:val="24"/>
              </w:rPr>
            </w:pPr>
            <w:r>
              <w:rPr>
                <w:rFonts w:hint="default" w:ascii="Times New Roman" w:hAnsi="Times New Roman" w:cs="Times New Roman"/>
                <w:i w:val="0"/>
                <w:iCs w:val="0"/>
                <w:sz w:val="24"/>
                <w:szCs w:val="24"/>
                <w:lang w:val="ro-RO"/>
              </w:rPr>
              <w:t>Aplicarea forțelor fizice (AddForce) pentru mișcări animate realiste.</w:t>
            </w:r>
          </w:p>
          <w:p w14:paraId="3B814677">
            <w:pPr>
              <w:widowControl w:val="0"/>
              <w:numPr>
                <w:ilvl w:val="0"/>
                <w:numId w:val="11"/>
              </w:numPr>
              <w:tabs>
                <w:tab w:val="left" w:pos="456"/>
                <w:tab w:val="clear" w:pos="720"/>
              </w:tabs>
              <w:ind w:left="456" w:leftChars="0" w:hanging="283" w:firstLineChars="0"/>
              <w:jc w:val="both"/>
              <w:rPr>
                <w:rFonts w:hint="default" w:ascii="Times New Roman" w:hAnsi="Times New Roman" w:cs="Times New Roman" w:eastAsiaTheme="minorEastAsia"/>
                <w:sz w:val="24"/>
                <w:szCs w:val="24"/>
                <w:lang w:val="ro-RO" w:eastAsia="zh-CN" w:bidi="ar-SA"/>
              </w:rPr>
            </w:pPr>
            <w:r>
              <w:rPr>
                <w:rFonts w:hint="default" w:ascii="Times New Roman" w:hAnsi="Times New Roman" w:cs="Times New Roman"/>
                <w:i w:val="0"/>
                <w:iCs w:val="0"/>
                <w:sz w:val="24"/>
                <w:szCs w:val="24"/>
                <w:lang w:val="ro-RO"/>
              </w:rPr>
              <w:t>Simulări de scenarii în care animația este susținută de fizică (cădere, impact, săritură)</w:t>
            </w:r>
            <w:r>
              <w:rPr>
                <w:rFonts w:hint="default" w:ascii="Times New Roman" w:hAnsi="Times New Roman" w:cs="Times New Roman"/>
                <w:i w:val="0"/>
                <w:iCs w:val="0"/>
                <w:sz w:val="24"/>
                <w:szCs w:val="24"/>
                <w:lang w:val="en-US"/>
              </w:rPr>
              <w:t>.</w:t>
            </w:r>
          </w:p>
        </w:tc>
        <w:tc>
          <w:tcPr>
            <w:tcW w:w="2249" w:type="dxa"/>
            <w:shd w:val="clear" w:color="auto" w:fill="auto"/>
            <w:vAlign w:val="top"/>
          </w:tcPr>
          <w:p w14:paraId="5C7B6DC4">
            <w:pPr>
              <w:pStyle w:val="250"/>
              <w:widowControl w:val="0"/>
              <w:numPr>
                <w:ilvl w:val="0"/>
                <w:numId w:val="0"/>
              </w:numPr>
              <w:tabs>
                <w:tab w:val="left" w:pos="295"/>
              </w:tabs>
              <w:ind w:left="12" w:leftChars="0" w:firstLine="0" w:firstLineChars="0"/>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Se aplică componente de fizică precum Rigidbody și Collider pentru a adăuga comportamente dinamice obiectelor.</w:t>
            </w:r>
          </w:p>
          <w:p w14:paraId="119015BC">
            <w:pPr>
              <w:pStyle w:val="250"/>
              <w:widowControl w:val="0"/>
              <w:numPr>
                <w:ilvl w:val="0"/>
                <w:numId w:val="0"/>
              </w:numPr>
              <w:tabs>
                <w:tab w:val="left" w:pos="295"/>
              </w:tabs>
              <w:ind w:left="12" w:leftChars="0" w:firstLine="0" w:firstLineChars="0"/>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Se aplică componentele de animație pentru a crea mișcări fluente și realiste</w:t>
            </w:r>
          </w:p>
          <w:p w14:paraId="54FFD648">
            <w:pPr>
              <w:pStyle w:val="250"/>
              <w:widowControl w:val="0"/>
              <w:numPr>
                <w:ilvl w:val="0"/>
                <w:numId w:val="0"/>
              </w:numPr>
              <w:tabs>
                <w:tab w:val="left" w:pos="295"/>
              </w:tabs>
              <w:ind w:left="12" w:leftChars="0" w:firstLine="0" w:firstLineChars="0"/>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Se simulează efecte de gravitație, sărituri și coliziuni în scene 3D.</w:t>
            </w:r>
          </w:p>
          <w:p w14:paraId="46133277">
            <w:pPr>
              <w:pStyle w:val="250"/>
              <w:widowControl w:val="0"/>
              <w:numPr>
                <w:ilvl w:val="0"/>
                <w:numId w:val="0"/>
              </w:numPr>
              <w:tabs>
                <w:tab w:val="left" w:pos="295"/>
              </w:tabs>
              <w:ind w:left="12" w:leftChars="0" w:firstLine="0" w:firstLineChars="0"/>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Se construiesc sisteme fizice simple care reproduc mișcarea realistă a obiectelor.</w:t>
            </w:r>
          </w:p>
          <w:p w14:paraId="5CC94F0E">
            <w:pPr>
              <w:pStyle w:val="250"/>
              <w:widowControl w:val="0"/>
              <w:numPr>
                <w:ilvl w:val="0"/>
                <w:numId w:val="0"/>
              </w:numPr>
              <w:tabs>
                <w:tab w:val="left" w:pos="295"/>
              </w:tabs>
              <w:ind w:left="12" w:leftChars="0" w:firstLine="0" w:firstLineChars="0"/>
              <w:jc w:val="both"/>
              <w:rPr>
                <w:rFonts w:hint="default" w:ascii="Times New Roman" w:hAnsi="Times New Roman" w:cs="Times New Roman"/>
                <w:sz w:val="24"/>
                <w:szCs w:val="24"/>
                <w:lang w:val="ru-RU"/>
              </w:rPr>
            </w:pPr>
            <w:r>
              <w:rPr>
                <w:rFonts w:hint="default" w:ascii="Times New Roman" w:hAnsi="Times New Roman" w:cs="Times New Roman"/>
                <w:sz w:val="24"/>
                <w:szCs w:val="24"/>
                <w:lang w:val="ru-RU"/>
              </w:rPr>
              <w:t>✓ Se controlează aplicarea forțelor asupra obiectelor folosind funcții specifice precum AddForce().</w:t>
            </w:r>
          </w:p>
          <w:p w14:paraId="39729763">
            <w:pPr>
              <w:pStyle w:val="250"/>
              <w:widowControl w:val="0"/>
              <w:numPr>
                <w:ilvl w:val="0"/>
                <w:numId w:val="0"/>
              </w:numPr>
              <w:tabs>
                <w:tab w:val="left" w:pos="295"/>
              </w:tabs>
              <w:ind w:left="12" w:leftChars="0" w:firstLine="0" w:firstLineChars="0"/>
              <w:jc w:val="both"/>
              <w:rPr>
                <w:rFonts w:hint="default" w:ascii="Times New Roman" w:hAnsi="Times New Roman" w:eastAsia="Calibri" w:cs="Times New Roman"/>
                <w:sz w:val="24"/>
                <w:szCs w:val="24"/>
                <w:lang w:val="ru-RU" w:eastAsia="zh-CN" w:bidi="ar-SA"/>
              </w:rPr>
            </w:pPr>
            <w:r>
              <w:rPr>
                <w:rFonts w:hint="default" w:ascii="Times New Roman" w:hAnsi="Times New Roman" w:cs="Times New Roman"/>
                <w:sz w:val="24"/>
                <w:szCs w:val="24"/>
                <w:lang w:val="ru-RU"/>
              </w:rPr>
              <w:t>✓ Se identifică și se aplică soluții pentru optimizarea comportamentului fizic în scopul creșterii performanței.</w:t>
            </w:r>
          </w:p>
        </w:tc>
        <w:tc>
          <w:tcPr>
            <w:tcW w:w="2841" w:type="dxa"/>
            <w:shd w:val="clear" w:color="auto" w:fill="auto"/>
            <w:vAlign w:val="top"/>
          </w:tcPr>
          <w:p w14:paraId="08DD243B">
            <w:pPr>
              <w:pStyle w:val="249"/>
              <w:widowControl w:val="0"/>
              <w:numPr>
                <w:ilvl w:val="0"/>
                <w:numId w:val="0"/>
              </w:numPr>
              <w:tabs>
                <w:tab w:val="left" w:pos="348"/>
              </w:tabs>
              <w:ind w:left="0" w:leftChars="0" w:firstLine="0" w:firstLineChars="0"/>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 Este atent la realismul și coerența simulărilor fizice în funcție de contextul jocului.</w:t>
            </w:r>
          </w:p>
          <w:p w14:paraId="774389DE">
            <w:pPr>
              <w:pStyle w:val="249"/>
              <w:widowControl w:val="0"/>
              <w:numPr>
                <w:ilvl w:val="0"/>
                <w:numId w:val="0"/>
              </w:numPr>
              <w:tabs>
                <w:tab w:val="left" w:pos="348"/>
              </w:tabs>
              <w:ind w:left="0" w:leftChars="0" w:firstLine="0" w:firstLineChars="0"/>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 Este atent la realismul și coerența animațiilor în funcție de contextul jocului.</w:t>
            </w:r>
          </w:p>
          <w:p w14:paraId="5F5A1E2D">
            <w:pPr>
              <w:pStyle w:val="249"/>
              <w:widowControl w:val="0"/>
              <w:numPr>
                <w:ilvl w:val="0"/>
                <w:numId w:val="0"/>
              </w:numPr>
              <w:tabs>
                <w:tab w:val="left" w:pos="348"/>
              </w:tabs>
              <w:ind w:left="0" w:leftChars="0" w:firstLine="0" w:firstLineChars="0"/>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  Revizuiește și ajustează tranzițiile de animație pentru a evita efecte nerealiste.</w:t>
            </w:r>
          </w:p>
          <w:p w14:paraId="0497DDE6">
            <w:pPr>
              <w:pStyle w:val="249"/>
              <w:widowControl w:val="0"/>
              <w:numPr>
                <w:ilvl w:val="0"/>
                <w:numId w:val="0"/>
              </w:numPr>
              <w:tabs>
                <w:tab w:val="left" w:pos="348"/>
              </w:tabs>
              <w:ind w:left="0" w:leftChars="0" w:firstLine="0" w:firstLineChars="0"/>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 Revizuiește și ajustează simulările pentru a evita comportamente nerealiste.</w:t>
            </w:r>
          </w:p>
          <w:p w14:paraId="4BEB0BAD">
            <w:pPr>
              <w:pStyle w:val="249"/>
              <w:widowControl w:val="0"/>
              <w:numPr>
                <w:ilvl w:val="0"/>
                <w:numId w:val="0"/>
              </w:numPr>
              <w:tabs>
                <w:tab w:val="left" w:pos="348"/>
              </w:tabs>
              <w:ind w:left="0" w:leftChars="0" w:firstLine="0" w:firstLineChars="0"/>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 Testează și documentează efectele modificărilor asupra performanței scenei.</w:t>
            </w:r>
          </w:p>
          <w:p w14:paraId="47DFDCC7">
            <w:pPr>
              <w:pStyle w:val="249"/>
              <w:widowControl w:val="0"/>
              <w:numPr>
                <w:ilvl w:val="0"/>
                <w:numId w:val="0"/>
              </w:numPr>
              <w:tabs>
                <w:tab w:val="left" w:pos="348"/>
              </w:tabs>
              <w:ind w:left="0" w:leftChars="0" w:firstLine="0" w:firstLineChars="0"/>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 Colaborează cu colegii în construirea de scenarii fizice interactive și coerente.</w:t>
            </w:r>
          </w:p>
          <w:p w14:paraId="20D136E1">
            <w:pPr>
              <w:pStyle w:val="249"/>
              <w:widowControl w:val="0"/>
              <w:numPr>
                <w:ilvl w:val="0"/>
                <w:numId w:val="0"/>
              </w:numPr>
              <w:tabs>
                <w:tab w:val="left" w:pos="348"/>
              </w:tabs>
              <w:ind w:left="0" w:leftChars="0" w:firstLine="0" w:firstLineChars="0"/>
              <w:jc w:val="both"/>
              <w:rPr>
                <w:rFonts w:hint="default" w:ascii="Times New Roman" w:hAnsi="Times New Roman" w:eastAsia="Calibri" w:cs="Times New Roman"/>
                <w:sz w:val="24"/>
                <w:szCs w:val="24"/>
                <w:lang w:val="en-US" w:eastAsia="zh-CN" w:bidi="ar-SA"/>
              </w:rPr>
            </w:pPr>
            <w:r>
              <w:rPr>
                <w:rFonts w:hint="default" w:ascii="Times New Roman" w:hAnsi="Times New Roman" w:cs="Times New Roman"/>
                <w:sz w:val="24"/>
                <w:szCs w:val="24"/>
                <w:lang w:val="en-US"/>
              </w:rPr>
              <w:t>✓ Demonstrează inițiativă în explorarea opțiunilor de reglare a parametrilor fizici.</w:t>
            </w:r>
          </w:p>
        </w:tc>
      </w:tr>
    </w:tbl>
    <w:p w14:paraId="0DC6BBB3">
      <w:pPr>
        <w:rPr>
          <w:rFonts w:hint="default"/>
        </w:rPr>
      </w:pPr>
    </w:p>
    <w:p w14:paraId="0A0CE5FF">
      <w:pPr>
        <w:rPr>
          <w:rFonts w:hint="default"/>
        </w:rPr>
      </w:pPr>
    </w:p>
    <w:p w14:paraId="3E72FCD6">
      <w:pPr>
        <w:rPr>
          <w:rFonts w:hint="default"/>
        </w:rPr>
      </w:pPr>
    </w:p>
    <w:p w14:paraId="5DEFAAE7">
      <w:pPr>
        <w:rPr>
          <w:rFonts w:hint="default"/>
        </w:rPr>
      </w:pPr>
    </w:p>
    <w:p w14:paraId="3E40B21E">
      <w:pPr>
        <w:rPr>
          <w:rFonts w:hint="default"/>
        </w:rPr>
      </w:pPr>
    </w:p>
    <w:p w14:paraId="4800801D">
      <w:pPr>
        <w:rPr>
          <w:rFonts w:hint="default"/>
        </w:rPr>
      </w:pPr>
    </w:p>
    <w:p w14:paraId="5369E0FD">
      <w:pPr>
        <w:rPr>
          <w:rFonts w:hint="default"/>
        </w:rPr>
      </w:pPr>
    </w:p>
    <w:p w14:paraId="61EF3434">
      <w:pPr>
        <w:rPr>
          <w:rFonts w:hint="default"/>
        </w:rPr>
      </w:pPr>
    </w:p>
    <w:p w14:paraId="66328D2A">
      <w:pPr>
        <w:pStyle w:val="2"/>
        <w:numPr>
          <w:ilvl w:val="0"/>
          <w:numId w:val="12"/>
        </w:numPr>
        <w:bidi w:val="0"/>
        <w:spacing w:line="360" w:lineRule="auto"/>
        <w:ind w:left="425" w:leftChars="0" w:hanging="425" w:firstLineChars="0"/>
        <w:rPr>
          <w:rFonts w:hint="default"/>
        </w:rPr>
      </w:pPr>
      <w:bookmarkStart w:id="0" w:name="_Toc9341"/>
      <w:r>
        <w:rPr>
          <w:rFonts w:hint="default"/>
        </w:rPr>
        <w:t>Animație</w:t>
      </w:r>
      <w:bookmarkEnd w:id="0"/>
    </w:p>
    <w:p w14:paraId="60C3EBB3">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Avem nevoie de o fereastră nouă pentru a crea animații.</w:t>
      </w:r>
    </w:p>
    <w:p w14:paraId="4BFCCFF9">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Window → Animation → Animation</w:t>
      </w:r>
      <w:r>
        <w:rPr>
          <w:rFonts w:hint="default" w:ascii="Times New Roman" w:hAnsi="Times New Roman" w:cs="Times New Roman"/>
          <w:sz w:val="28"/>
          <w:szCs w:val="28"/>
        </w:rPr>
        <w:drawing>
          <wp:inline distT="0" distB="0" distL="114300" distR="114300">
            <wp:extent cx="5271770" cy="875665"/>
            <wp:effectExtent l="0" t="0" r="1270" b="8255"/>
            <wp:docPr id="19"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 descr="IMG_256"/>
                    <pic:cNvPicPr>
                      <a:picLocks noChangeAspect="1"/>
                    </pic:cNvPicPr>
                  </pic:nvPicPr>
                  <pic:blipFill>
                    <a:blip r:embed="rId11"/>
                    <a:stretch>
                      <a:fillRect/>
                    </a:stretch>
                  </pic:blipFill>
                  <pic:spPr>
                    <a:xfrm>
                      <a:off x="0" y="0"/>
                      <a:ext cx="5271770" cy="875665"/>
                    </a:xfrm>
                    <a:prstGeom prst="rect">
                      <a:avLst/>
                    </a:prstGeom>
                    <a:noFill/>
                    <a:ln w="9525">
                      <a:noFill/>
                    </a:ln>
                  </pic:spPr>
                </pic:pic>
              </a:graphicData>
            </a:graphic>
          </wp:inline>
        </w:drawing>
      </w:r>
    </w:p>
    <w:p w14:paraId="7CBD858E">
      <w:pPr>
        <w:pStyle w:val="23"/>
        <w:spacing w:line="360" w:lineRule="auto"/>
        <w:jc w:val="center"/>
        <w:rPr>
          <w:rFonts w:hint="default" w:ascii="Times New Roman" w:hAnsi="Times New Roman" w:cs="Times New Roman"/>
          <w:sz w:val="24"/>
          <w:szCs w:val="24"/>
          <w:lang w:val="en-US"/>
        </w:rPr>
      </w:pPr>
      <w:r>
        <w:rPr>
          <w:rFonts w:hint="default" w:ascii="Times New Roman" w:hAnsi="Times New Roman" w:cs="Times New Roman"/>
          <w:sz w:val="24"/>
          <w:szCs w:val="24"/>
        </w:rPr>
        <w:t xml:space="preserve">Image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SEQ Image \* ARABIC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rPr>
        <w:t xml:space="preserve"> Animation</w:t>
      </w:r>
    </w:p>
    <w:p w14:paraId="40396020">
      <w:pPr>
        <w:rPr>
          <w:rFonts w:hint="default"/>
          <w:lang w:val="en-US"/>
        </w:rPr>
      </w:pPr>
    </w:p>
    <w:p w14:paraId="5E0C2751">
      <w:pPr>
        <w:spacing w:line="360" w:lineRule="auto"/>
        <w:ind w:firstLine="720" w:firstLineChars="0"/>
        <w:jc w:val="both"/>
        <w:rPr>
          <w:rFonts w:hint="default" w:ascii="Times New Roman" w:hAnsi="Times New Roman" w:cs="Times New Roman"/>
          <w:sz w:val="28"/>
          <w:szCs w:val="28"/>
        </w:rPr>
      </w:pPr>
      <w:r>
        <w:rPr>
          <w:rFonts w:hint="default" w:ascii="Times New Roman" w:hAnsi="Times New Roman" w:cs="Times New Roman"/>
          <w:sz w:val="28"/>
          <w:szCs w:val="28"/>
        </w:rPr>
        <w:t>Pentru a crea un animation clip, trebuie să creăm un folder, apoi, cu obiectul selectat, dăm clic pe Create.</w:t>
      </w:r>
    </w:p>
    <w:p w14:paraId="3EF72234">
      <w:pPr>
        <w:spacing w:line="360" w:lineRule="auto"/>
        <w:jc w:val="center"/>
        <w:rPr>
          <w:rFonts w:hint="default" w:ascii="Times New Roman" w:hAnsi="Times New Roman" w:cs="Times New Roman"/>
          <w:sz w:val="28"/>
          <w:szCs w:val="28"/>
        </w:rPr>
      </w:pPr>
      <w:r>
        <w:rPr>
          <w:rFonts w:hint="default" w:ascii="Times New Roman" w:hAnsi="Times New Roman" w:cs="Times New Roman"/>
          <w:sz w:val="28"/>
          <w:szCs w:val="28"/>
        </w:rPr>
        <w:drawing>
          <wp:inline distT="0" distB="0" distL="114300" distR="114300">
            <wp:extent cx="3124200" cy="1228725"/>
            <wp:effectExtent l="0" t="0" r="0" b="5715"/>
            <wp:docPr id="25" name="Picture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 descr="IMG_257"/>
                    <pic:cNvPicPr>
                      <a:picLocks noChangeAspect="1"/>
                    </pic:cNvPicPr>
                  </pic:nvPicPr>
                  <pic:blipFill>
                    <a:blip r:embed="rId12"/>
                    <a:stretch>
                      <a:fillRect/>
                    </a:stretch>
                  </pic:blipFill>
                  <pic:spPr>
                    <a:xfrm>
                      <a:off x="0" y="0"/>
                      <a:ext cx="3124200" cy="1228725"/>
                    </a:xfrm>
                    <a:prstGeom prst="rect">
                      <a:avLst/>
                    </a:prstGeom>
                    <a:noFill/>
                    <a:ln w="9525">
                      <a:noFill/>
                    </a:ln>
                  </pic:spPr>
                </pic:pic>
              </a:graphicData>
            </a:graphic>
          </wp:inline>
        </w:drawing>
      </w:r>
    </w:p>
    <w:p w14:paraId="1580E63C">
      <w:pPr>
        <w:pStyle w:val="23"/>
        <w:spacing w:line="360" w:lineRule="auto"/>
        <w:jc w:val="center"/>
        <w:rPr>
          <w:rFonts w:hint="default" w:ascii="Times New Roman" w:hAnsi="Times New Roman" w:cs="Times New Roman"/>
          <w:sz w:val="24"/>
          <w:szCs w:val="24"/>
          <w:lang w:val="en-US"/>
        </w:rPr>
      </w:pPr>
      <w:r>
        <w:rPr>
          <w:rFonts w:hint="default" w:ascii="Times New Roman" w:hAnsi="Times New Roman" w:cs="Times New Roman"/>
          <w:sz w:val="24"/>
          <w:szCs w:val="24"/>
        </w:rPr>
        <w:t xml:space="preserve">Image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SEQ Image \* ARABIC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rPr>
        <w:t xml:space="preserve"> Create Sequence</w:t>
      </w:r>
    </w:p>
    <w:p w14:paraId="722FCF63">
      <w:pPr>
        <w:spacing w:line="360" w:lineRule="auto"/>
        <w:ind w:firstLine="720" w:firstLineChars="0"/>
        <w:jc w:val="both"/>
        <w:rPr>
          <w:rFonts w:hint="default" w:ascii="Times New Roman" w:hAnsi="Times New Roman" w:cs="Times New Roman"/>
          <w:sz w:val="28"/>
          <w:szCs w:val="28"/>
        </w:rPr>
      </w:pPr>
      <w:r>
        <w:rPr>
          <w:rFonts w:hint="default" w:ascii="Times New Roman" w:hAnsi="Times New Roman" w:cs="Times New Roman"/>
          <w:sz w:val="28"/>
          <w:szCs w:val="28"/>
        </w:rPr>
        <w:t>Pe obiect va apărea o componentă nouă.</w:t>
      </w:r>
    </w:p>
    <w:p w14:paraId="055A357A">
      <w:pPr>
        <w:spacing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3114675" cy="1724025"/>
            <wp:effectExtent l="0" t="0" r="9525" b="13335"/>
            <wp:docPr id="26" name="Picture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 descr="IMG_258"/>
                    <pic:cNvPicPr>
                      <a:picLocks noChangeAspect="1"/>
                    </pic:cNvPicPr>
                  </pic:nvPicPr>
                  <pic:blipFill>
                    <a:blip r:embed="rId13"/>
                    <a:stretch>
                      <a:fillRect/>
                    </a:stretch>
                  </pic:blipFill>
                  <pic:spPr>
                    <a:xfrm>
                      <a:off x="0" y="0"/>
                      <a:ext cx="3114675" cy="1724025"/>
                    </a:xfrm>
                    <a:prstGeom prst="rect">
                      <a:avLst/>
                    </a:prstGeom>
                    <a:noFill/>
                    <a:ln w="9525">
                      <a:noFill/>
                    </a:ln>
                  </pic:spPr>
                </pic:pic>
              </a:graphicData>
            </a:graphic>
          </wp:inline>
        </w:drawing>
      </w:r>
    </w:p>
    <w:p w14:paraId="44A32E2E">
      <w:pPr>
        <w:pStyle w:val="23"/>
        <w:spacing w:line="360" w:lineRule="auto"/>
        <w:jc w:val="center"/>
        <w:rPr>
          <w:rFonts w:hint="default" w:ascii="Times New Roman" w:hAnsi="Times New Roman" w:cs="Times New Roman"/>
          <w:sz w:val="24"/>
          <w:szCs w:val="24"/>
          <w:lang w:val="en-US"/>
        </w:rPr>
      </w:pPr>
      <w:r>
        <w:rPr>
          <w:rFonts w:hint="default" w:ascii="Times New Roman" w:hAnsi="Times New Roman" w:cs="Times New Roman"/>
          <w:sz w:val="24"/>
          <w:szCs w:val="24"/>
        </w:rPr>
        <w:t xml:space="preserve">Image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SEQ Image \* ARABIC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rPr>
        <w:t xml:space="preserve"> Animator</w:t>
      </w:r>
    </w:p>
    <w:p w14:paraId="3DDD16AA">
      <w:pPr>
        <w:spacing w:line="360" w:lineRule="auto"/>
        <w:ind w:firstLine="720" w:firstLineChars="0"/>
        <w:jc w:val="both"/>
        <w:rPr>
          <w:rFonts w:hint="default" w:ascii="Times New Roman" w:hAnsi="Times New Roman" w:cs="Times New Roman"/>
          <w:sz w:val="28"/>
          <w:szCs w:val="28"/>
        </w:rPr>
      </w:pPr>
      <w:r>
        <w:rPr>
          <w:rFonts w:hint="default" w:ascii="Times New Roman" w:hAnsi="Times New Roman" w:cs="Times New Roman"/>
          <w:sz w:val="28"/>
          <w:szCs w:val="28"/>
        </w:rPr>
        <w:t>Cea mai rapidă metodă de a începe crearea unei animații este să apăsăm pe butonul Record (care va înregistra toate modificările făcute obiectului).</w:t>
      </w:r>
    </w:p>
    <w:p w14:paraId="4F2CAFFA">
      <w:pPr>
        <w:spacing w:line="360" w:lineRule="auto"/>
        <w:ind w:firstLine="720" w:firstLineChars="0"/>
        <w:jc w:val="both"/>
        <w:rPr>
          <w:rFonts w:hint="default" w:ascii="Times New Roman" w:hAnsi="Times New Roman" w:cs="Times New Roman"/>
          <w:sz w:val="28"/>
          <w:szCs w:val="28"/>
        </w:rPr>
      </w:pPr>
    </w:p>
    <w:p w14:paraId="36AB6786">
      <w:pPr>
        <w:spacing w:line="360" w:lineRule="auto"/>
        <w:jc w:val="center"/>
        <w:rPr>
          <w:rFonts w:hint="default" w:ascii="Times New Roman" w:hAnsi="Times New Roman" w:cs="Times New Roman"/>
          <w:sz w:val="28"/>
          <w:szCs w:val="28"/>
        </w:rPr>
      </w:pPr>
      <w:r>
        <w:rPr>
          <w:rFonts w:hint="default" w:ascii="Times New Roman" w:hAnsi="Times New Roman" w:cs="Times New Roman"/>
          <w:sz w:val="28"/>
          <w:szCs w:val="28"/>
        </w:rPr>
        <w:drawing>
          <wp:inline distT="0" distB="0" distL="114300" distR="114300">
            <wp:extent cx="1314450" cy="390525"/>
            <wp:effectExtent l="0" t="0" r="11430" b="5715"/>
            <wp:docPr id="30" name="Picture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descr="IMG_259"/>
                    <pic:cNvPicPr>
                      <a:picLocks noChangeAspect="1"/>
                    </pic:cNvPicPr>
                  </pic:nvPicPr>
                  <pic:blipFill>
                    <a:blip r:embed="rId14"/>
                    <a:stretch>
                      <a:fillRect/>
                    </a:stretch>
                  </pic:blipFill>
                  <pic:spPr>
                    <a:xfrm>
                      <a:off x="0" y="0"/>
                      <a:ext cx="1314450" cy="390525"/>
                    </a:xfrm>
                    <a:prstGeom prst="rect">
                      <a:avLst/>
                    </a:prstGeom>
                    <a:noFill/>
                    <a:ln w="9525">
                      <a:noFill/>
                    </a:ln>
                  </pic:spPr>
                </pic:pic>
              </a:graphicData>
            </a:graphic>
          </wp:inline>
        </w:drawing>
      </w:r>
    </w:p>
    <w:p w14:paraId="5CBE1C92">
      <w:pPr>
        <w:pStyle w:val="23"/>
        <w:spacing w:line="360" w:lineRule="auto"/>
        <w:jc w:val="center"/>
        <w:rPr>
          <w:rFonts w:hint="default" w:ascii="Times New Roman" w:hAnsi="Times New Roman" w:cs="Times New Roman"/>
          <w:sz w:val="24"/>
          <w:szCs w:val="24"/>
          <w:lang w:val="en-US"/>
        </w:rPr>
      </w:pPr>
      <w:r>
        <w:rPr>
          <w:rFonts w:hint="default" w:ascii="Times New Roman" w:hAnsi="Times New Roman" w:cs="Times New Roman"/>
          <w:sz w:val="24"/>
          <w:szCs w:val="24"/>
        </w:rPr>
        <w:t xml:space="preserve">Image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SEQ Image \* ARABIC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rPr>
        <w:t xml:space="preserve"> Preview</w:t>
      </w:r>
    </w:p>
    <w:p w14:paraId="7AF16849">
      <w:pPr>
        <w:spacing w:line="360" w:lineRule="auto"/>
        <w:ind w:firstLine="720" w:firstLineChars="0"/>
        <w:jc w:val="both"/>
        <w:rPr>
          <w:rFonts w:hint="default" w:ascii="Times New Roman" w:hAnsi="Times New Roman" w:cs="Times New Roman"/>
          <w:sz w:val="28"/>
          <w:szCs w:val="28"/>
        </w:rPr>
      </w:pPr>
      <w:r>
        <w:rPr>
          <w:rFonts w:hint="default" w:ascii="Times New Roman" w:hAnsi="Times New Roman" w:cs="Times New Roman"/>
          <w:sz w:val="28"/>
          <w:szCs w:val="28"/>
        </w:rPr>
        <w:t>De exemplu, pe cadrul 0, dacă modific poziția cubului, Unity va adăuga automat un keyframe. Iar dacă fac o modificare pe cadrul 15, Unity va adăuga din nou automat un keyframe.</w:t>
      </w:r>
    </w:p>
    <w:p w14:paraId="0303F64D">
      <w:pPr>
        <w:spacing w:line="360" w:lineRule="auto"/>
        <w:ind w:firstLine="720" w:firstLineChars="0"/>
        <w:jc w:val="both"/>
        <w:rPr>
          <w:rFonts w:hint="default" w:ascii="Times New Roman" w:hAnsi="Times New Roman" w:cs="Times New Roman"/>
          <w:sz w:val="28"/>
          <w:szCs w:val="28"/>
        </w:rPr>
      </w:pPr>
      <w:r>
        <w:rPr>
          <w:rFonts w:hint="default" w:ascii="Times New Roman" w:hAnsi="Times New Roman" w:cs="Times New Roman"/>
          <w:sz w:val="28"/>
          <w:szCs w:val="28"/>
        </w:rPr>
        <w:t>De asemenea, selectând un keyframe, îl putem edita, iar Unity îl va actualiza automat cu noile modificări.</w:t>
      </w:r>
    </w:p>
    <w:p w14:paraId="063BB72D">
      <w:pPr>
        <w:spacing w:line="360" w:lineRule="auto"/>
        <w:ind w:firstLine="720" w:firstLineChars="0"/>
        <w:jc w:val="both"/>
        <w:rPr>
          <w:rFonts w:hint="default" w:ascii="Times New Roman" w:hAnsi="Times New Roman" w:cs="Times New Roman"/>
          <w:sz w:val="28"/>
          <w:szCs w:val="28"/>
        </w:rPr>
      </w:pPr>
      <w:r>
        <w:rPr>
          <w:rFonts w:hint="default" w:ascii="Times New Roman" w:hAnsi="Times New Roman" w:cs="Times New Roman"/>
          <w:sz w:val="28"/>
          <w:szCs w:val="28"/>
        </w:rPr>
        <w:t>Putem anima nu doar componenta Transform, ci și alte componente. De exemplu, cu Record activat, putem activa sau dezactiva Renderer, iar motorul va reține automat punctele animației. Cheia este să precizăm cadrele.</w:t>
      </w:r>
    </w:p>
    <w:p w14:paraId="3B536880">
      <w:pPr>
        <w:rPr>
          <w:rFonts w:hint="default" w:ascii="Times New Roman" w:hAnsi="Times New Roman" w:cs="Times New Roman"/>
          <w:sz w:val="28"/>
          <w:szCs w:val="28"/>
        </w:rPr>
      </w:pPr>
      <w:r>
        <w:rPr>
          <w:rFonts w:hint="default" w:ascii="Times New Roman" w:hAnsi="Times New Roman" w:cs="Times New Roman"/>
          <w:sz w:val="28"/>
          <w:szCs w:val="28"/>
        </w:rPr>
        <w:drawing>
          <wp:inline distT="0" distB="0" distL="114300" distR="114300">
            <wp:extent cx="5267325" cy="1695450"/>
            <wp:effectExtent l="0" t="0" r="5715" b="11430"/>
            <wp:docPr id="27" name="Picture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5" descr="IMG_260"/>
                    <pic:cNvPicPr>
                      <a:picLocks noChangeAspect="1"/>
                    </pic:cNvPicPr>
                  </pic:nvPicPr>
                  <pic:blipFill>
                    <a:blip r:embed="rId15"/>
                    <a:stretch>
                      <a:fillRect/>
                    </a:stretch>
                  </pic:blipFill>
                  <pic:spPr>
                    <a:xfrm>
                      <a:off x="0" y="0"/>
                      <a:ext cx="5267325" cy="1695450"/>
                    </a:xfrm>
                    <a:prstGeom prst="rect">
                      <a:avLst/>
                    </a:prstGeom>
                    <a:noFill/>
                    <a:ln w="9525">
                      <a:noFill/>
                    </a:ln>
                  </pic:spPr>
                </pic:pic>
              </a:graphicData>
            </a:graphic>
          </wp:inline>
        </w:drawing>
      </w:r>
    </w:p>
    <w:p w14:paraId="6153D740">
      <w:pPr>
        <w:pStyle w:val="23"/>
        <w:jc w:val="center"/>
        <w:rPr>
          <w:rFonts w:hint="default" w:ascii="Times New Roman" w:hAnsi="Times New Roman" w:cs="Times New Roman"/>
          <w:sz w:val="24"/>
          <w:szCs w:val="24"/>
          <w:lang w:val="en-US"/>
        </w:rPr>
      </w:pPr>
      <w:r>
        <w:rPr>
          <w:rFonts w:hint="default" w:ascii="Times New Roman" w:hAnsi="Times New Roman" w:cs="Times New Roman"/>
          <w:sz w:val="24"/>
          <w:szCs w:val="24"/>
        </w:rPr>
        <w:t xml:space="preserve">Image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SEQ Image \* ARABIC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5</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rPr>
        <w:t xml:space="preserve"> Keyframes</w:t>
      </w:r>
    </w:p>
    <w:p w14:paraId="2ADE0EEA">
      <w:pPr>
        <w:spacing w:line="360" w:lineRule="auto"/>
        <w:jc w:val="both"/>
        <w:rPr>
          <w:rFonts w:hint="default" w:ascii="Times New Roman" w:hAnsi="Times New Roman" w:cs="Times New Roman"/>
          <w:sz w:val="28"/>
          <w:szCs w:val="28"/>
        </w:rPr>
      </w:pPr>
    </w:p>
    <w:p w14:paraId="17221B6A">
      <w:pPr>
        <w:spacing w:line="360" w:lineRule="auto"/>
        <w:ind w:firstLine="720" w:firstLineChars="0"/>
        <w:jc w:val="both"/>
        <w:rPr>
          <w:rFonts w:hint="default" w:ascii="Times New Roman" w:hAnsi="Times New Roman" w:cs="Times New Roman"/>
          <w:sz w:val="28"/>
          <w:szCs w:val="28"/>
        </w:rPr>
      </w:pPr>
      <w:r>
        <w:rPr>
          <w:rFonts w:hint="default" w:ascii="Times New Roman" w:hAnsi="Times New Roman" w:cs="Times New Roman"/>
          <w:sz w:val="28"/>
          <w:szCs w:val="28"/>
        </w:rPr>
        <w:t>Putem crea și mai multe animații pentru același obiect.</w:t>
      </w:r>
    </w:p>
    <w:p w14:paraId="1360A419">
      <w:pPr>
        <w:spacing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2638425" cy="742950"/>
            <wp:effectExtent l="0" t="0" r="13335" b="3810"/>
            <wp:docPr id="24" name="Picture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6" descr="IMG_261"/>
                    <pic:cNvPicPr>
                      <a:picLocks noChangeAspect="1"/>
                    </pic:cNvPicPr>
                  </pic:nvPicPr>
                  <pic:blipFill>
                    <a:blip r:embed="rId16"/>
                    <a:stretch>
                      <a:fillRect/>
                    </a:stretch>
                  </pic:blipFill>
                  <pic:spPr>
                    <a:xfrm>
                      <a:off x="0" y="0"/>
                      <a:ext cx="2638425" cy="742950"/>
                    </a:xfrm>
                    <a:prstGeom prst="rect">
                      <a:avLst/>
                    </a:prstGeom>
                    <a:noFill/>
                    <a:ln w="9525">
                      <a:noFill/>
                    </a:ln>
                  </pic:spPr>
                </pic:pic>
              </a:graphicData>
            </a:graphic>
          </wp:inline>
        </w:drawing>
      </w:r>
    </w:p>
    <w:p w14:paraId="09101BF6">
      <w:pPr>
        <w:pStyle w:val="23"/>
        <w:spacing w:line="360" w:lineRule="auto"/>
        <w:jc w:val="center"/>
        <w:rPr>
          <w:rFonts w:hint="default" w:ascii="Times New Roman" w:hAnsi="Times New Roman" w:cs="Times New Roman"/>
          <w:sz w:val="24"/>
          <w:szCs w:val="24"/>
          <w:lang w:val="en-US"/>
        </w:rPr>
      </w:pPr>
      <w:r>
        <w:rPr>
          <w:rFonts w:hint="default" w:ascii="Times New Roman" w:hAnsi="Times New Roman" w:cs="Times New Roman"/>
          <w:sz w:val="24"/>
          <w:szCs w:val="24"/>
        </w:rPr>
        <w:t xml:space="preserve">Image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SEQ Image \* ARABIC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6</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rPr>
        <w:t xml:space="preserve"> New Clip</w:t>
      </w:r>
    </w:p>
    <w:p w14:paraId="2753A448">
      <w:pPr>
        <w:spacing w:line="360" w:lineRule="auto"/>
        <w:jc w:val="both"/>
        <w:rPr>
          <w:rFonts w:hint="default" w:ascii="Times New Roman" w:hAnsi="Times New Roman" w:cs="Times New Roman"/>
          <w:sz w:val="28"/>
          <w:szCs w:val="28"/>
        </w:rPr>
      </w:pPr>
    </w:p>
    <w:p w14:paraId="7F5C6FC6">
      <w:pPr>
        <w:pStyle w:val="2"/>
        <w:numPr>
          <w:ilvl w:val="0"/>
          <w:numId w:val="12"/>
        </w:numPr>
        <w:bidi w:val="0"/>
        <w:ind w:left="425" w:leftChars="0" w:hanging="425" w:firstLineChars="0"/>
        <w:rPr>
          <w:rFonts w:hint="default"/>
        </w:rPr>
      </w:pPr>
      <w:bookmarkStart w:id="1" w:name="_Toc599"/>
      <w:r>
        <w:rPr>
          <w:rFonts w:hint="default"/>
        </w:rPr>
        <w:t>Utilizarea Animatorului</w:t>
      </w:r>
      <w:bookmarkEnd w:id="1"/>
    </w:p>
    <w:p w14:paraId="1A9E3B30">
      <w:pPr>
        <w:spacing w:line="240" w:lineRule="auto"/>
        <w:ind w:firstLine="720" w:firstLineChars="0"/>
        <w:jc w:val="center"/>
        <w:rPr>
          <w:rFonts w:hint="default" w:ascii="Times New Roman" w:hAnsi="Times New Roman" w:cs="Times New Roman"/>
          <w:sz w:val="24"/>
          <w:szCs w:val="24"/>
        </w:rPr>
      </w:pPr>
      <w:r>
        <w:rPr>
          <w:rFonts w:hint="default" w:ascii="Times New Roman" w:hAnsi="Times New Roman" w:cs="Times New Roman"/>
          <w:sz w:val="28"/>
          <w:szCs w:val="28"/>
        </w:rPr>
        <w:t>Folderul unde am creat animațiile conține un Animator Controller, pe care trebuie să-l deschidem.</w:t>
      </w:r>
      <w:r>
        <w:rPr>
          <w:rFonts w:hint="default" w:ascii="Times New Roman" w:hAnsi="Times New Roman" w:cs="Times New Roman"/>
          <w:sz w:val="24"/>
          <w:szCs w:val="24"/>
        </w:rPr>
        <w:drawing>
          <wp:inline distT="0" distB="0" distL="114300" distR="114300">
            <wp:extent cx="5267325" cy="2247900"/>
            <wp:effectExtent l="0" t="0" r="5715" b="7620"/>
            <wp:docPr id="22" name="Picture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7" descr="IMG_262"/>
                    <pic:cNvPicPr>
                      <a:picLocks noChangeAspect="1"/>
                    </pic:cNvPicPr>
                  </pic:nvPicPr>
                  <pic:blipFill>
                    <a:blip r:embed="rId17"/>
                    <a:stretch>
                      <a:fillRect/>
                    </a:stretch>
                  </pic:blipFill>
                  <pic:spPr>
                    <a:xfrm>
                      <a:off x="0" y="0"/>
                      <a:ext cx="5267325" cy="2247900"/>
                    </a:xfrm>
                    <a:prstGeom prst="rect">
                      <a:avLst/>
                    </a:prstGeom>
                    <a:noFill/>
                    <a:ln w="9525">
                      <a:noFill/>
                    </a:ln>
                  </pic:spPr>
                </pic:pic>
              </a:graphicData>
            </a:graphic>
          </wp:inline>
        </w:drawing>
      </w:r>
    </w:p>
    <w:p w14:paraId="188B1FD2">
      <w:pPr>
        <w:pStyle w:val="23"/>
        <w:spacing w:line="240" w:lineRule="auto"/>
        <w:ind w:firstLine="720" w:firstLineChars="0"/>
        <w:jc w:val="center"/>
        <w:rPr>
          <w:rFonts w:hint="default" w:ascii="Times New Roman" w:hAnsi="Times New Roman" w:cs="Times New Roman"/>
          <w:sz w:val="24"/>
          <w:szCs w:val="24"/>
          <w:lang w:val="en-US"/>
        </w:rPr>
      </w:pPr>
      <w:r>
        <w:rPr>
          <w:rFonts w:hint="default" w:ascii="Times New Roman" w:hAnsi="Times New Roman" w:cs="Times New Roman"/>
          <w:sz w:val="24"/>
          <w:szCs w:val="24"/>
        </w:rPr>
        <w:t xml:space="preserve">Image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SEQ Image \* ARABIC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7</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rPr>
        <w:t xml:space="preserve"> Controller</w:t>
      </w:r>
    </w:p>
    <w:p w14:paraId="5BF061AE">
      <w:pPr>
        <w:rPr>
          <w:rFonts w:hint="default"/>
          <w:lang w:val="en-US"/>
        </w:rPr>
      </w:pPr>
    </w:p>
    <w:p w14:paraId="0527A14F">
      <w:pPr>
        <w:jc w:val="cente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5267325" cy="3667125"/>
            <wp:effectExtent l="0" t="0" r="5715" b="5715"/>
            <wp:docPr id="13" name="Picture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8" descr="IMG_263"/>
                    <pic:cNvPicPr>
                      <a:picLocks noChangeAspect="1"/>
                    </pic:cNvPicPr>
                  </pic:nvPicPr>
                  <pic:blipFill>
                    <a:blip r:embed="rId18"/>
                    <a:stretch>
                      <a:fillRect/>
                    </a:stretch>
                  </pic:blipFill>
                  <pic:spPr>
                    <a:xfrm>
                      <a:off x="0" y="0"/>
                      <a:ext cx="5267325" cy="3667125"/>
                    </a:xfrm>
                    <a:prstGeom prst="rect">
                      <a:avLst/>
                    </a:prstGeom>
                    <a:noFill/>
                    <a:ln w="9525">
                      <a:noFill/>
                    </a:ln>
                  </pic:spPr>
                </pic:pic>
              </a:graphicData>
            </a:graphic>
          </wp:inline>
        </w:drawing>
      </w:r>
    </w:p>
    <w:p w14:paraId="2DA0C2BF">
      <w:pPr>
        <w:pStyle w:val="23"/>
        <w:jc w:val="center"/>
        <w:rPr>
          <w:rFonts w:hint="default" w:ascii="Times New Roman" w:hAnsi="Times New Roman" w:cs="Times New Roman"/>
          <w:sz w:val="24"/>
          <w:szCs w:val="24"/>
          <w:lang w:val="en-US"/>
        </w:rPr>
      </w:pPr>
      <w:r>
        <w:rPr>
          <w:rFonts w:hint="default" w:ascii="Times New Roman" w:hAnsi="Times New Roman" w:cs="Times New Roman"/>
          <w:sz w:val="24"/>
          <w:szCs w:val="24"/>
        </w:rPr>
        <w:t xml:space="preserve">Image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SEQ Image \* ARABIC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8</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rPr>
        <w:t xml:space="preserve"> Animstions in Controller</w:t>
      </w:r>
    </w:p>
    <w:p w14:paraId="1486F951">
      <w:pPr>
        <w:rPr>
          <w:rFonts w:hint="default"/>
          <w:lang w:val="en-US"/>
        </w:rPr>
      </w:pPr>
    </w:p>
    <w:p w14:paraId="62A32DAC">
      <w:pPr>
        <w:spacing w:line="360" w:lineRule="auto"/>
        <w:ind w:firstLine="720" w:firstLineChars="0"/>
        <w:jc w:val="both"/>
        <w:rPr>
          <w:rFonts w:hint="default" w:ascii="Times New Roman" w:hAnsi="Times New Roman" w:cs="Times New Roman"/>
          <w:sz w:val="28"/>
          <w:szCs w:val="28"/>
        </w:rPr>
      </w:pPr>
      <w:r>
        <w:rPr>
          <w:rFonts w:hint="default" w:ascii="Times New Roman" w:hAnsi="Times New Roman" w:cs="Times New Roman"/>
          <w:sz w:val="28"/>
          <w:szCs w:val="28"/>
        </w:rPr>
        <w:t>În mod implicit, în timpul simulării, animația "move" se va reda prima, deoarece a fost creată prima, dar putem schimba animația de start.</w:t>
      </w:r>
    </w:p>
    <w:p w14:paraId="0A7B6D6D">
      <w:pPr>
        <w:spacing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3867150" cy="1076325"/>
            <wp:effectExtent l="0" t="0" r="3810" b="5715"/>
            <wp:docPr id="21" name="Picture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9" descr="IMG_264"/>
                    <pic:cNvPicPr>
                      <a:picLocks noChangeAspect="1"/>
                    </pic:cNvPicPr>
                  </pic:nvPicPr>
                  <pic:blipFill>
                    <a:blip r:embed="rId19"/>
                    <a:stretch>
                      <a:fillRect/>
                    </a:stretch>
                  </pic:blipFill>
                  <pic:spPr>
                    <a:xfrm>
                      <a:off x="0" y="0"/>
                      <a:ext cx="3867150" cy="1076325"/>
                    </a:xfrm>
                    <a:prstGeom prst="rect">
                      <a:avLst/>
                    </a:prstGeom>
                    <a:noFill/>
                    <a:ln w="9525">
                      <a:noFill/>
                    </a:ln>
                  </pic:spPr>
                </pic:pic>
              </a:graphicData>
            </a:graphic>
          </wp:inline>
        </w:drawing>
      </w:r>
    </w:p>
    <w:p w14:paraId="4D3A12C4">
      <w:pPr>
        <w:pStyle w:val="23"/>
        <w:spacing w:line="360" w:lineRule="auto"/>
        <w:jc w:val="center"/>
        <w:rPr>
          <w:rFonts w:hint="default" w:ascii="Times New Roman" w:hAnsi="Times New Roman" w:cs="Times New Roman"/>
          <w:sz w:val="24"/>
          <w:szCs w:val="24"/>
          <w:lang w:val="en-US"/>
        </w:rPr>
      </w:pPr>
      <w:r>
        <w:rPr>
          <w:rFonts w:hint="default" w:ascii="Times New Roman" w:hAnsi="Times New Roman" w:cs="Times New Roman"/>
          <w:sz w:val="24"/>
          <w:szCs w:val="24"/>
        </w:rPr>
        <w:t xml:space="preserve">Image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SEQ Image \* ARABIC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9</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rPr>
        <w:t xml:space="preserve"> Default State</w:t>
      </w:r>
    </w:p>
    <w:p w14:paraId="7FF41307">
      <w:pPr>
        <w:spacing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4543425" cy="2352675"/>
            <wp:effectExtent l="0" t="0" r="13335" b="9525"/>
            <wp:docPr id="28" name="Picture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0" descr="IMG_265"/>
                    <pic:cNvPicPr>
                      <a:picLocks noChangeAspect="1"/>
                    </pic:cNvPicPr>
                  </pic:nvPicPr>
                  <pic:blipFill>
                    <a:blip r:embed="rId20"/>
                    <a:stretch>
                      <a:fillRect/>
                    </a:stretch>
                  </pic:blipFill>
                  <pic:spPr>
                    <a:xfrm>
                      <a:off x="0" y="0"/>
                      <a:ext cx="4543425" cy="2352675"/>
                    </a:xfrm>
                    <a:prstGeom prst="rect">
                      <a:avLst/>
                    </a:prstGeom>
                    <a:noFill/>
                    <a:ln w="9525">
                      <a:noFill/>
                    </a:ln>
                  </pic:spPr>
                </pic:pic>
              </a:graphicData>
            </a:graphic>
          </wp:inline>
        </w:drawing>
      </w:r>
    </w:p>
    <w:p w14:paraId="18EAC23B">
      <w:pPr>
        <w:pStyle w:val="23"/>
        <w:spacing w:line="360" w:lineRule="auto"/>
        <w:jc w:val="center"/>
        <w:rPr>
          <w:rFonts w:hint="default" w:ascii="Times New Roman" w:hAnsi="Times New Roman" w:cs="Times New Roman"/>
          <w:sz w:val="24"/>
          <w:szCs w:val="24"/>
          <w:lang w:val="en-US"/>
        </w:rPr>
      </w:pPr>
      <w:r>
        <w:rPr>
          <w:rFonts w:hint="default" w:ascii="Times New Roman" w:hAnsi="Times New Roman" w:cs="Times New Roman"/>
          <w:sz w:val="24"/>
          <w:szCs w:val="24"/>
        </w:rPr>
        <w:t xml:space="preserve">Image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SEQ Image \* ARABIC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10</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rPr>
        <w:t xml:space="preserve"> Animation drop</w:t>
      </w:r>
    </w:p>
    <w:p w14:paraId="2381BD46">
      <w:pPr>
        <w:spacing w:line="360" w:lineRule="auto"/>
        <w:ind w:firstLine="720" w:firstLineChars="0"/>
        <w:jc w:val="both"/>
        <w:rPr>
          <w:rFonts w:hint="default" w:ascii="Times New Roman" w:hAnsi="Times New Roman" w:cs="Times New Roman"/>
          <w:sz w:val="28"/>
          <w:szCs w:val="28"/>
        </w:rPr>
      </w:pPr>
      <w:r>
        <w:rPr>
          <w:rFonts w:hint="default" w:ascii="Times New Roman" w:hAnsi="Times New Roman" w:cs="Times New Roman"/>
          <w:sz w:val="28"/>
          <w:szCs w:val="28"/>
        </w:rPr>
        <w:t>Dacă în timpul simulării selectăm un obiect cu animație, putem urmări ce se întâmplă cu animația.</w:t>
      </w:r>
    </w:p>
    <w:p w14:paraId="3BCA7626">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drawing>
          <wp:inline distT="0" distB="0" distL="114300" distR="114300">
            <wp:extent cx="5267325" cy="2305050"/>
            <wp:effectExtent l="0" t="0" r="5715" b="11430"/>
            <wp:docPr id="31" name="Picture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1" descr="IMG_266"/>
                    <pic:cNvPicPr>
                      <a:picLocks noChangeAspect="1"/>
                    </pic:cNvPicPr>
                  </pic:nvPicPr>
                  <pic:blipFill>
                    <a:blip r:embed="rId21"/>
                    <a:stretch>
                      <a:fillRect/>
                    </a:stretch>
                  </pic:blipFill>
                  <pic:spPr>
                    <a:xfrm>
                      <a:off x="0" y="0"/>
                      <a:ext cx="5267325" cy="2305050"/>
                    </a:xfrm>
                    <a:prstGeom prst="rect">
                      <a:avLst/>
                    </a:prstGeom>
                    <a:noFill/>
                    <a:ln w="9525">
                      <a:noFill/>
                    </a:ln>
                  </pic:spPr>
                </pic:pic>
              </a:graphicData>
            </a:graphic>
          </wp:inline>
        </w:drawing>
      </w:r>
    </w:p>
    <w:p w14:paraId="74957D00">
      <w:pPr>
        <w:pStyle w:val="2"/>
        <w:numPr>
          <w:ilvl w:val="0"/>
          <w:numId w:val="12"/>
        </w:numPr>
        <w:bidi w:val="0"/>
        <w:ind w:left="425" w:leftChars="0" w:hanging="425" w:firstLineChars="0"/>
        <w:rPr>
          <w:rFonts w:hint="default"/>
        </w:rPr>
      </w:pPr>
      <w:bookmarkStart w:id="2" w:name="_Toc26122"/>
      <w:r>
        <w:rPr>
          <w:rFonts w:hint="default"/>
        </w:rPr>
        <w:t>Cum facem o tranziție între animații?</w:t>
      </w:r>
      <w:bookmarkEnd w:id="2"/>
    </w:p>
    <w:p w14:paraId="57EC03CF">
      <w:pPr>
        <w:spacing w:line="360" w:lineRule="auto"/>
        <w:ind w:firstLine="720" w:firstLineChars="0"/>
        <w:jc w:val="both"/>
        <w:rPr>
          <w:rFonts w:hint="default" w:ascii="Times New Roman" w:hAnsi="Times New Roman" w:cs="Times New Roman"/>
          <w:sz w:val="28"/>
          <w:szCs w:val="28"/>
        </w:rPr>
      </w:pPr>
      <w:r>
        <w:rPr>
          <w:rFonts w:hint="default" w:ascii="Times New Roman" w:hAnsi="Times New Roman" w:cs="Times New Roman"/>
          <w:sz w:val="28"/>
          <w:szCs w:val="28"/>
        </w:rPr>
        <w:t>Selectăm animația în Animator Controller.</w:t>
      </w:r>
    </w:p>
    <w:p w14:paraId="58A698B3">
      <w:pPr>
        <w:spacing w:line="360" w:lineRule="auto"/>
        <w:ind w:firstLine="720" w:firstLineChars="0"/>
        <w:jc w:val="both"/>
        <w:rPr>
          <w:rFonts w:hint="default" w:ascii="Times New Roman" w:hAnsi="Times New Roman" w:cs="Times New Roman"/>
          <w:sz w:val="28"/>
          <w:szCs w:val="28"/>
        </w:rPr>
      </w:pPr>
      <w:r>
        <w:rPr>
          <w:rFonts w:hint="default" w:ascii="Times New Roman" w:hAnsi="Times New Roman" w:cs="Times New Roman"/>
          <w:sz w:val="28"/>
          <w:szCs w:val="28"/>
        </w:rPr>
        <w:t>Dăm clic dreapta pe starea animației (de exemplu, "Drop") și alegem Make Transition.</w:t>
      </w:r>
    </w:p>
    <w:p w14:paraId="2F163E06">
      <w:pPr>
        <w:spacing w:line="360" w:lineRule="auto"/>
        <w:ind w:firstLine="720" w:firstLineChars="0"/>
        <w:jc w:val="both"/>
        <w:rPr>
          <w:rFonts w:hint="default" w:ascii="Times New Roman" w:hAnsi="Times New Roman" w:cs="Times New Roman"/>
          <w:sz w:val="28"/>
          <w:szCs w:val="28"/>
        </w:rPr>
      </w:pPr>
      <w:r>
        <w:rPr>
          <w:rFonts w:hint="default" w:ascii="Times New Roman" w:hAnsi="Times New Roman" w:cs="Times New Roman"/>
          <w:sz w:val="28"/>
          <w:szCs w:val="28"/>
        </w:rPr>
        <w:t>Apoi, tragem săgeata de la starea "Drop" spre starea "Move" pentru a crea tranziția.</w:t>
      </w:r>
    </w:p>
    <w:p w14:paraId="2203CBBF">
      <w:pPr>
        <w:jc w:val="cente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5181600" cy="1562100"/>
            <wp:effectExtent l="0" t="0" r="0" b="7620"/>
            <wp:docPr id="32" name="Picture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2" descr="IMG_267"/>
                    <pic:cNvPicPr>
                      <a:picLocks noChangeAspect="1"/>
                    </pic:cNvPicPr>
                  </pic:nvPicPr>
                  <pic:blipFill>
                    <a:blip r:embed="rId22"/>
                    <a:stretch>
                      <a:fillRect/>
                    </a:stretch>
                  </pic:blipFill>
                  <pic:spPr>
                    <a:xfrm>
                      <a:off x="0" y="0"/>
                      <a:ext cx="5181600" cy="1562100"/>
                    </a:xfrm>
                    <a:prstGeom prst="rect">
                      <a:avLst/>
                    </a:prstGeom>
                    <a:noFill/>
                    <a:ln w="9525">
                      <a:noFill/>
                    </a:ln>
                  </pic:spPr>
                </pic:pic>
              </a:graphicData>
            </a:graphic>
          </wp:inline>
        </w:drawing>
      </w:r>
    </w:p>
    <w:p w14:paraId="3C152339">
      <w:pPr>
        <w:pStyle w:val="23"/>
        <w:jc w:val="center"/>
        <w:rPr>
          <w:rFonts w:hint="default" w:ascii="Times New Roman" w:hAnsi="Times New Roman" w:cs="Times New Roman"/>
          <w:sz w:val="24"/>
          <w:szCs w:val="24"/>
          <w:lang w:val="en-US"/>
        </w:rPr>
      </w:pPr>
      <w:r>
        <w:rPr>
          <w:rFonts w:hint="default" w:ascii="Times New Roman" w:hAnsi="Times New Roman" w:cs="Times New Roman"/>
          <w:sz w:val="24"/>
          <w:szCs w:val="24"/>
        </w:rPr>
        <w:t xml:space="preserve">Image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SEQ Image \* ARABIC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11</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rPr>
        <w:t xml:space="preserve"> Make Transaction</w:t>
      </w:r>
    </w:p>
    <w:p w14:paraId="110F5CA5">
      <w:pPr>
        <w:rPr>
          <w:rFonts w:hint="default"/>
          <w:lang w:val="en-US"/>
        </w:rPr>
      </w:pPr>
    </w:p>
    <w:p w14:paraId="016591D6">
      <w:pPr>
        <w:jc w:val="cente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5267325" cy="2743200"/>
            <wp:effectExtent l="0" t="0" r="5715" b="0"/>
            <wp:docPr id="33" name="Picture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3" descr="IMG_268"/>
                    <pic:cNvPicPr>
                      <a:picLocks noChangeAspect="1"/>
                    </pic:cNvPicPr>
                  </pic:nvPicPr>
                  <pic:blipFill>
                    <a:blip r:embed="rId23"/>
                    <a:stretch>
                      <a:fillRect/>
                    </a:stretch>
                  </pic:blipFill>
                  <pic:spPr>
                    <a:xfrm>
                      <a:off x="0" y="0"/>
                      <a:ext cx="5267325" cy="2743200"/>
                    </a:xfrm>
                    <a:prstGeom prst="rect">
                      <a:avLst/>
                    </a:prstGeom>
                    <a:noFill/>
                    <a:ln w="9525">
                      <a:noFill/>
                    </a:ln>
                  </pic:spPr>
                </pic:pic>
              </a:graphicData>
            </a:graphic>
          </wp:inline>
        </w:drawing>
      </w:r>
    </w:p>
    <w:p w14:paraId="2A6177F9">
      <w:pPr>
        <w:pStyle w:val="23"/>
        <w:jc w:val="center"/>
        <w:rPr>
          <w:rFonts w:hint="default" w:ascii="Times New Roman" w:hAnsi="Times New Roman" w:cs="Times New Roman"/>
          <w:sz w:val="24"/>
          <w:szCs w:val="24"/>
          <w:lang w:val="en-US"/>
        </w:rPr>
      </w:pPr>
      <w:r>
        <w:rPr>
          <w:rFonts w:hint="default" w:ascii="Times New Roman" w:hAnsi="Times New Roman" w:cs="Times New Roman"/>
          <w:sz w:val="24"/>
          <w:szCs w:val="24"/>
        </w:rPr>
        <w:t xml:space="preserve">Image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SEQ Image \* ARABIC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12</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rPr>
        <w:t xml:space="preserve"> Transaction to Move</w:t>
      </w:r>
    </w:p>
    <w:p w14:paraId="292AA32D">
      <w:pPr>
        <w:rPr>
          <w:rFonts w:hint="default" w:ascii="Times New Roman" w:hAnsi="Times New Roman" w:cs="Times New Roman"/>
          <w:sz w:val="28"/>
          <w:szCs w:val="28"/>
        </w:rPr>
      </w:pPr>
    </w:p>
    <w:p w14:paraId="16F18131">
      <w:pPr>
        <w:rPr>
          <w:rFonts w:hint="default" w:ascii="Times New Roman" w:hAnsi="Times New Roman" w:cs="Times New Roman"/>
          <w:sz w:val="28"/>
          <w:szCs w:val="28"/>
        </w:rPr>
      </w:pPr>
    </w:p>
    <w:p w14:paraId="69C1D0B0">
      <w:pPr>
        <w:spacing w:line="240" w:lineRule="auto"/>
        <w:ind w:firstLine="720" w:firstLineChars="0"/>
        <w:jc w:val="center"/>
        <w:rPr>
          <w:rFonts w:hint="default" w:ascii="Times New Roman" w:hAnsi="Times New Roman" w:cs="Times New Roman"/>
          <w:sz w:val="24"/>
          <w:szCs w:val="24"/>
        </w:rPr>
      </w:pPr>
      <w:r>
        <w:rPr>
          <w:rFonts w:hint="default" w:ascii="Times New Roman" w:hAnsi="Times New Roman" w:cs="Times New Roman"/>
          <w:sz w:val="28"/>
          <w:szCs w:val="28"/>
        </w:rPr>
        <w:t>Pentru ca obiectul să nu rămână blocat în animația "Move", repetăm pașii, dar de această dată de la "Move" înapoi spre "Drop".</w:t>
      </w:r>
      <w:r>
        <w:rPr>
          <w:rFonts w:hint="default" w:ascii="Times New Roman" w:hAnsi="Times New Roman" w:cs="Times New Roman"/>
          <w:sz w:val="24"/>
          <w:szCs w:val="24"/>
        </w:rPr>
        <w:drawing>
          <wp:inline distT="0" distB="0" distL="114300" distR="114300">
            <wp:extent cx="4762500" cy="3114675"/>
            <wp:effectExtent l="0" t="0" r="7620" b="9525"/>
            <wp:docPr id="20" name="Picture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4" descr="IMG_269"/>
                    <pic:cNvPicPr>
                      <a:picLocks noChangeAspect="1"/>
                    </pic:cNvPicPr>
                  </pic:nvPicPr>
                  <pic:blipFill>
                    <a:blip r:embed="rId24"/>
                    <a:stretch>
                      <a:fillRect/>
                    </a:stretch>
                  </pic:blipFill>
                  <pic:spPr>
                    <a:xfrm>
                      <a:off x="0" y="0"/>
                      <a:ext cx="4762500" cy="3114675"/>
                    </a:xfrm>
                    <a:prstGeom prst="rect">
                      <a:avLst/>
                    </a:prstGeom>
                    <a:noFill/>
                    <a:ln w="9525">
                      <a:noFill/>
                    </a:ln>
                  </pic:spPr>
                </pic:pic>
              </a:graphicData>
            </a:graphic>
          </wp:inline>
        </w:drawing>
      </w:r>
    </w:p>
    <w:p w14:paraId="5D568E4B">
      <w:pPr>
        <w:pStyle w:val="23"/>
        <w:spacing w:line="240" w:lineRule="auto"/>
        <w:ind w:firstLine="720" w:firstLineChars="0"/>
        <w:jc w:val="center"/>
        <w:rPr>
          <w:rFonts w:hint="default" w:ascii="Times New Roman" w:hAnsi="Times New Roman" w:cs="Times New Roman"/>
          <w:sz w:val="24"/>
          <w:szCs w:val="24"/>
          <w:lang w:val="en-US"/>
        </w:rPr>
      </w:pPr>
      <w:r>
        <w:rPr>
          <w:rFonts w:hint="default" w:ascii="Times New Roman" w:hAnsi="Times New Roman" w:cs="Times New Roman"/>
          <w:sz w:val="24"/>
          <w:szCs w:val="24"/>
        </w:rPr>
        <w:t xml:space="preserve">Image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SEQ Image \* ARABIC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13</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rPr>
        <w:t xml:space="preserve"> Transaction to Drop</w:t>
      </w:r>
    </w:p>
    <w:p w14:paraId="3031EB13">
      <w:pPr>
        <w:rPr>
          <w:rFonts w:hint="default" w:ascii="Times New Roman" w:hAnsi="Times New Roman" w:cs="Times New Roman"/>
          <w:sz w:val="24"/>
          <w:szCs w:val="24"/>
          <w:lang w:val="en-US"/>
        </w:rPr>
      </w:pPr>
    </w:p>
    <w:p w14:paraId="5F9404A8">
      <w:pPr>
        <w:rPr>
          <w:rFonts w:hint="default" w:ascii="Times New Roman" w:hAnsi="Times New Roman" w:cs="Times New Roman"/>
          <w:sz w:val="24"/>
          <w:szCs w:val="24"/>
          <w:lang w:val="en-US"/>
        </w:rPr>
      </w:pPr>
    </w:p>
    <w:p w14:paraId="64483692">
      <w:pPr>
        <w:spacing w:line="360" w:lineRule="auto"/>
        <w:ind w:firstLine="720" w:firstLineChars="0"/>
        <w:jc w:val="both"/>
        <w:rPr>
          <w:rFonts w:hint="default" w:ascii="Times New Roman" w:hAnsi="Times New Roman" w:cs="Times New Roman"/>
          <w:sz w:val="28"/>
          <w:szCs w:val="28"/>
        </w:rPr>
      </w:pPr>
      <w:r>
        <w:rPr>
          <w:rFonts w:hint="default" w:ascii="Times New Roman" w:hAnsi="Times New Roman" w:cs="Times New Roman"/>
          <w:sz w:val="28"/>
          <w:szCs w:val="28"/>
        </w:rPr>
        <w:t>Aceste două animații se vor reda una după alta în buclă.</w:t>
      </w:r>
    </w:p>
    <w:p w14:paraId="3AAB6AB2">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2743200" cy="2124075"/>
            <wp:effectExtent l="0" t="0" r="0" b="9525"/>
            <wp:docPr id="18" name="Picture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5" descr="IMG_270"/>
                    <pic:cNvPicPr>
                      <a:picLocks noChangeAspect="1"/>
                    </pic:cNvPicPr>
                  </pic:nvPicPr>
                  <pic:blipFill>
                    <a:blip r:embed="rId25"/>
                    <a:stretch>
                      <a:fillRect/>
                    </a:stretch>
                  </pic:blipFill>
                  <pic:spPr>
                    <a:xfrm>
                      <a:off x="0" y="0"/>
                      <a:ext cx="2743200" cy="2124075"/>
                    </a:xfrm>
                    <a:prstGeom prst="rect">
                      <a:avLst/>
                    </a:prstGeom>
                    <a:noFill/>
                    <a:ln w="9525">
                      <a:noFill/>
                    </a:ln>
                  </pic:spPr>
                </pic:pic>
              </a:graphicData>
            </a:graphic>
          </wp:inline>
        </w:drawing>
      </w:r>
    </w:p>
    <w:p w14:paraId="23CE21EA">
      <w:pPr>
        <w:pStyle w:val="23"/>
        <w:spacing w:line="240" w:lineRule="auto"/>
        <w:jc w:val="center"/>
        <w:rPr>
          <w:rFonts w:hint="default" w:ascii="Times New Roman" w:hAnsi="Times New Roman" w:cs="Times New Roman"/>
          <w:sz w:val="24"/>
          <w:szCs w:val="24"/>
          <w:lang w:val="en-US"/>
        </w:rPr>
      </w:pPr>
      <w:r>
        <w:rPr>
          <w:rFonts w:hint="default" w:ascii="Times New Roman" w:hAnsi="Times New Roman" w:cs="Times New Roman"/>
          <w:sz w:val="24"/>
          <w:szCs w:val="24"/>
        </w:rPr>
        <w:t xml:space="preserve">Image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SEQ Image \* ARABIC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14</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rPr>
        <w:t xml:space="preserve"> Process is running</w:t>
      </w:r>
    </w:p>
    <w:p w14:paraId="15311538">
      <w:pPr>
        <w:rPr>
          <w:rFonts w:hint="default"/>
          <w:lang w:val="en-US"/>
        </w:rPr>
      </w:pPr>
    </w:p>
    <w:p w14:paraId="36B7D26B">
      <w:pPr>
        <w:spacing w:line="360" w:lineRule="auto"/>
        <w:ind w:firstLine="720" w:firstLineChars="0"/>
        <w:jc w:val="both"/>
        <w:rPr>
          <w:rFonts w:hint="default" w:ascii="Times New Roman" w:hAnsi="Times New Roman" w:cs="Times New Roman"/>
          <w:sz w:val="28"/>
          <w:szCs w:val="28"/>
        </w:rPr>
      </w:pPr>
      <w:r>
        <w:rPr>
          <w:rFonts w:hint="default" w:ascii="Times New Roman" w:hAnsi="Times New Roman" w:cs="Times New Roman"/>
          <w:sz w:val="28"/>
          <w:szCs w:val="28"/>
        </w:rPr>
        <w:t>Putem vizualiza separat săgețile de tranziție dintre animații.</w:t>
      </w:r>
    </w:p>
    <w:p w14:paraId="212A2A9E">
      <w:pPr>
        <w:spacing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drawing>
          <wp:inline distT="0" distB="0" distL="114300" distR="114300">
            <wp:extent cx="2368550" cy="1603375"/>
            <wp:effectExtent l="0" t="0" r="8890" b="12065"/>
            <wp:docPr id="29" name="Picture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6" descr="IMG_271"/>
                    <pic:cNvPicPr>
                      <a:picLocks noChangeAspect="1"/>
                    </pic:cNvPicPr>
                  </pic:nvPicPr>
                  <pic:blipFill>
                    <a:blip r:embed="rId26"/>
                    <a:stretch>
                      <a:fillRect/>
                    </a:stretch>
                  </pic:blipFill>
                  <pic:spPr>
                    <a:xfrm>
                      <a:off x="0" y="0"/>
                      <a:ext cx="2368550" cy="1603375"/>
                    </a:xfrm>
                    <a:prstGeom prst="rect">
                      <a:avLst/>
                    </a:prstGeom>
                    <a:noFill/>
                    <a:ln w="9525">
                      <a:noFill/>
                    </a:ln>
                  </pic:spPr>
                </pic:pic>
              </a:graphicData>
            </a:graphic>
          </wp:inline>
        </w:drawing>
      </w:r>
    </w:p>
    <w:p w14:paraId="42E3C8AE">
      <w:pPr>
        <w:pStyle w:val="23"/>
        <w:spacing w:line="240" w:lineRule="auto"/>
        <w:jc w:val="center"/>
        <w:rPr>
          <w:rFonts w:hint="default" w:ascii="Times New Roman" w:hAnsi="Times New Roman" w:cs="Times New Roman"/>
          <w:sz w:val="24"/>
          <w:szCs w:val="24"/>
          <w:lang w:val="en-US"/>
        </w:rPr>
      </w:pPr>
      <w:r>
        <w:rPr>
          <w:rFonts w:hint="default" w:ascii="Times New Roman" w:hAnsi="Times New Roman" w:cs="Times New Roman"/>
          <w:sz w:val="24"/>
          <w:szCs w:val="24"/>
        </w:rPr>
        <w:t xml:space="preserve">Image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SEQ Image \* ARABIC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15</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rPr>
        <w:t xml:space="preserve"> Sagetele</w:t>
      </w:r>
    </w:p>
    <w:p w14:paraId="3104E625">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w:t>
      </w:r>
    </w:p>
    <w:p w14:paraId="3A1C4817">
      <w:pPr>
        <w:spacing w:line="360" w:lineRule="auto"/>
        <w:ind w:firstLine="720" w:firstLineChars="0"/>
        <w:jc w:val="both"/>
        <w:rPr>
          <w:rFonts w:hint="default" w:ascii="Times New Roman" w:hAnsi="Times New Roman" w:cs="Times New Roman"/>
          <w:sz w:val="28"/>
          <w:szCs w:val="28"/>
        </w:rPr>
      </w:pPr>
      <w:r>
        <w:rPr>
          <w:rFonts w:hint="default" w:ascii="Times New Roman" w:hAnsi="Times New Roman" w:cs="Times New Roman"/>
          <w:sz w:val="28"/>
          <w:szCs w:val="28"/>
        </w:rPr>
        <w:t>Putem vedea parametrii lor și îi putem modifica, inclusiv timeline-ul.</w:t>
      </w:r>
    </w:p>
    <w:p w14:paraId="476496D8">
      <w:pPr>
        <w:spacing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drawing>
          <wp:inline distT="0" distB="0" distL="114300" distR="114300">
            <wp:extent cx="2362200" cy="3400425"/>
            <wp:effectExtent l="0" t="0" r="0" b="13335"/>
            <wp:docPr id="34" name="Picture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7" descr="IMG_272"/>
                    <pic:cNvPicPr>
                      <a:picLocks noChangeAspect="1"/>
                    </pic:cNvPicPr>
                  </pic:nvPicPr>
                  <pic:blipFill>
                    <a:blip r:embed="rId27"/>
                    <a:stretch>
                      <a:fillRect/>
                    </a:stretch>
                  </pic:blipFill>
                  <pic:spPr>
                    <a:xfrm>
                      <a:off x="0" y="0"/>
                      <a:ext cx="2362200" cy="3400425"/>
                    </a:xfrm>
                    <a:prstGeom prst="rect">
                      <a:avLst/>
                    </a:prstGeom>
                    <a:noFill/>
                    <a:ln w="9525">
                      <a:noFill/>
                    </a:ln>
                  </pic:spPr>
                </pic:pic>
              </a:graphicData>
            </a:graphic>
          </wp:inline>
        </w:drawing>
      </w:r>
    </w:p>
    <w:p w14:paraId="2A4D39B0">
      <w:pPr>
        <w:pStyle w:val="23"/>
        <w:spacing w:line="240" w:lineRule="auto"/>
        <w:jc w:val="center"/>
        <w:rPr>
          <w:rFonts w:hint="default" w:ascii="Times New Roman" w:hAnsi="Times New Roman" w:cs="Times New Roman"/>
          <w:sz w:val="24"/>
          <w:szCs w:val="24"/>
          <w:lang w:val="en-US"/>
        </w:rPr>
      </w:pPr>
      <w:r>
        <w:rPr>
          <w:rFonts w:hint="default" w:ascii="Times New Roman" w:hAnsi="Times New Roman" w:cs="Times New Roman"/>
          <w:sz w:val="24"/>
          <w:szCs w:val="24"/>
        </w:rPr>
        <w:t xml:space="preserve">Image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SEQ Image \* ARABIC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16</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rPr>
        <w:t xml:space="preserve"> Paramenre 1</w:t>
      </w:r>
    </w:p>
    <w:p w14:paraId="16362845">
      <w:pPr>
        <w:rPr>
          <w:rFonts w:hint="default"/>
          <w:lang w:val="en-US"/>
        </w:rPr>
      </w:pPr>
    </w:p>
    <w:p w14:paraId="58CE4409">
      <w:pPr>
        <w:spacing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2638425" cy="2228850"/>
            <wp:effectExtent l="0" t="0" r="13335" b="11430"/>
            <wp:docPr id="17" name="Picture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8" descr="IMG_273"/>
                    <pic:cNvPicPr>
                      <a:picLocks noChangeAspect="1"/>
                    </pic:cNvPicPr>
                  </pic:nvPicPr>
                  <pic:blipFill>
                    <a:blip r:embed="rId28"/>
                    <a:stretch>
                      <a:fillRect/>
                    </a:stretch>
                  </pic:blipFill>
                  <pic:spPr>
                    <a:xfrm>
                      <a:off x="0" y="0"/>
                      <a:ext cx="2638425" cy="2228850"/>
                    </a:xfrm>
                    <a:prstGeom prst="rect">
                      <a:avLst/>
                    </a:prstGeom>
                    <a:noFill/>
                    <a:ln w="9525">
                      <a:noFill/>
                    </a:ln>
                  </pic:spPr>
                </pic:pic>
              </a:graphicData>
            </a:graphic>
          </wp:inline>
        </w:drawing>
      </w:r>
    </w:p>
    <w:p w14:paraId="796A2A0D">
      <w:pPr>
        <w:pStyle w:val="23"/>
        <w:spacing w:line="360" w:lineRule="auto"/>
        <w:jc w:val="center"/>
        <w:rPr>
          <w:rFonts w:hint="default" w:ascii="Times New Roman" w:hAnsi="Times New Roman" w:cs="Times New Roman"/>
          <w:sz w:val="24"/>
          <w:szCs w:val="24"/>
          <w:lang w:val="en-US"/>
        </w:rPr>
      </w:pPr>
      <w:r>
        <w:rPr>
          <w:rFonts w:hint="default" w:ascii="Times New Roman" w:hAnsi="Times New Roman" w:cs="Times New Roman"/>
          <w:sz w:val="24"/>
          <w:szCs w:val="24"/>
        </w:rPr>
        <w:t xml:space="preserve">Image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SEQ Image \* ARABIC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17</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rPr>
        <w:t xml:space="preserve"> Mix Animations</w:t>
      </w:r>
    </w:p>
    <w:p w14:paraId="0869E9B2">
      <w:pPr>
        <w:spacing w:line="360" w:lineRule="auto"/>
        <w:ind w:firstLine="720" w:firstLineChars="0"/>
        <w:jc w:val="both"/>
        <w:rPr>
          <w:rFonts w:hint="default" w:ascii="Times New Roman" w:hAnsi="Times New Roman" w:cs="Times New Roman"/>
          <w:sz w:val="28"/>
          <w:szCs w:val="28"/>
        </w:rPr>
      </w:pPr>
      <w:r>
        <w:rPr>
          <w:rFonts w:hint="default" w:ascii="Times New Roman" w:hAnsi="Times New Roman" w:cs="Times New Roman"/>
          <w:sz w:val="28"/>
          <w:szCs w:val="28"/>
        </w:rPr>
        <w:t>Există și condiții care determină când ar trebui să aibă loc tranziția între două animații. Dacă nu există nicio condiție, tranziția va avea loc automat.</w:t>
      </w:r>
    </w:p>
    <w:p w14:paraId="2E489065">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4295775" cy="1524000"/>
            <wp:effectExtent l="0" t="0" r="1905" b="0"/>
            <wp:docPr id="23" name="Picture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9" descr="IMG_274"/>
                    <pic:cNvPicPr>
                      <a:picLocks noChangeAspect="1"/>
                    </pic:cNvPicPr>
                  </pic:nvPicPr>
                  <pic:blipFill>
                    <a:blip r:embed="rId29"/>
                    <a:stretch>
                      <a:fillRect/>
                    </a:stretch>
                  </pic:blipFill>
                  <pic:spPr>
                    <a:xfrm>
                      <a:off x="0" y="0"/>
                      <a:ext cx="4295775" cy="1524000"/>
                    </a:xfrm>
                    <a:prstGeom prst="rect">
                      <a:avLst/>
                    </a:prstGeom>
                    <a:noFill/>
                    <a:ln w="9525">
                      <a:noFill/>
                    </a:ln>
                  </pic:spPr>
                </pic:pic>
              </a:graphicData>
            </a:graphic>
          </wp:inline>
        </w:drawing>
      </w:r>
    </w:p>
    <w:p w14:paraId="6651BACD">
      <w:pPr>
        <w:pStyle w:val="23"/>
        <w:spacing w:line="240" w:lineRule="auto"/>
        <w:jc w:val="center"/>
        <w:rPr>
          <w:rFonts w:hint="default" w:ascii="Times New Roman" w:hAnsi="Times New Roman" w:cs="Times New Roman"/>
          <w:sz w:val="24"/>
          <w:szCs w:val="24"/>
          <w:lang w:val="en-US"/>
        </w:rPr>
      </w:pPr>
      <w:r>
        <w:rPr>
          <w:rFonts w:hint="default" w:ascii="Times New Roman" w:hAnsi="Times New Roman" w:cs="Times New Roman"/>
          <w:sz w:val="24"/>
          <w:szCs w:val="24"/>
        </w:rPr>
        <w:t xml:space="preserve">Image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SEQ Image \* ARABIC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18</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rPr>
        <w:t xml:space="preserve"> Condition</w:t>
      </w:r>
    </w:p>
    <w:p w14:paraId="0AA5CB2E">
      <w:pPr>
        <w:rPr>
          <w:rFonts w:hint="default"/>
          <w:lang w:val="en-US"/>
        </w:rPr>
      </w:pPr>
    </w:p>
    <w:p w14:paraId="6E6CC18B">
      <w:pPr>
        <w:spacing w:line="240" w:lineRule="auto"/>
        <w:jc w:val="both"/>
        <w:rPr>
          <w:rFonts w:hint="default" w:ascii="Times New Roman" w:hAnsi="Times New Roman" w:cs="Times New Roman"/>
          <w:sz w:val="24"/>
          <w:szCs w:val="24"/>
        </w:rPr>
      </w:pPr>
      <w:r>
        <w:rPr>
          <w:rFonts w:hint="default" w:ascii="Times New Roman" w:hAnsi="Times New Roman" w:cs="Times New Roman"/>
          <w:sz w:val="28"/>
          <w:szCs w:val="28"/>
        </w:rPr>
        <w:t>Tab-ul Parameters</w:t>
      </w:r>
      <w:r>
        <w:rPr>
          <w:rFonts w:hint="default" w:ascii="Times New Roman" w:hAnsi="Times New Roman" w:cs="Times New Roman"/>
          <w:sz w:val="24"/>
          <w:szCs w:val="24"/>
        </w:rPr>
        <w:drawing>
          <wp:inline distT="0" distB="0" distL="114300" distR="114300">
            <wp:extent cx="5271770" cy="1864995"/>
            <wp:effectExtent l="0" t="0" r="1270" b="9525"/>
            <wp:docPr id="6" name="Picture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0" descr="IMG_275"/>
                    <pic:cNvPicPr>
                      <a:picLocks noChangeAspect="1"/>
                    </pic:cNvPicPr>
                  </pic:nvPicPr>
                  <pic:blipFill>
                    <a:blip r:embed="rId30"/>
                    <a:stretch>
                      <a:fillRect/>
                    </a:stretch>
                  </pic:blipFill>
                  <pic:spPr>
                    <a:xfrm>
                      <a:off x="0" y="0"/>
                      <a:ext cx="5271770" cy="1864995"/>
                    </a:xfrm>
                    <a:prstGeom prst="rect">
                      <a:avLst/>
                    </a:prstGeom>
                    <a:noFill/>
                    <a:ln w="9525">
                      <a:noFill/>
                    </a:ln>
                  </pic:spPr>
                </pic:pic>
              </a:graphicData>
            </a:graphic>
          </wp:inline>
        </w:drawing>
      </w:r>
    </w:p>
    <w:p w14:paraId="0179DC4C">
      <w:pPr>
        <w:pStyle w:val="23"/>
        <w:spacing w:line="240" w:lineRule="auto"/>
        <w:jc w:val="center"/>
        <w:rPr>
          <w:rFonts w:hint="default" w:ascii="Times New Roman" w:hAnsi="Times New Roman" w:cs="Times New Roman"/>
          <w:sz w:val="24"/>
          <w:szCs w:val="24"/>
          <w:lang w:val="en-US"/>
        </w:rPr>
      </w:pPr>
      <w:r>
        <w:rPr>
          <w:rFonts w:hint="default" w:ascii="Times New Roman" w:hAnsi="Times New Roman" w:cs="Times New Roman"/>
          <w:sz w:val="24"/>
          <w:szCs w:val="24"/>
        </w:rPr>
        <w:t xml:space="preserve">Image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SEQ Image \* ARABIC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19</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rPr>
        <w:t xml:space="preserve"> Paramentres</w:t>
      </w:r>
    </w:p>
    <w:p w14:paraId="72D58BBA">
      <w:pPr>
        <w:rPr>
          <w:rFonts w:hint="default"/>
          <w:lang w:val="en-US"/>
        </w:rPr>
      </w:pPr>
    </w:p>
    <w:p w14:paraId="1523ABAC">
      <w:pPr>
        <w:spacing w:line="360" w:lineRule="auto"/>
        <w:ind w:firstLine="720" w:firstLineChars="0"/>
        <w:jc w:val="both"/>
        <w:rPr>
          <w:rFonts w:hint="default" w:ascii="Times New Roman" w:hAnsi="Times New Roman" w:cs="Times New Roman"/>
          <w:sz w:val="28"/>
          <w:szCs w:val="28"/>
        </w:rPr>
      </w:pPr>
      <w:r>
        <w:rPr>
          <w:rFonts w:hint="default" w:ascii="Times New Roman" w:hAnsi="Times New Roman" w:cs="Times New Roman"/>
          <w:sz w:val="28"/>
          <w:szCs w:val="28"/>
        </w:rPr>
        <w:t>Aș dori să adaug un Bool și să-i dau numele isMove.</w:t>
      </w:r>
    </w:p>
    <w:p w14:paraId="0596D4DE">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4381500" cy="1533525"/>
            <wp:effectExtent l="0" t="0" r="7620" b="5715"/>
            <wp:docPr id="7" name="Picture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1" descr="IMG_276"/>
                    <pic:cNvPicPr>
                      <a:picLocks noChangeAspect="1"/>
                    </pic:cNvPicPr>
                  </pic:nvPicPr>
                  <pic:blipFill>
                    <a:blip r:embed="rId31"/>
                    <a:stretch>
                      <a:fillRect/>
                    </a:stretch>
                  </pic:blipFill>
                  <pic:spPr>
                    <a:xfrm>
                      <a:off x="0" y="0"/>
                      <a:ext cx="4381500" cy="1533525"/>
                    </a:xfrm>
                    <a:prstGeom prst="rect">
                      <a:avLst/>
                    </a:prstGeom>
                    <a:noFill/>
                    <a:ln w="9525">
                      <a:noFill/>
                    </a:ln>
                  </pic:spPr>
                </pic:pic>
              </a:graphicData>
            </a:graphic>
          </wp:inline>
        </w:drawing>
      </w:r>
    </w:p>
    <w:p w14:paraId="137C1CA5">
      <w:pPr>
        <w:pStyle w:val="23"/>
        <w:spacing w:line="240" w:lineRule="auto"/>
        <w:jc w:val="center"/>
        <w:rPr>
          <w:rFonts w:hint="default" w:ascii="Times New Roman" w:hAnsi="Times New Roman" w:cs="Times New Roman"/>
          <w:sz w:val="24"/>
          <w:szCs w:val="24"/>
          <w:lang w:val="en-US"/>
        </w:rPr>
      </w:pPr>
      <w:r>
        <w:rPr>
          <w:rFonts w:hint="default" w:ascii="Times New Roman" w:hAnsi="Times New Roman" w:cs="Times New Roman"/>
          <w:sz w:val="24"/>
          <w:szCs w:val="24"/>
        </w:rPr>
        <w:t xml:space="preserve">Image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SEQ Image \* ARABIC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20</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rPr>
        <w:t xml:space="preserve"> isMove</w:t>
      </w:r>
    </w:p>
    <w:p w14:paraId="5A3981C2">
      <w:pPr>
        <w:spacing w:line="360" w:lineRule="auto"/>
        <w:ind w:firstLine="720" w:firstLineChars="0"/>
        <w:jc w:val="both"/>
        <w:rPr>
          <w:rFonts w:hint="default" w:ascii="Times New Roman" w:hAnsi="Times New Roman" w:cs="Times New Roman"/>
          <w:sz w:val="28"/>
          <w:szCs w:val="28"/>
        </w:rPr>
      </w:pPr>
      <w:r>
        <w:rPr>
          <w:rFonts w:hint="default" w:ascii="Times New Roman" w:hAnsi="Times New Roman" w:cs="Times New Roman"/>
          <w:sz w:val="28"/>
          <w:szCs w:val="28"/>
        </w:rPr>
        <w:t>Apoi selectez tranziția care duce către animația "Move" și adaug o condiție (valoare true). Cu această condiție, animația "Move" va fi redată.</w:t>
      </w:r>
    </w:p>
    <w:p w14:paraId="0A2FBA30">
      <w:pPr>
        <w:spacing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2181225" cy="257175"/>
            <wp:effectExtent l="0" t="0" r="13335" b="1905"/>
            <wp:docPr id="8" name="Picture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2" descr="IMG_277"/>
                    <pic:cNvPicPr>
                      <a:picLocks noChangeAspect="1"/>
                    </pic:cNvPicPr>
                  </pic:nvPicPr>
                  <pic:blipFill>
                    <a:blip r:embed="rId32"/>
                    <a:stretch>
                      <a:fillRect/>
                    </a:stretch>
                  </pic:blipFill>
                  <pic:spPr>
                    <a:xfrm>
                      <a:off x="0" y="0"/>
                      <a:ext cx="2181225" cy="257175"/>
                    </a:xfrm>
                    <a:prstGeom prst="rect">
                      <a:avLst/>
                    </a:prstGeom>
                    <a:noFill/>
                    <a:ln w="9525">
                      <a:noFill/>
                    </a:ln>
                  </pic:spPr>
                </pic:pic>
              </a:graphicData>
            </a:graphic>
          </wp:inline>
        </w:drawing>
      </w:r>
    </w:p>
    <w:p w14:paraId="1E9F836B">
      <w:pPr>
        <w:pStyle w:val="23"/>
        <w:spacing w:line="360" w:lineRule="auto"/>
        <w:jc w:val="center"/>
        <w:rPr>
          <w:rFonts w:hint="default" w:ascii="Times New Roman" w:hAnsi="Times New Roman" w:cs="Times New Roman"/>
          <w:sz w:val="24"/>
          <w:szCs w:val="24"/>
          <w:lang w:val="en-US"/>
        </w:rPr>
      </w:pPr>
      <w:r>
        <w:rPr>
          <w:rFonts w:hint="default" w:ascii="Times New Roman" w:hAnsi="Times New Roman" w:cs="Times New Roman"/>
          <w:sz w:val="24"/>
          <w:szCs w:val="24"/>
        </w:rPr>
        <w:t xml:space="preserve">Image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SEQ Image \* ARABIC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21</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rPr>
        <w:t xml:space="preserve"> Parameter</w:t>
      </w:r>
    </w:p>
    <w:p w14:paraId="626FC3BB">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5267325" cy="1495425"/>
            <wp:effectExtent l="0" t="0" r="5715" b="13335"/>
            <wp:docPr id="14" name="Picture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3" descr="IMG_278"/>
                    <pic:cNvPicPr>
                      <a:picLocks noChangeAspect="1"/>
                    </pic:cNvPicPr>
                  </pic:nvPicPr>
                  <pic:blipFill>
                    <a:blip r:embed="rId33"/>
                    <a:stretch>
                      <a:fillRect/>
                    </a:stretch>
                  </pic:blipFill>
                  <pic:spPr>
                    <a:xfrm>
                      <a:off x="0" y="0"/>
                      <a:ext cx="5267325" cy="1495425"/>
                    </a:xfrm>
                    <a:prstGeom prst="rect">
                      <a:avLst/>
                    </a:prstGeom>
                    <a:noFill/>
                    <a:ln w="9525">
                      <a:noFill/>
                    </a:ln>
                  </pic:spPr>
                </pic:pic>
              </a:graphicData>
            </a:graphic>
          </wp:inline>
        </w:drawing>
      </w:r>
    </w:p>
    <w:p w14:paraId="4D0C14CC">
      <w:pPr>
        <w:pStyle w:val="23"/>
        <w:spacing w:line="240" w:lineRule="auto"/>
        <w:jc w:val="center"/>
        <w:rPr>
          <w:rFonts w:hint="default" w:ascii="Times New Roman" w:hAnsi="Times New Roman" w:cs="Times New Roman"/>
          <w:sz w:val="24"/>
          <w:szCs w:val="24"/>
          <w:lang w:val="en-US"/>
        </w:rPr>
      </w:pPr>
      <w:r>
        <w:rPr>
          <w:rFonts w:hint="default" w:ascii="Times New Roman" w:hAnsi="Times New Roman" w:cs="Times New Roman"/>
          <w:sz w:val="24"/>
          <w:szCs w:val="24"/>
        </w:rPr>
        <w:t xml:space="preserve">Image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SEQ Image \* ARABIC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22</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rPr>
        <w:t xml:space="preserve"> Animatia Drop</w:t>
      </w:r>
    </w:p>
    <w:p w14:paraId="0F3CB403">
      <w:pPr>
        <w:spacing w:line="360" w:lineRule="auto"/>
        <w:ind w:firstLine="720" w:firstLineChars="0"/>
        <w:jc w:val="both"/>
        <w:rPr>
          <w:rFonts w:hint="default" w:ascii="Times New Roman" w:hAnsi="Times New Roman" w:cs="Times New Roman"/>
          <w:sz w:val="28"/>
          <w:szCs w:val="28"/>
        </w:rPr>
      </w:pPr>
      <w:r>
        <w:rPr>
          <w:rFonts w:hint="default" w:ascii="Times New Roman" w:hAnsi="Times New Roman" w:cs="Times New Roman"/>
          <w:sz w:val="28"/>
          <w:szCs w:val="28"/>
        </w:rPr>
        <w:t>Selectez tranziția către animația "Drop" și aleg o condiție cu valoarea false.</w:t>
      </w:r>
    </w:p>
    <w:p w14:paraId="53D34779">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2181225" cy="257175"/>
            <wp:effectExtent l="0" t="0" r="13335" b="1905"/>
            <wp:docPr id="15" name="Picture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4" descr="IMG_279"/>
                    <pic:cNvPicPr>
                      <a:picLocks noChangeAspect="1"/>
                    </pic:cNvPicPr>
                  </pic:nvPicPr>
                  <pic:blipFill>
                    <a:blip r:embed="rId32"/>
                    <a:stretch>
                      <a:fillRect/>
                    </a:stretch>
                  </pic:blipFill>
                  <pic:spPr>
                    <a:xfrm>
                      <a:off x="0" y="0"/>
                      <a:ext cx="2181225" cy="257175"/>
                    </a:xfrm>
                    <a:prstGeom prst="rect">
                      <a:avLst/>
                    </a:prstGeom>
                    <a:noFill/>
                    <a:ln w="9525">
                      <a:noFill/>
                    </a:ln>
                  </pic:spPr>
                </pic:pic>
              </a:graphicData>
            </a:graphic>
          </wp:inline>
        </w:drawing>
      </w:r>
    </w:p>
    <w:p w14:paraId="6E9CC176">
      <w:pPr>
        <w:pStyle w:val="23"/>
        <w:spacing w:line="240" w:lineRule="auto"/>
        <w:jc w:val="center"/>
        <w:rPr>
          <w:rFonts w:hint="default" w:ascii="Times New Roman" w:hAnsi="Times New Roman" w:cs="Times New Roman"/>
          <w:sz w:val="24"/>
          <w:szCs w:val="24"/>
          <w:lang w:val="en-US"/>
        </w:rPr>
      </w:pPr>
      <w:r>
        <w:rPr>
          <w:rFonts w:hint="default" w:ascii="Times New Roman" w:hAnsi="Times New Roman" w:cs="Times New Roman"/>
          <w:sz w:val="24"/>
          <w:szCs w:val="24"/>
        </w:rPr>
        <w:t xml:space="preserve">Image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SEQ Image \* ARABIC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23</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rPr>
        <w:t xml:space="preserve"> Parameter</w:t>
      </w:r>
    </w:p>
    <w:p w14:paraId="3D1EDC2F">
      <w:pPr>
        <w:rPr>
          <w:rFonts w:hint="default"/>
          <w:lang w:val="en-US"/>
        </w:rPr>
      </w:pPr>
    </w:p>
    <w:p w14:paraId="576E702D">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5271770" cy="1598295"/>
            <wp:effectExtent l="0" t="0" r="1270" b="1905"/>
            <wp:docPr id="36" name="Picture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25" descr="IMG_280"/>
                    <pic:cNvPicPr>
                      <a:picLocks noChangeAspect="1"/>
                    </pic:cNvPicPr>
                  </pic:nvPicPr>
                  <pic:blipFill>
                    <a:blip r:embed="rId34"/>
                    <a:stretch>
                      <a:fillRect/>
                    </a:stretch>
                  </pic:blipFill>
                  <pic:spPr>
                    <a:xfrm>
                      <a:off x="0" y="0"/>
                      <a:ext cx="5271770" cy="1598295"/>
                    </a:xfrm>
                    <a:prstGeom prst="rect">
                      <a:avLst/>
                    </a:prstGeom>
                    <a:noFill/>
                    <a:ln w="9525">
                      <a:noFill/>
                    </a:ln>
                  </pic:spPr>
                </pic:pic>
              </a:graphicData>
            </a:graphic>
          </wp:inline>
        </w:drawing>
      </w:r>
    </w:p>
    <w:p w14:paraId="35922D8D">
      <w:pPr>
        <w:pStyle w:val="23"/>
        <w:spacing w:line="240" w:lineRule="auto"/>
        <w:jc w:val="center"/>
        <w:rPr>
          <w:rFonts w:hint="default" w:ascii="Times New Roman" w:hAnsi="Times New Roman" w:cs="Times New Roman"/>
          <w:sz w:val="24"/>
          <w:szCs w:val="24"/>
          <w:lang w:val="en-US"/>
        </w:rPr>
      </w:pPr>
      <w:r>
        <w:rPr>
          <w:rFonts w:hint="default" w:ascii="Times New Roman" w:hAnsi="Times New Roman" w:cs="Times New Roman"/>
          <w:sz w:val="24"/>
          <w:szCs w:val="24"/>
        </w:rPr>
        <w:t xml:space="preserve">Image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SEQ Image \* ARABIC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24</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rPr>
        <w:t xml:space="preserve"> Animatia Drop 2</w:t>
      </w:r>
    </w:p>
    <w:p w14:paraId="23D8960D">
      <w:pPr>
        <w:rPr>
          <w:rFonts w:hint="default"/>
          <w:lang w:val="en-US"/>
        </w:rPr>
      </w:pPr>
    </w:p>
    <w:p w14:paraId="40AB2D33">
      <w:pPr>
        <w:spacing w:line="360" w:lineRule="auto"/>
        <w:ind w:firstLine="720" w:firstLineChars="0"/>
        <w:jc w:val="both"/>
        <w:rPr>
          <w:rFonts w:hint="default" w:ascii="Times New Roman" w:hAnsi="Times New Roman" w:cs="Times New Roman"/>
          <w:sz w:val="28"/>
          <w:szCs w:val="28"/>
        </w:rPr>
      </w:pPr>
      <w:r>
        <w:rPr>
          <w:rFonts w:hint="default" w:ascii="Times New Roman" w:hAnsi="Times New Roman" w:cs="Times New Roman"/>
          <w:sz w:val="28"/>
          <w:szCs w:val="28"/>
        </w:rPr>
        <w:t>În simulare, când doresc să schimb animațiile, modific valoarea parametrului.</w:t>
      </w:r>
    </w:p>
    <w:p w14:paraId="5DAC725D">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3933825" cy="381000"/>
            <wp:effectExtent l="0" t="0" r="13335" b="0"/>
            <wp:docPr id="37" name="Picture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6" descr="IMG_281"/>
                    <pic:cNvPicPr>
                      <a:picLocks noChangeAspect="1"/>
                    </pic:cNvPicPr>
                  </pic:nvPicPr>
                  <pic:blipFill>
                    <a:blip r:embed="rId35"/>
                    <a:stretch>
                      <a:fillRect/>
                    </a:stretch>
                  </pic:blipFill>
                  <pic:spPr>
                    <a:xfrm>
                      <a:off x="0" y="0"/>
                      <a:ext cx="3933825" cy="381000"/>
                    </a:xfrm>
                    <a:prstGeom prst="rect">
                      <a:avLst/>
                    </a:prstGeom>
                    <a:noFill/>
                    <a:ln w="9525">
                      <a:noFill/>
                    </a:ln>
                  </pic:spPr>
                </pic:pic>
              </a:graphicData>
            </a:graphic>
          </wp:inline>
        </w:drawing>
      </w:r>
    </w:p>
    <w:p w14:paraId="3CB93138">
      <w:pPr>
        <w:pStyle w:val="23"/>
        <w:spacing w:line="240" w:lineRule="auto"/>
        <w:jc w:val="center"/>
        <w:rPr>
          <w:rFonts w:hint="default" w:ascii="Times New Roman" w:hAnsi="Times New Roman" w:cs="Times New Roman"/>
          <w:sz w:val="24"/>
          <w:szCs w:val="24"/>
          <w:lang w:val="en-US"/>
        </w:rPr>
      </w:pPr>
      <w:r>
        <w:rPr>
          <w:rFonts w:hint="default" w:ascii="Times New Roman" w:hAnsi="Times New Roman" w:cs="Times New Roman"/>
          <w:sz w:val="24"/>
          <w:szCs w:val="24"/>
        </w:rPr>
        <w:t xml:space="preserve">Image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SEQ Image \* ARABIC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25</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rPr>
        <w:t xml:space="preserve"> Value is true</w:t>
      </w:r>
    </w:p>
    <w:p w14:paraId="6B9561A2">
      <w:pPr>
        <w:rPr>
          <w:rFonts w:hint="default"/>
          <w:lang w:val="en-US"/>
        </w:rPr>
      </w:pPr>
    </w:p>
    <w:p w14:paraId="170BC7AD">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4000500" cy="381000"/>
            <wp:effectExtent l="0" t="0" r="7620" b="0"/>
            <wp:docPr id="16" name="Picture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7" descr="IMG_282"/>
                    <pic:cNvPicPr>
                      <a:picLocks noChangeAspect="1"/>
                    </pic:cNvPicPr>
                  </pic:nvPicPr>
                  <pic:blipFill>
                    <a:blip r:embed="rId36"/>
                    <a:stretch>
                      <a:fillRect/>
                    </a:stretch>
                  </pic:blipFill>
                  <pic:spPr>
                    <a:xfrm>
                      <a:off x="0" y="0"/>
                      <a:ext cx="4000500" cy="381000"/>
                    </a:xfrm>
                    <a:prstGeom prst="rect">
                      <a:avLst/>
                    </a:prstGeom>
                    <a:noFill/>
                    <a:ln w="9525">
                      <a:noFill/>
                    </a:ln>
                  </pic:spPr>
                </pic:pic>
              </a:graphicData>
            </a:graphic>
          </wp:inline>
        </w:drawing>
      </w:r>
    </w:p>
    <w:p w14:paraId="3BE4A470">
      <w:pPr>
        <w:pStyle w:val="23"/>
        <w:spacing w:line="240" w:lineRule="auto"/>
        <w:jc w:val="center"/>
        <w:rPr>
          <w:rFonts w:hint="default" w:ascii="Times New Roman" w:hAnsi="Times New Roman" w:cs="Times New Roman"/>
          <w:sz w:val="24"/>
          <w:szCs w:val="24"/>
          <w:lang w:val="en-US"/>
        </w:rPr>
      </w:pPr>
      <w:r>
        <w:rPr>
          <w:rFonts w:hint="default" w:ascii="Times New Roman" w:hAnsi="Times New Roman" w:cs="Times New Roman"/>
          <w:sz w:val="24"/>
          <w:szCs w:val="24"/>
        </w:rPr>
        <w:t xml:space="preserve">Image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SEQ Image \* ARABIC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26</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rPr>
        <w:t xml:space="preserve"> Value is false</w:t>
      </w:r>
    </w:p>
    <w:p w14:paraId="5869BA67">
      <w:pPr>
        <w:rPr>
          <w:rFonts w:hint="default"/>
          <w:lang w:val="en-US"/>
        </w:rPr>
      </w:pPr>
    </w:p>
    <w:p w14:paraId="4F1A8BED">
      <w:pPr>
        <w:spacing w:line="360" w:lineRule="auto"/>
        <w:ind w:firstLine="720" w:firstLineChars="0"/>
        <w:jc w:val="both"/>
        <w:rPr>
          <w:rFonts w:hint="default" w:ascii="Times New Roman" w:hAnsi="Times New Roman" w:cs="Times New Roman"/>
          <w:sz w:val="28"/>
          <w:szCs w:val="28"/>
        </w:rPr>
      </w:pPr>
      <w:r>
        <w:rPr>
          <w:rFonts w:hint="default" w:ascii="Times New Roman" w:hAnsi="Times New Roman" w:cs="Times New Roman"/>
          <w:sz w:val="28"/>
          <w:szCs w:val="28"/>
        </w:rPr>
        <w:t>Avem o stare specială care permite redarea oricărei animații din orice altă stare. De exemplu, am creat o animație numită "AnyState".</w:t>
      </w:r>
    </w:p>
    <w:p w14:paraId="482AF771">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2400300" cy="1447800"/>
            <wp:effectExtent l="0" t="0" r="7620" b="0"/>
            <wp:docPr id="35" name="Picture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8" descr="IMG_283"/>
                    <pic:cNvPicPr>
                      <a:picLocks noChangeAspect="1"/>
                    </pic:cNvPicPr>
                  </pic:nvPicPr>
                  <pic:blipFill>
                    <a:blip r:embed="rId37"/>
                    <a:stretch>
                      <a:fillRect/>
                    </a:stretch>
                  </pic:blipFill>
                  <pic:spPr>
                    <a:xfrm>
                      <a:off x="0" y="0"/>
                      <a:ext cx="2400300" cy="1447800"/>
                    </a:xfrm>
                    <a:prstGeom prst="rect">
                      <a:avLst/>
                    </a:prstGeom>
                    <a:noFill/>
                    <a:ln w="9525">
                      <a:noFill/>
                    </a:ln>
                  </pic:spPr>
                </pic:pic>
              </a:graphicData>
            </a:graphic>
          </wp:inline>
        </w:drawing>
      </w:r>
    </w:p>
    <w:p w14:paraId="5E5F9C35">
      <w:pPr>
        <w:pStyle w:val="23"/>
        <w:spacing w:line="240" w:lineRule="auto"/>
        <w:jc w:val="center"/>
        <w:rPr>
          <w:rFonts w:hint="default" w:ascii="Times New Roman" w:hAnsi="Times New Roman" w:cs="Times New Roman"/>
          <w:sz w:val="24"/>
          <w:szCs w:val="24"/>
          <w:lang w:val="en-US"/>
        </w:rPr>
      </w:pPr>
      <w:r>
        <w:rPr>
          <w:rFonts w:hint="default" w:ascii="Times New Roman" w:hAnsi="Times New Roman" w:cs="Times New Roman"/>
          <w:sz w:val="24"/>
          <w:szCs w:val="24"/>
        </w:rPr>
        <w:t xml:space="preserve">Image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SEQ Image \* ARABIC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27</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rPr>
        <w:t xml:space="preserve"> AnyState</w:t>
      </w:r>
    </w:p>
    <w:p w14:paraId="7EFABFC6">
      <w:pPr>
        <w:rPr>
          <w:rFonts w:hint="default"/>
          <w:lang w:val="en-US"/>
        </w:rPr>
      </w:pPr>
    </w:p>
    <w:p w14:paraId="2C79A590">
      <w:pPr>
        <w:spacing w:line="360" w:lineRule="auto"/>
        <w:ind w:firstLine="720" w:firstLineChars="0"/>
        <w:jc w:val="both"/>
        <w:rPr>
          <w:rFonts w:hint="default" w:ascii="Times New Roman" w:hAnsi="Times New Roman" w:cs="Times New Roman"/>
          <w:sz w:val="28"/>
          <w:szCs w:val="28"/>
        </w:rPr>
      </w:pPr>
      <w:r>
        <w:rPr>
          <w:rFonts w:hint="default" w:ascii="Times New Roman" w:hAnsi="Times New Roman" w:cs="Times New Roman"/>
          <w:sz w:val="28"/>
          <w:szCs w:val="28"/>
        </w:rPr>
        <w:t>Pe tranziție (săgeată), vreau să setez o condiție folosind un Trigger.</w:t>
      </w:r>
    </w:p>
    <w:p w14:paraId="3C4FA800">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4124325" cy="1447800"/>
            <wp:effectExtent l="0" t="0" r="5715" b="0"/>
            <wp:docPr id="5" name="Picture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9" descr="IMG_284"/>
                    <pic:cNvPicPr>
                      <a:picLocks noChangeAspect="1"/>
                    </pic:cNvPicPr>
                  </pic:nvPicPr>
                  <pic:blipFill>
                    <a:blip r:embed="rId38"/>
                    <a:stretch>
                      <a:fillRect/>
                    </a:stretch>
                  </pic:blipFill>
                  <pic:spPr>
                    <a:xfrm>
                      <a:off x="0" y="0"/>
                      <a:ext cx="4124325" cy="1447800"/>
                    </a:xfrm>
                    <a:prstGeom prst="rect">
                      <a:avLst/>
                    </a:prstGeom>
                    <a:noFill/>
                    <a:ln w="9525">
                      <a:noFill/>
                    </a:ln>
                  </pic:spPr>
                </pic:pic>
              </a:graphicData>
            </a:graphic>
          </wp:inline>
        </w:drawing>
      </w:r>
    </w:p>
    <w:p w14:paraId="5EEA74C6">
      <w:pPr>
        <w:pStyle w:val="23"/>
        <w:spacing w:line="240" w:lineRule="auto"/>
        <w:jc w:val="center"/>
        <w:rPr>
          <w:rFonts w:hint="default" w:ascii="Times New Roman" w:hAnsi="Times New Roman" w:cs="Times New Roman"/>
          <w:sz w:val="24"/>
          <w:szCs w:val="24"/>
          <w:lang w:val="en-US"/>
        </w:rPr>
      </w:pPr>
      <w:r>
        <w:rPr>
          <w:rFonts w:hint="default" w:ascii="Times New Roman" w:hAnsi="Times New Roman" w:cs="Times New Roman"/>
          <w:sz w:val="24"/>
          <w:szCs w:val="24"/>
        </w:rPr>
        <w:t xml:space="preserve">Image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SEQ Image \* ARABIC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28</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rPr>
        <w:t xml:space="preserve"> trigger</w:t>
      </w:r>
    </w:p>
    <w:p w14:paraId="73EE8F90">
      <w:pPr>
        <w:rPr>
          <w:rFonts w:hint="default"/>
          <w:lang w:val="en-US"/>
        </w:rPr>
      </w:pPr>
    </w:p>
    <w:p w14:paraId="658B2F2E">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2943225" cy="514350"/>
            <wp:effectExtent l="0" t="0" r="13335" b="3810"/>
            <wp:docPr id="50" name="Picture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30" descr="IMG_285"/>
                    <pic:cNvPicPr>
                      <a:picLocks noChangeAspect="1"/>
                    </pic:cNvPicPr>
                  </pic:nvPicPr>
                  <pic:blipFill>
                    <a:blip r:embed="rId39"/>
                    <a:stretch>
                      <a:fillRect/>
                    </a:stretch>
                  </pic:blipFill>
                  <pic:spPr>
                    <a:xfrm>
                      <a:off x="0" y="0"/>
                      <a:ext cx="2943225" cy="514350"/>
                    </a:xfrm>
                    <a:prstGeom prst="rect">
                      <a:avLst/>
                    </a:prstGeom>
                    <a:noFill/>
                    <a:ln w="9525">
                      <a:noFill/>
                    </a:ln>
                  </pic:spPr>
                </pic:pic>
              </a:graphicData>
            </a:graphic>
          </wp:inline>
        </w:drawing>
      </w:r>
    </w:p>
    <w:p w14:paraId="58E86962">
      <w:pPr>
        <w:pStyle w:val="23"/>
        <w:spacing w:line="240" w:lineRule="auto"/>
        <w:jc w:val="center"/>
        <w:rPr>
          <w:rFonts w:hint="default" w:ascii="Times New Roman" w:hAnsi="Times New Roman" w:cs="Times New Roman"/>
          <w:sz w:val="24"/>
          <w:szCs w:val="24"/>
          <w:lang w:val="en-US"/>
        </w:rPr>
      </w:pPr>
      <w:r>
        <w:rPr>
          <w:rFonts w:hint="default" w:ascii="Times New Roman" w:hAnsi="Times New Roman" w:cs="Times New Roman"/>
          <w:sz w:val="24"/>
          <w:szCs w:val="24"/>
        </w:rPr>
        <w:t xml:space="preserve">Image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SEQ Image \* ARABIC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29</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rPr>
        <w:t xml:space="preserve"> Anystate</w:t>
      </w:r>
    </w:p>
    <w:p w14:paraId="67286D2E">
      <w:pPr>
        <w:rPr>
          <w:rFonts w:hint="default"/>
          <w:lang w:val="en-US"/>
        </w:rPr>
      </w:pPr>
    </w:p>
    <w:p w14:paraId="245334B9">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5267325" cy="1123950"/>
            <wp:effectExtent l="0" t="0" r="5715" b="3810"/>
            <wp:docPr id="53" name="Picture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31" descr="IMG_286"/>
                    <pic:cNvPicPr>
                      <a:picLocks noChangeAspect="1"/>
                    </pic:cNvPicPr>
                  </pic:nvPicPr>
                  <pic:blipFill>
                    <a:blip r:embed="rId40"/>
                    <a:stretch>
                      <a:fillRect/>
                    </a:stretch>
                  </pic:blipFill>
                  <pic:spPr>
                    <a:xfrm>
                      <a:off x="0" y="0"/>
                      <a:ext cx="5267325" cy="1123950"/>
                    </a:xfrm>
                    <a:prstGeom prst="rect">
                      <a:avLst/>
                    </a:prstGeom>
                    <a:noFill/>
                    <a:ln w="9525">
                      <a:noFill/>
                    </a:ln>
                  </pic:spPr>
                </pic:pic>
              </a:graphicData>
            </a:graphic>
          </wp:inline>
        </w:drawing>
      </w:r>
    </w:p>
    <w:p w14:paraId="7E978456">
      <w:pPr>
        <w:pStyle w:val="23"/>
        <w:spacing w:line="240" w:lineRule="auto"/>
        <w:jc w:val="center"/>
        <w:rPr>
          <w:rFonts w:hint="default" w:ascii="Times New Roman" w:hAnsi="Times New Roman" w:cs="Times New Roman"/>
          <w:sz w:val="24"/>
          <w:szCs w:val="24"/>
          <w:lang w:val="en-US"/>
        </w:rPr>
      </w:pPr>
      <w:r>
        <w:rPr>
          <w:rFonts w:hint="default" w:ascii="Times New Roman" w:hAnsi="Times New Roman" w:cs="Times New Roman"/>
          <w:sz w:val="24"/>
          <w:szCs w:val="24"/>
        </w:rPr>
        <w:t xml:space="preserve">Image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SEQ Image \* ARABIC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30</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rPr>
        <w:t xml:space="preserve"> Work of any state</w:t>
      </w:r>
    </w:p>
    <w:p w14:paraId="4F699395">
      <w:pPr>
        <w:rPr>
          <w:rFonts w:hint="default"/>
          <w:lang w:val="en-US"/>
        </w:rPr>
      </w:pPr>
    </w:p>
    <w:p w14:paraId="69D28E37">
      <w:pPr>
        <w:spacing w:line="360" w:lineRule="auto"/>
        <w:ind w:firstLine="720" w:firstLineChars="0"/>
        <w:jc w:val="both"/>
        <w:rPr>
          <w:rFonts w:hint="default" w:ascii="Times New Roman" w:hAnsi="Times New Roman" w:cs="Times New Roman"/>
          <w:sz w:val="28"/>
          <w:szCs w:val="28"/>
        </w:rPr>
      </w:pPr>
      <w:r>
        <w:rPr>
          <w:rFonts w:hint="default" w:ascii="Times New Roman" w:hAnsi="Times New Roman" w:cs="Times New Roman"/>
          <w:sz w:val="28"/>
          <w:szCs w:val="28"/>
        </w:rPr>
        <w:t>Când apăsăm pe parametru în timpul simulării, animația "AnyState" va fi declanșată.</w:t>
      </w:r>
      <w:r>
        <w:rPr>
          <w:rFonts w:hint="default" w:ascii="Times New Roman" w:hAnsi="Times New Roman" w:cs="Times New Roman"/>
          <w:sz w:val="28"/>
          <w:szCs w:val="28"/>
        </w:rPr>
        <w:drawing>
          <wp:inline distT="0" distB="0" distL="114300" distR="114300">
            <wp:extent cx="5271770" cy="1636395"/>
            <wp:effectExtent l="0" t="0" r="1270" b="9525"/>
            <wp:docPr id="44" name="Picture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32" descr="IMG_287"/>
                    <pic:cNvPicPr>
                      <a:picLocks noChangeAspect="1"/>
                    </pic:cNvPicPr>
                  </pic:nvPicPr>
                  <pic:blipFill>
                    <a:blip r:embed="rId41"/>
                    <a:stretch>
                      <a:fillRect/>
                    </a:stretch>
                  </pic:blipFill>
                  <pic:spPr>
                    <a:xfrm>
                      <a:off x="0" y="0"/>
                      <a:ext cx="5271770" cy="1636395"/>
                    </a:xfrm>
                    <a:prstGeom prst="rect">
                      <a:avLst/>
                    </a:prstGeom>
                    <a:noFill/>
                    <a:ln w="9525">
                      <a:noFill/>
                    </a:ln>
                  </pic:spPr>
                </pic:pic>
              </a:graphicData>
            </a:graphic>
          </wp:inline>
        </w:drawing>
      </w:r>
    </w:p>
    <w:p w14:paraId="19356D10">
      <w:pPr>
        <w:pStyle w:val="23"/>
        <w:spacing w:line="240" w:lineRule="auto"/>
        <w:ind w:firstLine="720" w:firstLineChars="0"/>
        <w:jc w:val="center"/>
        <w:rPr>
          <w:rFonts w:hint="default" w:ascii="Times New Roman" w:hAnsi="Times New Roman" w:cs="Times New Roman"/>
          <w:sz w:val="24"/>
          <w:szCs w:val="24"/>
          <w:lang w:val="en-US"/>
        </w:rPr>
      </w:pPr>
      <w:r>
        <w:rPr>
          <w:rFonts w:hint="default" w:ascii="Times New Roman" w:hAnsi="Times New Roman" w:cs="Times New Roman"/>
          <w:sz w:val="24"/>
          <w:szCs w:val="24"/>
        </w:rPr>
        <w:t xml:space="preserve">Image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SEQ Image \* ARABIC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31</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rPr>
        <w:t xml:space="preserve"> Animatioins</w:t>
      </w:r>
    </w:p>
    <w:p w14:paraId="55EC844F">
      <w:pPr>
        <w:rPr>
          <w:rFonts w:hint="default"/>
          <w:lang w:val="en-US"/>
        </w:rPr>
      </w:pPr>
    </w:p>
    <w:p w14:paraId="6F70F64C">
      <w:pPr>
        <w:spacing w:line="360" w:lineRule="auto"/>
        <w:ind w:firstLine="720" w:firstLineChars="0"/>
        <w:jc w:val="both"/>
        <w:rPr>
          <w:rFonts w:hint="default" w:ascii="Times New Roman" w:hAnsi="Times New Roman" w:cs="Times New Roman"/>
          <w:sz w:val="28"/>
          <w:szCs w:val="28"/>
        </w:rPr>
      </w:pPr>
      <w:r>
        <w:rPr>
          <w:rFonts w:hint="default" w:ascii="Times New Roman" w:hAnsi="Times New Roman" w:cs="Times New Roman"/>
          <w:sz w:val="28"/>
          <w:szCs w:val="28"/>
        </w:rPr>
        <w:t>Pentru a evita ca obiectul să rămână blocat în animația "AnyState", facem o tranziție către Exit, iar apoi obiectul va porni animația de la Start.</w:t>
      </w:r>
    </w:p>
    <w:p w14:paraId="1630D515">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1352550" cy="1666875"/>
            <wp:effectExtent l="0" t="0" r="3810" b="9525"/>
            <wp:docPr id="47" name="Picture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33" descr="IMG_288"/>
                    <pic:cNvPicPr>
                      <a:picLocks noChangeAspect="1"/>
                    </pic:cNvPicPr>
                  </pic:nvPicPr>
                  <pic:blipFill>
                    <a:blip r:embed="rId42"/>
                    <a:stretch>
                      <a:fillRect/>
                    </a:stretch>
                  </pic:blipFill>
                  <pic:spPr>
                    <a:xfrm>
                      <a:off x="0" y="0"/>
                      <a:ext cx="1352550" cy="1666875"/>
                    </a:xfrm>
                    <a:prstGeom prst="rect">
                      <a:avLst/>
                    </a:prstGeom>
                    <a:noFill/>
                    <a:ln w="9525">
                      <a:noFill/>
                    </a:ln>
                  </pic:spPr>
                </pic:pic>
              </a:graphicData>
            </a:graphic>
          </wp:inline>
        </w:drawing>
      </w:r>
    </w:p>
    <w:p w14:paraId="07BEB957">
      <w:pPr>
        <w:pStyle w:val="23"/>
        <w:spacing w:line="240" w:lineRule="auto"/>
        <w:jc w:val="center"/>
        <w:rPr>
          <w:rFonts w:hint="default" w:ascii="Times New Roman" w:hAnsi="Times New Roman" w:cs="Times New Roman"/>
          <w:sz w:val="24"/>
          <w:szCs w:val="24"/>
          <w:lang w:val="en-US"/>
        </w:rPr>
      </w:pPr>
      <w:r>
        <w:rPr>
          <w:rFonts w:hint="default" w:ascii="Times New Roman" w:hAnsi="Times New Roman" w:cs="Times New Roman"/>
          <w:sz w:val="24"/>
          <w:szCs w:val="24"/>
        </w:rPr>
        <w:t xml:space="preserve">Image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SEQ Image \* ARABIC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32</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rPr>
        <w:t xml:space="preserve"> life of any state</w:t>
      </w:r>
    </w:p>
    <w:p w14:paraId="108CD829">
      <w:pPr>
        <w:rPr>
          <w:rFonts w:hint="default"/>
          <w:lang w:val="en-US"/>
        </w:rPr>
      </w:pPr>
    </w:p>
    <w:p w14:paraId="59915BDB">
      <w:pPr>
        <w:spacing w:line="240" w:lineRule="auto"/>
        <w:ind w:firstLine="720" w:firstLineChars="0"/>
        <w:jc w:val="left"/>
        <w:rPr>
          <w:rFonts w:hint="default" w:ascii="Times New Roman" w:hAnsi="Times New Roman" w:cs="Times New Roman"/>
          <w:sz w:val="28"/>
          <w:szCs w:val="28"/>
        </w:rPr>
      </w:pPr>
      <w:r>
        <w:rPr>
          <w:rFonts w:hint="default" w:ascii="Times New Roman" w:hAnsi="Times New Roman" w:cs="Times New Roman"/>
          <w:sz w:val="28"/>
          <w:szCs w:val="28"/>
        </w:rPr>
        <w:t>Să ajustăm parametrul astfel încât animația să se redea complet, iar apoi să se iasă automat din ea.</w:t>
      </w:r>
    </w:p>
    <w:p w14:paraId="200D15B8">
      <w:pPr>
        <w:spacing w:line="240" w:lineRule="auto"/>
        <w:ind w:firstLine="720" w:firstLineChars="0"/>
        <w:jc w:val="left"/>
        <w:rPr>
          <w:rFonts w:hint="default" w:ascii="Times New Roman" w:hAnsi="Times New Roman" w:cs="Times New Roman"/>
          <w:sz w:val="28"/>
          <w:szCs w:val="28"/>
        </w:rPr>
      </w:pPr>
    </w:p>
    <w:p w14:paraId="45ECFDAE">
      <w:pPr>
        <w:spacing w:line="240" w:lineRule="auto"/>
        <w:ind w:firstLine="720" w:firstLineChars="0"/>
        <w:jc w:val="center"/>
        <w:rPr>
          <w:rFonts w:hint="default" w:ascii="Times New Roman" w:hAnsi="Times New Roman" w:cs="Times New Roman"/>
          <w:sz w:val="28"/>
          <w:szCs w:val="28"/>
        </w:rPr>
      </w:pPr>
      <w:r>
        <w:rPr>
          <w:rFonts w:hint="default" w:ascii="Times New Roman" w:hAnsi="Times New Roman" w:cs="Times New Roman"/>
          <w:sz w:val="28"/>
          <w:szCs w:val="28"/>
        </w:rPr>
        <w:drawing>
          <wp:inline distT="0" distB="0" distL="114300" distR="114300">
            <wp:extent cx="5267325" cy="1457325"/>
            <wp:effectExtent l="0" t="0" r="5715" b="5715"/>
            <wp:docPr id="46" name="Picture 3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34" descr="IMG_289"/>
                    <pic:cNvPicPr>
                      <a:picLocks noChangeAspect="1"/>
                    </pic:cNvPicPr>
                  </pic:nvPicPr>
                  <pic:blipFill>
                    <a:blip r:embed="rId43"/>
                    <a:stretch>
                      <a:fillRect/>
                    </a:stretch>
                  </pic:blipFill>
                  <pic:spPr>
                    <a:xfrm>
                      <a:off x="0" y="0"/>
                      <a:ext cx="5267325" cy="1457325"/>
                    </a:xfrm>
                    <a:prstGeom prst="rect">
                      <a:avLst/>
                    </a:prstGeom>
                    <a:noFill/>
                    <a:ln w="9525">
                      <a:noFill/>
                    </a:ln>
                  </pic:spPr>
                </pic:pic>
              </a:graphicData>
            </a:graphic>
          </wp:inline>
        </w:drawing>
      </w:r>
    </w:p>
    <w:p w14:paraId="4A84E897">
      <w:pPr>
        <w:pStyle w:val="23"/>
        <w:spacing w:line="240" w:lineRule="auto"/>
        <w:ind w:firstLine="720" w:firstLineChars="0"/>
        <w:jc w:val="center"/>
        <w:rPr>
          <w:rFonts w:hint="default" w:ascii="Times New Roman" w:hAnsi="Times New Roman" w:cs="Times New Roman"/>
          <w:sz w:val="28"/>
          <w:szCs w:val="28"/>
          <w:lang w:val="en-US"/>
        </w:rPr>
      </w:pPr>
      <w:r>
        <w:t xml:space="preserve">Image </w:t>
      </w:r>
      <w:r>
        <w:fldChar w:fldCharType="begin"/>
      </w:r>
      <w:r>
        <w:instrText xml:space="preserve"> SEQ Image \* ARABIC </w:instrText>
      </w:r>
      <w:r>
        <w:fldChar w:fldCharType="separate"/>
      </w:r>
      <w:r>
        <w:t>33</w:t>
      </w:r>
      <w:r>
        <w:fldChar w:fldCharType="end"/>
      </w:r>
      <w:r>
        <w:rPr>
          <w:lang w:val="en-US"/>
        </w:rPr>
        <w:t xml:space="preserve"> Adjusting of paramenters</w:t>
      </w:r>
    </w:p>
    <w:p w14:paraId="7A57C926">
      <w:pPr>
        <w:spacing w:line="360" w:lineRule="auto"/>
        <w:jc w:val="both"/>
        <w:rPr>
          <w:rFonts w:hint="default" w:ascii="Times New Roman" w:hAnsi="Times New Roman" w:cs="Times New Roman"/>
          <w:sz w:val="28"/>
          <w:szCs w:val="28"/>
        </w:rPr>
      </w:pPr>
    </w:p>
    <w:p w14:paraId="1626D64D">
      <w:pPr>
        <w:pStyle w:val="2"/>
        <w:numPr>
          <w:ilvl w:val="0"/>
          <w:numId w:val="12"/>
        </w:numPr>
        <w:bidi w:val="0"/>
        <w:ind w:left="425" w:leftChars="0" w:hanging="425" w:firstLineChars="0"/>
        <w:rPr>
          <w:rFonts w:hint="default"/>
        </w:rPr>
      </w:pPr>
      <w:bookmarkStart w:id="3" w:name="_Toc30617"/>
      <w:r>
        <w:rPr>
          <w:rFonts w:hint="default"/>
        </w:rPr>
        <w:t>Animații prin cod</w:t>
      </w:r>
      <w:bookmarkEnd w:id="3"/>
    </w:p>
    <w:p w14:paraId="74C8186E">
      <w:pPr>
        <w:spacing w:line="360" w:lineRule="auto"/>
        <w:ind w:firstLine="720" w:firstLineChars="0"/>
        <w:jc w:val="both"/>
        <w:rPr>
          <w:rFonts w:hint="default" w:ascii="Times New Roman" w:hAnsi="Times New Roman" w:cs="Times New Roman"/>
          <w:sz w:val="28"/>
          <w:szCs w:val="28"/>
        </w:rPr>
      </w:pPr>
      <w:r>
        <w:rPr>
          <w:rFonts w:hint="default" w:ascii="Times New Roman" w:hAnsi="Times New Roman" w:cs="Times New Roman"/>
          <w:sz w:val="28"/>
          <w:szCs w:val="28"/>
        </w:rPr>
        <w:t>Mai devreme, am discutat despre animații și condiții și le-am schimbat manual (prin parametri). Acum vom vedea cum să facem acest lucru prin cod.</w:t>
      </w:r>
    </w:p>
    <w:p w14:paraId="724B6040">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3019425" cy="619125"/>
            <wp:effectExtent l="0" t="0" r="13335" b="5715"/>
            <wp:docPr id="41" name="Picture 35"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35" descr="IMG_290"/>
                    <pic:cNvPicPr>
                      <a:picLocks noChangeAspect="1"/>
                    </pic:cNvPicPr>
                  </pic:nvPicPr>
                  <pic:blipFill>
                    <a:blip r:embed="rId44"/>
                    <a:stretch>
                      <a:fillRect/>
                    </a:stretch>
                  </pic:blipFill>
                  <pic:spPr>
                    <a:xfrm>
                      <a:off x="0" y="0"/>
                      <a:ext cx="3019425" cy="619125"/>
                    </a:xfrm>
                    <a:prstGeom prst="rect">
                      <a:avLst/>
                    </a:prstGeom>
                    <a:noFill/>
                    <a:ln w="9525">
                      <a:noFill/>
                    </a:ln>
                  </pic:spPr>
                </pic:pic>
              </a:graphicData>
            </a:graphic>
          </wp:inline>
        </w:drawing>
      </w:r>
    </w:p>
    <w:p w14:paraId="52360F5D">
      <w:pPr>
        <w:pStyle w:val="23"/>
        <w:spacing w:line="240" w:lineRule="auto"/>
        <w:jc w:val="center"/>
        <w:rPr>
          <w:rFonts w:hint="default" w:ascii="Times New Roman" w:hAnsi="Times New Roman" w:cs="Times New Roman"/>
          <w:sz w:val="24"/>
          <w:szCs w:val="24"/>
          <w:lang w:val="en-US"/>
        </w:rPr>
      </w:pPr>
      <w:r>
        <w:rPr>
          <w:rFonts w:hint="default" w:ascii="Times New Roman" w:hAnsi="Times New Roman" w:cs="Times New Roman"/>
          <w:sz w:val="24"/>
          <w:szCs w:val="24"/>
        </w:rPr>
        <w:t xml:space="preserve">Image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SEQ Image \* ARABIC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34</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rPr>
        <w:t xml:space="preserve"> Components</w:t>
      </w:r>
    </w:p>
    <w:p w14:paraId="06B24082">
      <w:pPr>
        <w:rPr>
          <w:rFonts w:hint="default"/>
          <w:lang w:val="en-US"/>
        </w:rPr>
      </w:pPr>
    </w:p>
    <w:p w14:paraId="1DC2B592">
      <w:pPr>
        <w:spacing w:line="360" w:lineRule="auto"/>
        <w:ind w:firstLine="720" w:firstLineChars="0"/>
        <w:jc w:val="both"/>
        <w:rPr>
          <w:rFonts w:hint="default" w:ascii="Times New Roman" w:hAnsi="Times New Roman" w:cs="Times New Roman"/>
          <w:sz w:val="28"/>
          <w:szCs w:val="28"/>
        </w:rPr>
      </w:pPr>
      <w:r>
        <w:rPr>
          <w:rFonts w:hint="default" w:ascii="Times New Roman" w:hAnsi="Times New Roman" w:cs="Times New Roman"/>
          <w:sz w:val="28"/>
          <w:szCs w:val="28"/>
        </w:rPr>
        <w:t>Pentru aceasta, trebuie să accesăm componenta Animator, care controlează toate animațiile și tranzițiile dintre ele.</w:t>
      </w:r>
    </w:p>
    <w:p w14:paraId="5AA4BA3D">
      <w:pPr>
        <w:spacing w:line="360" w:lineRule="auto"/>
        <w:ind w:firstLine="720" w:firstLineChars="0"/>
        <w:jc w:val="both"/>
        <w:rPr>
          <w:rFonts w:hint="default" w:ascii="Times New Roman" w:hAnsi="Times New Roman" w:cs="Times New Roman"/>
          <w:sz w:val="28"/>
          <w:szCs w:val="28"/>
        </w:rPr>
      </w:pPr>
      <w:r>
        <w:rPr>
          <w:rFonts w:hint="default" w:ascii="Times New Roman" w:hAnsi="Times New Roman" w:cs="Times New Roman"/>
          <w:sz w:val="28"/>
          <w:szCs w:val="28"/>
        </w:rPr>
        <w:t>În scriptul MyComponent, în condițiile în care primim input pentru mișcare la stânga/dreapta, putem accesa componenta Animator. Pentru aceasta, în cadrul aceluiași obiect pe care este atașat scriptul și din care dorim să obținem componenta, folosim GetComponent.</w:t>
      </w:r>
    </w:p>
    <w:p w14:paraId="2ABDACCD">
      <w:pPr>
        <w:spacing w:line="240" w:lineRule="auto"/>
        <w:ind w:firstLine="720" w:firstLineChars="0"/>
        <w:jc w:val="center"/>
        <w:rPr>
          <w:rFonts w:hint="default" w:ascii="Times New Roman" w:hAnsi="Times New Roman" w:cs="Times New Roman"/>
          <w:sz w:val="28"/>
          <w:szCs w:val="28"/>
        </w:rPr>
      </w:pPr>
    </w:p>
    <w:p w14:paraId="422E7622">
      <w:pPr>
        <w:spacing w:line="240" w:lineRule="auto"/>
        <w:ind w:firstLine="720" w:firstLineChars="0"/>
        <w:jc w:val="cente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5267325" cy="1762125"/>
            <wp:effectExtent l="0" t="0" r="5715" b="5715"/>
            <wp:docPr id="42" name="Picture 36"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36" descr="IMG_291"/>
                    <pic:cNvPicPr>
                      <a:picLocks noChangeAspect="1"/>
                    </pic:cNvPicPr>
                  </pic:nvPicPr>
                  <pic:blipFill>
                    <a:blip r:embed="rId45"/>
                    <a:stretch>
                      <a:fillRect/>
                    </a:stretch>
                  </pic:blipFill>
                  <pic:spPr>
                    <a:xfrm>
                      <a:off x="0" y="0"/>
                      <a:ext cx="5267325" cy="1762125"/>
                    </a:xfrm>
                    <a:prstGeom prst="rect">
                      <a:avLst/>
                    </a:prstGeom>
                    <a:noFill/>
                    <a:ln w="9525">
                      <a:noFill/>
                    </a:ln>
                  </pic:spPr>
                </pic:pic>
              </a:graphicData>
            </a:graphic>
          </wp:inline>
        </w:drawing>
      </w:r>
    </w:p>
    <w:p w14:paraId="738AC244">
      <w:pPr>
        <w:pStyle w:val="23"/>
        <w:spacing w:line="240" w:lineRule="auto"/>
        <w:ind w:firstLine="720" w:firstLineChars="0"/>
        <w:jc w:val="center"/>
        <w:rPr>
          <w:rFonts w:hint="default" w:ascii="Times New Roman" w:hAnsi="Times New Roman" w:cs="Times New Roman"/>
          <w:sz w:val="24"/>
          <w:szCs w:val="24"/>
          <w:lang w:val="en-US"/>
        </w:rPr>
      </w:pPr>
      <w:r>
        <w:rPr>
          <w:rFonts w:hint="default" w:ascii="Times New Roman" w:hAnsi="Times New Roman" w:cs="Times New Roman"/>
          <w:sz w:val="24"/>
          <w:szCs w:val="24"/>
        </w:rPr>
        <w:t xml:space="preserve">Image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SEQ Image \* ARABIC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35</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rPr>
        <w:t xml:space="preserve"> MyComponent</w:t>
      </w:r>
    </w:p>
    <w:p w14:paraId="39BA55E2">
      <w:pPr>
        <w:rPr>
          <w:rFonts w:hint="default"/>
          <w:lang w:val="en-US"/>
        </w:rPr>
      </w:pPr>
    </w:p>
    <w:p w14:paraId="2A0A9743">
      <w:pPr>
        <w:spacing w:line="240" w:lineRule="auto"/>
        <w:ind w:firstLine="720" w:firstLineChars="0"/>
        <w:jc w:val="both"/>
        <w:rPr>
          <w:rFonts w:hint="default" w:ascii="Times New Roman" w:hAnsi="Times New Roman" w:cs="Times New Roman"/>
          <w:sz w:val="28"/>
          <w:szCs w:val="28"/>
        </w:rPr>
      </w:pPr>
      <w:r>
        <w:rPr>
          <w:rFonts w:hint="default" w:ascii="Times New Roman" w:hAnsi="Times New Roman" w:cs="Times New Roman"/>
          <w:sz w:val="28"/>
          <w:szCs w:val="28"/>
        </w:rPr>
        <w:t>Pentru tasta Space, vom defini animația "AnyState".</w:t>
      </w:r>
    </w:p>
    <w:p w14:paraId="033C0B33">
      <w:pPr>
        <w:spacing w:line="240" w:lineRule="auto"/>
        <w:ind w:firstLine="720" w:firstLineChars="0"/>
        <w:jc w:val="both"/>
        <w:rPr>
          <w:rFonts w:hint="default" w:ascii="Times New Roman" w:hAnsi="Times New Roman" w:cs="Times New Roman"/>
          <w:sz w:val="28"/>
          <w:szCs w:val="28"/>
        </w:rPr>
      </w:pPr>
    </w:p>
    <w:p w14:paraId="6E425ED1">
      <w:pPr>
        <w:spacing w:line="240" w:lineRule="auto"/>
        <w:ind w:firstLine="720" w:firstLineChars="0"/>
        <w:jc w:val="both"/>
        <w:rPr>
          <w:rFonts w:hint="default" w:ascii="Times New Roman" w:hAnsi="Times New Roman" w:cs="Times New Roman"/>
          <w:sz w:val="28"/>
          <w:szCs w:val="28"/>
        </w:rPr>
      </w:pPr>
      <w:r>
        <w:rPr>
          <w:rFonts w:hint="default" w:ascii="Times New Roman" w:hAnsi="Times New Roman" w:cs="Times New Roman"/>
          <w:sz w:val="28"/>
          <w:szCs w:val="28"/>
        </w:rPr>
        <w:drawing>
          <wp:inline distT="0" distB="0" distL="114300" distR="114300">
            <wp:extent cx="5267325" cy="1009650"/>
            <wp:effectExtent l="0" t="0" r="5715" b="11430"/>
            <wp:docPr id="39" name="Picture 37"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7" descr="IMG_292"/>
                    <pic:cNvPicPr>
                      <a:picLocks noChangeAspect="1"/>
                    </pic:cNvPicPr>
                  </pic:nvPicPr>
                  <pic:blipFill>
                    <a:blip r:embed="rId46"/>
                    <a:stretch>
                      <a:fillRect/>
                    </a:stretch>
                  </pic:blipFill>
                  <pic:spPr>
                    <a:xfrm>
                      <a:off x="0" y="0"/>
                      <a:ext cx="5267325" cy="1009650"/>
                    </a:xfrm>
                    <a:prstGeom prst="rect">
                      <a:avLst/>
                    </a:prstGeom>
                    <a:noFill/>
                    <a:ln w="9525">
                      <a:noFill/>
                    </a:ln>
                  </pic:spPr>
                </pic:pic>
              </a:graphicData>
            </a:graphic>
          </wp:inline>
        </w:drawing>
      </w:r>
    </w:p>
    <w:p w14:paraId="78E645D5">
      <w:pPr>
        <w:pStyle w:val="23"/>
        <w:spacing w:line="240" w:lineRule="auto"/>
        <w:ind w:firstLine="720" w:firstLineChars="0"/>
        <w:jc w:val="center"/>
        <w:rPr>
          <w:rFonts w:hint="default" w:ascii="Times New Roman" w:hAnsi="Times New Roman" w:cs="Times New Roman"/>
          <w:sz w:val="24"/>
          <w:szCs w:val="24"/>
          <w:lang w:val="en-US"/>
        </w:rPr>
      </w:pPr>
      <w:r>
        <w:rPr>
          <w:rFonts w:hint="default" w:ascii="Times New Roman" w:hAnsi="Times New Roman" w:cs="Times New Roman"/>
          <w:sz w:val="24"/>
          <w:szCs w:val="24"/>
        </w:rPr>
        <w:t xml:space="preserve">Image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SEQ Image \* ARABIC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36</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rPr>
        <w:t xml:space="preserve"> AnyState</w:t>
      </w:r>
    </w:p>
    <w:p w14:paraId="41214C20">
      <w:pPr>
        <w:rPr>
          <w:rFonts w:hint="default"/>
          <w:lang w:val="en-US"/>
        </w:rPr>
      </w:pPr>
    </w:p>
    <w:p w14:paraId="50BBACDD">
      <w:pPr>
        <w:spacing w:line="360" w:lineRule="auto"/>
        <w:ind w:firstLine="720" w:firstLineChars="0"/>
        <w:jc w:val="both"/>
        <w:rPr>
          <w:rFonts w:hint="default" w:ascii="Times New Roman" w:hAnsi="Times New Roman" w:cs="Times New Roman"/>
          <w:sz w:val="28"/>
          <w:szCs w:val="28"/>
          <w:lang w:val="en-US"/>
        </w:rPr>
      </w:pPr>
      <w:r>
        <w:rPr>
          <w:rFonts w:hint="default" w:ascii="Times New Roman" w:hAnsi="Times New Roman" w:cs="Times New Roman"/>
          <w:sz w:val="28"/>
          <w:szCs w:val="28"/>
        </w:rPr>
        <w:t>Dacă rulăm simularea, vom vedea că, chiar și după ce nu mai apăsăm tastele, personajul rămâne blocat în bucla de mișcare. Prin urmare, trebuie inițial să specificăm</w:t>
      </w:r>
      <w:r>
        <w:rPr>
          <w:rFonts w:hint="default" w:ascii="Times New Roman" w:hAnsi="Times New Roman" w:cs="Times New Roman"/>
          <w:sz w:val="28"/>
          <w:szCs w:val="28"/>
          <w:lang w:val="en-US"/>
        </w:rPr>
        <w:t xml:space="preserve"> ca</w:t>
      </w:r>
    </w:p>
    <w:p w14:paraId="6FC062F2">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drawing>
          <wp:inline distT="0" distB="0" distL="114300" distR="114300">
            <wp:extent cx="4457700" cy="1019175"/>
            <wp:effectExtent l="0" t="0" r="7620" b="1905"/>
            <wp:docPr id="48" name="Picture 38"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38" descr="IMG_293"/>
                    <pic:cNvPicPr>
                      <a:picLocks noChangeAspect="1"/>
                    </pic:cNvPicPr>
                  </pic:nvPicPr>
                  <pic:blipFill>
                    <a:blip r:embed="rId47"/>
                    <a:stretch>
                      <a:fillRect/>
                    </a:stretch>
                  </pic:blipFill>
                  <pic:spPr>
                    <a:xfrm>
                      <a:off x="0" y="0"/>
                      <a:ext cx="4457700" cy="1019175"/>
                    </a:xfrm>
                    <a:prstGeom prst="rect">
                      <a:avLst/>
                    </a:prstGeom>
                    <a:noFill/>
                    <a:ln w="9525">
                      <a:noFill/>
                    </a:ln>
                  </pic:spPr>
                </pic:pic>
              </a:graphicData>
            </a:graphic>
          </wp:inline>
        </w:drawing>
      </w:r>
    </w:p>
    <w:p w14:paraId="00C296FB">
      <w:pPr>
        <w:pStyle w:val="23"/>
        <w:spacing w:line="240" w:lineRule="auto"/>
        <w:jc w:val="center"/>
        <w:rPr>
          <w:rFonts w:hint="default" w:ascii="Times New Roman" w:hAnsi="Times New Roman" w:cs="Times New Roman"/>
          <w:sz w:val="24"/>
          <w:szCs w:val="24"/>
          <w:lang w:val="en-US"/>
        </w:rPr>
      </w:pPr>
      <w:r>
        <w:rPr>
          <w:rFonts w:hint="default" w:ascii="Times New Roman" w:hAnsi="Times New Roman" w:cs="Times New Roman"/>
          <w:sz w:val="24"/>
          <w:szCs w:val="24"/>
        </w:rPr>
        <w:t xml:space="preserve">Image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SEQ Image \* ARABIC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37</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rPr>
        <w:t xml:space="preserve"> update</w:t>
      </w:r>
    </w:p>
    <w:p w14:paraId="56D6A329">
      <w:pPr>
        <w:rPr>
          <w:rFonts w:hint="default"/>
          <w:lang w:val="en-US"/>
        </w:rPr>
      </w:pPr>
    </w:p>
    <w:p w14:paraId="3C12D068">
      <w:pPr>
        <w:spacing w:line="360" w:lineRule="auto"/>
        <w:ind w:firstLine="720" w:firstLineChars="0"/>
        <w:jc w:val="both"/>
        <w:rPr>
          <w:rFonts w:hint="default" w:ascii="Times New Roman" w:hAnsi="Times New Roman" w:cs="Times New Roman"/>
          <w:sz w:val="28"/>
          <w:szCs w:val="28"/>
        </w:rPr>
      </w:pPr>
      <w:r>
        <w:rPr>
          <w:rFonts w:hint="default" w:ascii="Times New Roman" w:hAnsi="Times New Roman" w:cs="Times New Roman"/>
          <w:sz w:val="28"/>
          <w:szCs w:val="28"/>
        </w:rPr>
        <w:t>La tranzițiile între animații, putem ajusta setările</w:t>
      </w:r>
    </w:p>
    <w:p w14:paraId="47A8B55E">
      <w:pPr>
        <w:spacing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2933700" cy="1657350"/>
            <wp:effectExtent l="0" t="0" r="7620" b="3810"/>
            <wp:docPr id="52" name="Picture 39"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39" descr="IMG_294"/>
                    <pic:cNvPicPr>
                      <a:picLocks noChangeAspect="1"/>
                    </pic:cNvPicPr>
                  </pic:nvPicPr>
                  <pic:blipFill>
                    <a:blip r:embed="rId48"/>
                    <a:stretch>
                      <a:fillRect/>
                    </a:stretch>
                  </pic:blipFill>
                  <pic:spPr>
                    <a:xfrm>
                      <a:off x="0" y="0"/>
                      <a:ext cx="2933700" cy="1657350"/>
                    </a:xfrm>
                    <a:prstGeom prst="rect">
                      <a:avLst/>
                    </a:prstGeom>
                    <a:noFill/>
                    <a:ln w="9525">
                      <a:noFill/>
                    </a:ln>
                  </pic:spPr>
                </pic:pic>
              </a:graphicData>
            </a:graphic>
          </wp:inline>
        </w:drawing>
      </w:r>
    </w:p>
    <w:p w14:paraId="2F01A1DB">
      <w:pPr>
        <w:pStyle w:val="23"/>
        <w:spacing w:line="360" w:lineRule="auto"/>
        <w:jc w:val="center"/>
        <w:rPr>
          <w:rFonts w:hint="default" w:ascii="Times New Roman" w:hAnsi="Times New Roman" w:cs="Times New Roman"/>
          <w:sz w:val="24"/>
          <w:szCs w:val="24"/>
          <w:lang w:val="en-US"/>
        </w:rPr>
      </w:pPr>
      <w:r>
        <w:rPr>
          <w:rFonts w:hint="default" w:ascii="Times New Roman" w:hAnsi="Times New Roman" w:cs="Times New Roman"/>
          <w:sz w:val="24"/>
          <w:szCs w:val="24"/>
        </w:rPr>
        <w:t xml:space="preserve">Image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SEQ Image \* ARABIC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38</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rPr>
        <w:t xml:space="preserve"> Setarile</w:t>
      </w:r>
    </w:p>
    <w:p w14:paraId="6D577D7B">
      <w:pPr>
        <w:spacing w:line="360" w:lineRule="auto"/>
        <w:ind w:firstLine="720" w:firstLineChars="0"/>
        <w:jc w:val="both"/>
        <w:rPr>
          <w:rFonts w:hint="default" w:ascii="Times New Roman" w:hAnsi="Times New Roman" w:cs="Times New Roman"/>
          <w:sz w:val="28"/>
          <w:szCs w:val="28"/>
        </w:rPr>
      </w:pPr>
      <w:r>
        <w:rPr>
          <w:rFonts w:hint="default" w:ascii="Times New Roman" w:hAnsi="Times New Roman" w:cs="Times New Roman"/>
          <w:sz w:val="28"/>
          <w:szCs w:val="28"/>
        </w:rPr>
        <w:t>Selectând animația, putem edita setările acesteia.</w:t>
      </w:r>
    </w:p>
    <w:p w14:paraId="6A05666A">
      <w:pPr>
        <w:spacing w:line="240" w:lineRule="auto"/>
        <w:jc w:val="center"/>
        <w:rPr>
          <w:rFonts w:hint="default" w:ascii="Times New Roman" w:hAnsi="Times New Roman" w:cs="Times New Roman"/>
          <w:sz w:val="28"/>
          <w:szCs w:val="28"/>
        </w:rPr>
      </w:pPr>
      <w:r>
        <w:rPr>
          <w:rFonts w:hint="default" w:ascii="Times New Roman" w:hAnsi="Times New Roman" w:cs="Times New Roman"/>
          <w:sz w:val="28"/>
          <w:szCs w:val="28"/>
        </w:rPr>
        <w:drawing>
          <wp:inline distT="0" distB="0" distL="114300" distR="114300">
            <wp:extent cx="4391025" cy="2800350"/>
            <wp:effectExtent l="0" t="0" r="13335" b="3810"/>
            <wp:docPr id="43" name="Picture 40"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0" descr="IMG_295"/>
                    <pic:cNvPicPr>
                      <a:picLocks noChangeAspect="1"/>
                    </pic:cNvPicPr>
                  </pic:nvPicPr>
                  <pic:blipFill>
                    <a:blip r:embed="rId49"/>
                    <a:stretch>
                      <a:fillRect/>
                    </a:stretch>
                  </pic:blipFill>
                  <pic:spPr>
                    <a:xfrm>
                      <a:off x="0" y="0"/>
                      <a:ext cx="4391025" cy="2800350"/>
                    </a:xfrm>
                    <a:prstGeom prst="rect">
                      <a:avLst/>
                    </a:prstGeom>
                    <a:noFill/>
                    <a:ln w="9525">
                      <a:noFill/>
                    </a:ln>
                  </pic:spPr>
                </pic:pic>
              </a:graphicData>
            </a:graphic>
          </wp:inline>
        </w:drawing>
      </w:r>
    </w:p>
    <w:p w14:paraId="1B533BA6">
      <w:pPr>
        <w:pStyle w:val="23"/>
        <w:spacing w:line="240" w:lineRule="auto"/>
        <w:jc w:val="center"/>
        <w:rPr>
          <w:rFonts w:hint="default" w:ascii="Times New Roman" w:hAnsi="Times New Roman" w:cs="Times New Roman"/>
          <w:sz w:val="24"/>
          <w:szCs w:val="24"/>
          <w:lang w:val="en-US"/>
        </w:rPr>
      </w:pPr>
      <w:r>
        <w:rPr>
          <w:rFonts w:hint="default" w:ascii="Times New Roman" w:hAnsi="Times New Roman" w:cs="Times New Roman"/>
          <w:sz w:val="24"/>
          <w:szCs w:val="24"/>
        </w:rPr>
        <w:t xml:space="preserve">Image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SEQ Image \* ARABIC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39</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rPr>
        <w:t xml:space="preserve"> paramenter of amination</w:t>
      </w:r>
    </w:p>
    <w:p w14:paraId="41E4D0A5">
      <w:pPr>
        <w:spacing w:line="360" w:lineRule="auto"/>
        <w:jc w:val="both"/>
        <w:rPr>
          <w:rFonts w:hint="default" w:ascii="Times New Roman" w:hAnsi="Times New Roman" w:cs="Times New Roman"/>
          <w:sz w:val="28"/>
          <w:szCs w:val="28"/>
        </w:rPr>
      </w:pPr>
    </w:p>
    <w:p w14:paraId="12BB7E44">
      <w:pPr>
        <w:pStyle w:val="2"/>
        <w:numPr>
          <w:ilvl w:val="0"/>
          <w:numId w:val="12"/>
        </w:numPr>
        <w:bidi w:val="0"/>
        <w:ind w:left="425" w:leftChars="0" w:hanging="425" w:firstLineChars="0"/>
        <w:rPr>
          <w:rFonts w:hint="default"/>
        </w:rPr>
      </w:pPr>
      <w:bookmarkStart w:id="4" w:name="_Toc12194"/>
      <w:r>
        <w:rPr>
          <w:rFonts w:hint="default"/>
        </w:rPr>
        <w:t>Supliment</w:t>
      </w:r>
      <w:bookmarkEnd w:id="4"/>
    </w:p>
    <w:p w14:paraId="59B3E276">
      <w:pPr>
        <w:spacing w:line="360" w:lineRule="auto"/>
        <w:ind w:firstLine="720" w:firstLineChars="0"/>
        <w:jc w:val="both"/>
        <w:rPr>
          <w:rFonts w:hint="default" w:ascii="Times New Roman" w:hAnsi="Times New Roman" w:cs="Times New Roman"/>
          <w:sz w:val="28"/>
          <w:szCs w:val="28"/>
        </w:rPr>
      </w:pPr>
      <w:r>
        <w:rPr>
          <w:rFonts w:hint="default" w:ascii="Times New Roman" w:hAnsi="Times New Roman" w:cs="Times New Roman"/>
          <w:sz w:val="28"/>
          <w:szCs w:val="28"/>
        </w:rPr>
        <w:t>Putem simplifica codul de animație. Codul de mai jos ne permite să înlocuim mai multe linii legate de mișcarea stânga/dreapta.</w:t>
      </w:r>
    </w:p>
    <w:p w14:paraId="68374417">
      <w:pPr>
        <w:spacing w:line="360" w:lineRule="auto"/>
        <w:ind w:firstLine="720" w:firstLineChars="0"/>
        <w:jc w:val="both"/>
        <w:rPr>
          <w:rFonts w:hint="default" w:ascii="Times New Roman" w:hAnsi="Times New Roman" w:cs="Times New Roman"/>
          <w:sz w:val="28"/>
          <w:szCs w:val="28"/>
        </w:rPr>
      </w:pPr>
      <w:r>
        <w:rPr>
          <w:rFonts w:hint="default" w:ascii="Times New Roman" w:hAnsi="Times New Roman" w:cs="Times New Roman"/>
          <w:sz w:val="28"/>
          <w:szCs w:val="28"/>
        </w:rPr>
        <w:t>Valoarea horizontală returnează un interval de la 1 la -1 (pentru tastele săgeți sau joystick).</w:t>
      </w:r>
    </w:p>
    <w:p w14:paraId="49F05DC8">
      <w:pPr>
        <w:spacing w:line="360" w:lineRule="auto"/>
        <w:ind w:firstLine="720" w:firstLineChars="0"/>
        <w:jc w:val="both"/>
        <w:rPr>
          <w:rFonts w:hint="default" w:ascii="Times New Roman" w:hAnsi="Times New Roman" w:cs="Times New Roman"/>
          <w:sz w:val="28"/>
          <w:szCs w:val="28"/>
        </w:rPr>
      </w:pPr>
      <w:r>
        <w:rPr>
          <w:rFonts w:hint="default" w:ascii="Times New Roman" w:hAnsi="Times New Roman" w:cs="Times New Roman"/>
          <w:sz w:val="28"/>
          <w:szCs w:val="28"/>
        </w:rPr>
        <w:t>Dacă nu sunt apăsate taste (dreapta/stânga), valoarea returnată este zero (0).</w:t>
      </w:r>
    </w:p>
    <w:p w14:paraId="0697C53A">
      <w:pPr>
        <w:spacing w:line="360" w:lineRule="auto"/>
        <w:ind w:firstLine="720" w:firstLineChars="0"/>
        <w:jc w:val="both"/>
        <w:rPr>
          <w:rFonts w:hint="default" w:ascii="Times New Roman" w:hAnsi="Times New Roman" w:cs="Times New Roman"/>
          <w:sz w:val="28"/>
          <w:szCs w:val="28"/>
        </w:rPr>
      </w:pPr>
      <w:r>
        <w:rPr>
          <w:rFonts w:hint="default" w:ascii="Times New Roman" w:hAnsi="Times New Roman" w:cs="Times New Roman"/>
          <w:sz w:val="28"/>
          <w:szCs w:val="28"/>
        </w:rPr>
        <w:t>Putem introduce variabila horizontalAxis într-un Vector3, iar cum totul este în funcția Update, nu mai avem nevoie de o condiție if.</w:t>
      </w:r>
    </w:p>
    <w:p w14:paraId="7FC2E5D1">
      <w:pPr>
        <w:spacing w:line="360" w:lineRule="auto"/>
        <w:ind w:firstLine="720" w:firstLineChars="0"/>
        <w:jc w:val="both"/>
        <w:rPr>
          <w:rFonts w:hint="default" w:ascii="Times New Roman" w:hAnsi="Times New Roman" w:cs="Times New Roman"/>
          <w:sz w:val="28"/>
          <w:szCs w:val="28"/>
        </w:rPr>
      </w:pPr>
      <w:r>
        <w:rPr>
          <w:rFonts w:hint="default" w:ascii="Times New Roman" w:hAnsi="Times New Roman" w:cs="Times New Roman"/>
          <w:sz w:val="28"/>
          <w:szCs w:val="28"/>
        </w:rPr>
        <w:t>După ce pornim simularea, totul funcționează ca înainte — animația "drop" este declanșată când apăsăm dreapta sau stânga, returnând 1 sau -1.</w:t>
      </w:r>
    </w:p>
    <w:p w14:paraId="0D348B79">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drawing>
          <wp:inline distT="0" distB="0" distL="114300" distR="114300">
            <wp:extent cx="5267325" cy="1857375"/>
            <wp:effectExtent l="0" t="0" r="5715" b="1905"/>
            <wp:docPr id="45" name="Picture 41"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1" descr="IMG_296"/>
                    <pic:cNvPicPr>
                      <a:picLocks noChangeAspect="1"/>
                    </pic:cNvPicPr>
                  </pic:nvPicPr>
                  <pic:blipFill>
                    <a:blip r:embed="rId50"/>
                    <a:stretch>
                      <a:fillRect/>
                    </a:stretch>
                  </pic:blipFill>
                  <pic:spPr>
                    <a:xfrm>
                      <a:off x="0" y="0"/>
                      <a:ext cx="5267325" cy="1857375"/>
                    </a:xfrm>
                    <a:prstGeom prst="rect">
                      <a:avLst/>
                    </a:prstGeom>
                    <a:noFill/>
                    <a:ln w="9525">
                      <a:noFill/>
                    </a:ln>
                  </pic:spPr>
                </pic:pic>
              </a:graphicData>
            </a:graphic>
          </wp:inline>
        </w:drawing>
      </w:r>
    </w:p>
    <w:p w14:paraId="1CE6E420">
      <w:pPr>
        <w:pStyle w:val="23"/>
        <w:spacing w:line="240" w:lineRule="auto"/>
        <w:jc w:val="center"/>
        <w:rPr>
          <w:rFonts w:hint="default" w:ascii="Times New Roman" w:hAnsi="Times New Roman" w:cs="Times New Roman"/>
          <w:sz w:val="24"/>
          <w:szCs w:val="24"/>
          <w:lang w:val="en-US"/>
        </w:rPr>
      </w:pPr>
      <w:r>
        <w:rPr>
          <w:rFonts w:hint="default" w:ascii="Times New Roman" w:hAnsi="Times New Roman" w:cs="Times New Roman"/>
          <w:sz w:val="24"/>
          <w:szCs w:val="24"/>
        </w:rPr>
        <w:t xml:space="preserve">Image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SEQ Image \* ARABIC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40</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rPr>
        <w:t xml:space="preserve"> logic prin cod</w:t>
      </w:r>
    </w:p>
    <w:p w14:paraId="572F11B4">
      <w:pPr>
        <w:rPr>
          <w:rFonts w:hint="default"/>
          <w:lang w:val="en-US"/>
        </w:rPr>
      </w:pPr>
    </w:p>
    <w:p w14:paraId="175CF165">
      <w:pPr>
        <w:spacing w:line="240" w:lineRule="auto"/>
        <w:jc w:val="center"/>
        <w:rPr>
          <w:rFonts w:hint="default" w:ascii="Times New Roman" w:hAnsi="Times New Roman" w:cs="Times New Roman"/>
          <w:sz w:val="24"/>
          <w:szCs w:val="24"/>
        </w:rPr>
      </w:pPr>
      <w:r>
        <w:rPr>
          <w:rFonts w:hint="default" w:ascii="Times New Roman" w:hAnsi="Times New Roman" w:cs="Times New Roman"/>
          <w:sz w:val="28"/>
          <w:szCs w:val="28"/>
        </w:rPr>
        <w:t>Elimină-l</w:t>
      </w:r>
      <w:r>
        <w:rPr>
          <w:rFonts w:hint="default" w:ascii="Times New Roman" w:hAnsi="Times New Roman" w:cs="Times New Roman"/>
          <w:sz w:val="24"/>
          <w:szCs w:val="24"/>
        </w:rPr>
        <w:drawing>
          <wp:inline distT="0" distB="0" distL="114300" distR="114300">
            <wp:extent cx="5267325" cy="2066925"/>
            <wp:effectExtent l="0" t="0" r="5715" b="5715"/>
            <wp:docPr id="49" name="Picture 42"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2" descr="IMG_297"/>
                    <pic:cNvPicPr>
                      <a:picLocks noChangeAspect="1"/>
                    </pic:cNvPicPr>
                  </pic:nvPicPr>
                  <pic:blipFill>
                    <a:blip r:embed="rId51"/>
                    <a:stretch>
                      <a:fillRect/>
                    </a:stretch>
                  </pic:blipFill>
                  <pic:spPr>
                    <a:xfrm>
                      <a:off x="0" y="0"/>
                      <a:ext cx="5267325" cy="2066925"/>
                    </a:xfrm>
                    <a:prstGeom prst="rect">
                      <a:avLst/>
                    </a:prstGeom>
                    <a:noFill/>
                    <a:ln w="9525">
                      <a:noFill/>
                    </a:ln>
                  </pic:spPr>
                </pic:pic>
              </a:graphicData>
            </a:graphic>
          </wp:inline>
        </w:drawing>
      </w:r>
    </w:p>
    <w:p w14:paraId="5690216F">
      <w:pPr>
        <w:pStyle w:val="23"/>
        <w:spacing w:line="240" w:lineRule="auto"/>
        <w:jc w:val="center"/>
        <w:rPr>
          <w:rFonts w:hint="default" w:ascii="Times New Roman" w:hAnsi="Times New Roman" w:cs="Times New Roman"/>
          <w:sz w:val="24"/>
          <w:szCs w:val="24"/>
          <w:lang w:val="en-US"/>
        </w:rPr>
      </w:pPr>
      <w:r>
        <w:rPr>
          <w:rFonts w:hint="default" w:ascii="Times New Roman" w:hAnsi="Times New Roman" w:cs="Times New Roman"/>
          <w:sz w:val="24"/>
          <w:szCs w:val="24"/>
        </w:rPr>
        <w:t xml:space="preserve">Image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SEQ Image \* ARABIC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41</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rPr>
        <w:t xml:space="preserve"> additional</w:t>
      </w:r>
    </w:p>
    <w:p w14:paraId="354F126B">
      <w:pPr>
        <w:rPr>
          <w:rFonts w:hint="default"/>
          <w:lang w:val="en-US"/>
        </w:rPr>
      </w:pPr>
    </w:p>
    <w:p w14:paraId="6CF5C52F">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5267325" cy="333375"/>
            <wp:effectExtent l="0" t="0" r="5715" b="1905"/>
            <wp:docPr id="38" name="Picture 43"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43" descr="IMG_298"/>
                    <pic:cNvPicPr>
                      <a:picLocks noChangeAspect="1"/>
                    </pic:cNvPicPr>
                  </pic:nvPicPr>
                  <pic:blipFill>
                    <a:blip r:embed="rId52"/>
                    <a:stretch>
                      <a:fillRect/>
                    </a:stretch>
                  </pic:blipFill>
                  <pic:spPr>
                    <a:xfrm>
                      <a:off x="0" y="0"/>
                      <a:ext cx="5267325" cy="333375"/>
                    </a:xfrm>
                    <a:prstGeom prst="rect">
                      <a:avLst/>
                    </a:prstGeom>
                    <a:noFill/>
                    <a:ln w="9525">
                      <a:noFill/>
                    </a:ln>
                  </pic:spPr>
                </pic:pic>
              </a:graphicData>
            </a:graphic>
          </wp:inline>
        </w:drawing>
      </w:r>
    </w:p>
    <w:p w14:paraId="147BE562">
      <w:pPr>
        <w:pStyle w:val="23"/>
        <w:spacing w:line="240" w:lineRule="auto"/>
        <w:jc w:val="center"/>
        <w:rPr>
          <w:rFonts w:hint="default" w:ascii="Times New Roman" w:hAnsi="Times New Roman" w:cs="Times New Roman"/>
          <w:sz w:val="24"/>
          <w:szCs w:val="24"/>
          <w:lang w:val="en-US"/>
        </w:rPr>
      </w:pPr>
      <w:r>
        <w:rPr>
          <w:rFonts w:hint="default" w:ascii="Times New Roman" w:hAnsi="Times New Roman" w:cs="Times New Roman"/>
          <w:sz w:val="24"/>
          <w:szCs w:val="24"/>
        </w:rPr>
        <w:t xml:space="preserve">Image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SEQ Image \* ARABIC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42</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rPr>
        <w:t xml:space="preserve"> additional 2</w:t>
      </w:r>
    </w:p>
    <w:p w14:paraId="247635AB">
      <w:pPr>
        <w:rPr>
          <w:rFonts w:hint="default"/>
          <w:lang w:val="en-US"/>
        </w:rPr>
      </w:pPr>
    </w:p>
    <w:p w14:paraId="0BF6DC08">
      <w:pPr>
        <w:spacing w:line="240" w:lineRule="auto"/>
        <w:ind w:firstLine="720" w:firstLineChars="0"/>
        <w:jc w:val="both"/>
        <w:rPr>
          <w:rFonts w:hint="default" w:ascii="Times New Roman" w:hAnsi="Times New Roman" w:cs="Times New Roman"/>
          <w:sz w:val="28"/>
          <w:szCs w:val="28"/>
        </w:rPr>
      </w:pPr>
      <w:r>
        <w:rPr>
          <w:rFonts w:hint="default" w:ascii="Times New Roman" w:hAnsi="Times New Roman" w:cs="Times New Roman"/>
          <w:sz w:val="28"/>
          <w:szCs w:val="28"/>
        </w:rPr>
        <w:t>Cu această configurație, animația nu va fi netezită (not smoothed)</w:t>
      </w:r>
    </w:p>
    <w:p w14:paraId="6363A0F0">
      <w:pPr>
        <w:spacing w:line="240" w:lineRule="auto"/>
        <w:ind w:firstLine="720" w:firstLineChars="0"/>
        <w:jc w:val="both"/>
        <w:rPr>
          <w:rFonts w:hint="default" w:ascii="Times New Roman" w:hAnsi="Times New Roman" w:cs="Times New Roman"/>
          <w:sz w:val="28"/>
          <w:szCs w:val="28"/>
        </w:rPr>
      </w:pPr>
    </w:p>
    <w:p w14:paraId="196968D2">
      <w:pPr>
        <w:spacing w:line="240" w:lineRule="auto"/>
        <w:ind w:firstLine="720" w:firstLineChars="0"/>
        <w:jc w:val="both"/>
        <w:rPr>
          <w:rFonts w:hint="default" w:ascii="Times New Roman" w:hAnsi="Times New Roman" w:cs="Times New Roman"/>
          <w:sz w:val="28"/>
          <w:szCs w:val="28"/>
        </w:rPr>
      </w:pPr>
      <w:r>
        <w:rPr>
          <w:rFonts w:hint="default" w:ascii="Times New Roman" w:hAnsi="Times New Roman" w:cs="Times New Roman"/>
          <w:sz w:val="28"/>
          <w:szCs w:val="28"/>
        </w:rPr>
        <w:drawing>
          <wp:inline distT="0" distB="0" distL="114300" distR="114300">
            <wp:extent cx="5271770" cy="323215"/>
            <wp:effectExtent l="0" t="0" r="1270" b="12065"/>
            <wp:docPr id="40" name="Picture 44"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4" descr="IMG_299"/>
                    <pic:cNvPicPr>
                      <a:picLocks noChangeAspect="1"/>
                    </pic:cNvPicPr>
                  </pic:nvPicPr>
                  <pic:blipFill>
                    <a:blip r:embed="rId53"/>
                    <a:stretch>
                      <a:fillRect/>
                    </a:stretch>
                  </pic:blipFill>
                  <pic:spPr>
                    <a:xfrm>
                      <a:off x="0" y="0"/>
                      <a:ext cx="5271770" cy="323215"/>
                    </a:xfrm>
                    <a:prstGeom prst="rect">
                      <a:avLst/>
                    </a:prstGeom>
                    <a:noFill/>
                    <a:ln w="9525">
                      <a:noFill/>
                    </a:ln>
                  </pic:spPr>
                </pic:pic>
              </a:graphicData>
            </a:graphic>
          </wp:inline>
        </w:drawing>
      </w:r>
    </w:p>
    <w:p w14:paraId="3095CC10">
      <w:pPr>
        <w:pStyle w:val="23"/>
        <w:spacing w:line="240" w:lineRule="auto"/>
        <w:ind w:firstLine="720" w:firstLineChars="0"/>
        <w:jc w:val="center"/>
        <w:rPr>
          <w:rFonts w:hint="default" w:ascii="Times New Roman" w:hAnsi="Times New Roman" w:cs="Times New Roman"/>
          <w:sz w:val="24"/>
          <w:szCs w:val="24"/>
          <w:lang w:val="en-US"/>
        </w:rPr>
      </w:pPr>
      <w:r>
        <w:rPr>
          <w:rFonts w:hint="default" w:ascii="Times New Roman" w:hAnsi="Times New Roman" w:cs="Times New Roman"/>
          <w:sz w:val="24"/>
          <w:szCs w:val="24"/>
        </w:rPr>
        <w:t xml:space="preserve">Image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SEQ Image \* ARABIC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43</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rPr>
        <w:t xml:space="preserve"> configurare animatia</w:t>
      </w:r>
    </w:p>
    <w:p w14:paraId="1C7319A4">
      <w:pPr>
        <w:rPr>
          <w:rFonts w:hint="default"/>
          <w:lang w:val="en-US"/>
        </w:rPr>
      </w:pPr>
    </w:p>
    <w:p w14:paraId="013B1324">
      <w:pPr>
        <w:spacing w:line="360" w:lineRule="auto"/>
        <w:ind w:firstLine="720" w:firstLineChars="0"/>
        <w:jc w:val="both"/>
        <w:rPr>
          <w:rFonts w:hint="default" w:ascii="Times New Roman" w:hAnsi="Times New Roman" w:cs="Times New Roman"/>
          <w:sz w:val="28"/>
          <w:szCs w:val="28"/>
        </w:rPr>
      </w:pPr>
      <w:r>
        <w:rPr>
          <w:rFonts w:hint="default" w:ascii="Times New Roman" w:hAnsi="Times New Roman" w:cs="Times New Roman"/>
          <w:sz w:val="28"/>
          <w:szCs w:val="28"/>
        </w:rPr>
        <w:t>Animație pe curbe (Curve Animation)</w:t>
      </w:r>
    </w:p>
    <w:p w14:paraId="787FA92E">
      <w:pPr>
        <w:spacing w:line="360" w:lineRule="auto"/>
        <w:jc w:val="both"/>
        <w:rPr>
          <w:rFonts w:hint="default" w:ascii="Times New Roman" w:hAnsi="Times New Roman" w:cs="Times New Roman"/>
        </w:rPr>
      </w:pPr>
    </w:p>
    <w:p w14:paraId="2631A9EF">
      <w:pPr>
        <w:spacing w:line="360" w:lineRule="auto"/>
        <w:jc w:val="both"/>
        <w:rPr>
          <w:rFonts w:hint="default" w:ascii="Times New Roman" w:hAnsi="Times New Roman" w:cs="Times New Roman"/>
        </w:rPr>
      </w:pPr>
      <w:r>
        <w:rPr>
          <w:rFonts w:hint="default" w:ascii="Times New Roman" w:hAnsi="Times New Roman" w:cs="Times New Roman"/>
        </w:rPr>
        <w:drawing>
          <wp:inline distT="0" distB="0" distL="114300" distR="114300">
            <wp:extent cx="5267325" cy="1543050"/>
            <wp:effectExtent l="0" t="0" r="5715" b="11430"/>
            <wp:docPr id="51" name="Picture 45"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45" descr="IMG_300"/>
                    <pic:cNvPicPr>
                      <a:picLocks noChangeAspect="1"/>
                    </pic:cNvPicPr>
                  </pic:nvPicPr>
                  <pic:blipFill>
                    <a:blip r:embed="rId54"/>
                    <a:stretch>
                      <a:fillRect/>
                    </a:stretch>
                  </pic:blipFill>
                  <pic:spPr>
                    <a:xfrm>
                      <a:off x="0" y="0"/>
                      <a:ext cx="5267325" cy="1543050"/>
                    </a:xfrm>
                    <a:prstGeom prst="rect">
                      <a:avLst/>
                    </a:prstGeom>
                    <a:noFill/>
                    <a:ln w="9525">
                      <a:noFill/>
                    </a:ln>
                  </pic:spPr>
                </pic:pic>
              </a:graphicData>
            </a:graphic>
          </wp:inline>
        </w:drawing>
      </w:r>
    </w:p>
    <w:p w14:paraId="5C3A75A7">
      <w:pPr>
        <w:pStyle w:val="23"/>
        <w:spacing w:line="360" w:lineRule="auto"/>
        <w:jc w:val="center"/>
        <w:rPr>
          <w:rFonts w:hint="default" w:ascii="Times New Roman" w:hAnsi="Times New Roman" w:cs="Times New Roman"/>
          <w:sz w:val="24"/>
          <w:szCs w:val="24"/>
          <w:lang w:val="en-US"/>
        </w:rPr>
      </w:pPr>
      <w:r>
        <w:rPr>
          <w:rFonts w:hint="default" w:ascii="Times New Roman" w:hAnsi="Times New Roman" w:cs="Times New Roman"/>
          <w:sz w:val="24"/>
          <w:szCs w:val="24"/>
        </w:rPr>
        <w:t xml:space="preserve">Image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SEQ Image \* ARABIC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44</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rPr>
        <w:t xml:space="preserve"> Animatia pe curbe</w:t>
      </w:r>
    </w:p>
    <w:p w14:paraId="0E23DA6E">
      <w:pPr>
        <w:spacing w:line="360" w:lineRule="auto"/>
        <w:jc w:val="both"/>
        <w:rPr>
          <w:rFonts w:hint="default" w:ascii="Times New Roman" w:hAnsi="Times New Roman" w:cs="Times New Roman"/>
        </w:rPr>
      </w:pPr>
    </w:p>
    <w:p w14:paraId="56D4A526">
      <w:pPr>
        <w:pStyle w:val="2"/>
        <w:numPr>
          <w:ilvl w:val="0"/>
          <w:numId w:val="12"/>
        </w:numPr>
        <w:bidi w:val="0"/>
        <w:ind w:left="425" w:leftChars="0" w:hanging="425" w:firstLineChars="0"/>
        <w:rPr>
          <w:rFonts w:hint="default"/>
        </w:rPr>
      </w:pPr>
      <w:bookmarkStart w:id="5" w:name="_Toc6488"/>
      <w:r>
        <w:rPr>
          <w:rFonts w:hint="default"/>
        </w:rPr>
        <w:t>Physics</w:t>
      </w:r>
      <w:bookmarkEnd w:id="5"/>
    </w:p>
    <w:p w14:paraId="2489C257">
      <w:pPr>
        <w:spacing w:line="360" w:lineRule="auto"/>
        <w:ind w:firstLine="720" w:firstLineChars="0"/>
        <w:jc w:val="left"/>
        <w:rPr>
          <w:rFonts w:hint="default" w:ascii="Times New Roman" w:hAnsi="Times New Roman" w:cs="Times New Roman"/>
          <w:sz w:val="28"/>
          <w:szCs w:val="28"/>
        </w:rPr>
      </w:pPr>
      <w:r>
        <w:rPr>
          <w:rFonts w:hint="default" w:ascii="Times New Roman" w:hAnsi="Times New Roman" w:cs="Times New Roman"/>
          <w:sz w:val="28"/>
          <w:szCs w:val="28"/>
        </w:rPr>
        <w:t xml:space="preserve">Putem adăuga orice obiect în scenă și îi putem atribui un material. </w:t>
      </w:r>
      <w:r>
        <w:rPr>
          <w:rFonts w:hint="default" w:ascii="Times New Roman" w:hAnsi="Times New Roman" w:cs="Times New Roman"/>
          <w:sz w:val="28"/>
          <w:szCs w:val="28"/>
          <w:lang w:val="en-US"/>
        </w:rPr>
        <w:tab/>
      </w:r>
      <w:r>
        <w:rPr>
          <w:rFonts w:hint="default" w:ascii="Times New Roman" w:hAnsi="Times New Roman" w:cs="Times New Roman"/>
          <w:sz w:val="28"/>
          <w:szCs w:val="28"/>
        </w:rPr>
        <w:t>Apoi, adăugăm un component:</w:t>
      </w:r>
      <w:r>
        <w:rPr>
          <w:rFonts w:hint="default" w:ascii="Times New Roman" w:hAnsi="Times New Roman" w:cs="Times New Roman"/>
          <w:sz w:val="28"/>
          <w:szCs w:val="28"/>
        </w:rPr>
        <w:br w:type="textWrapping"/>
      </w:r>
      <w:r>
        <w:rPr>
          <w:rFonts w:hint="default" w:ascii="Times New Roman" w:hAnsi="Times New Roman" w:cs="Times New Roman"/>
          <w:sz w:val="28"/>
          <w:szCs w:val="28"/>
          <w:lang w:val="en-US"/>
        </w:rPr>
        <w:tab/>
      </w:r>
      <w:r>
        <w:rPr>
          <w:rFonts w:hint="default" w:ascii="Times New Roman" w:hAnsi="Times New Roman" w:cs="Times New Roman"/>
          <w:sz w:val="28"/>
          <w:szCs w:val="28"/>
        </w:rPr>
        <w:t>Add Component → Physics → Rigidbody. După aceea, duplicăm obiectul de câteva ori.</w:t>
      </w:r>
    </w:p>
    <w:p w14:paraId="01B0296C">
      <w:pPr>
        <w:spacing w:line="360" w:lineRule="auto"/>
        <w:ind w:firstLine="720" w:firstLineChars="0"/>
        <w:jc w:val="center"/>
        <w:rPr>
          <w:rFonts w:hint="default" w:ascii="Times New Roman" w:hAnsi="Times New Roman" w:cs="Times New Roman"/>
          <w:sz w:val="28"/>
          <w:szCs w:val="28"/>
        </w:rPr>
      </w:pPr>
      <w:r>
        <w:rPr>
          <w:rFonts w:hint="default" w:ascii="Times New Roman" w:hAnsi="Times New Roman" w:cs="Times New Roman"/>
          <w:sz w:val="28"/>
          <w:szCs w:val="28"/>
        </w:rPr>
        <w:drawing>
          <wp:inline distT="0" distB="0" distL="114300" distR="114300">
            <wp:extent cx="4076700" cy="3028950"/>
            <wp:effectExtent l="0" t="0" r="7620" b="3810"/>
            <wp:docPr id="54" name="Picture 4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46" descr="IMG_256"/>
                    <pic:cNvPicPr>
                      <a:picLocks noChangeAspect="1"/>
                    </pic:cNvPicPr>
                  </pic:nvPicPr>
                  <pic:blipFill>
                    <a:blip r:embed="rId55"/>
                    <a:stretch>
                      <a:fillRect/>
                    </a:stretch>
                  </pic:blipFill>
                  <pic:spPr>
                    <a:xfrm>
                      <a:off x="0" y="0"/>
                      <a:ext cx="4076700" cy="3028950"/>
                    </a:xfrm>
                    <a:prstGeom prst="rect">
                      <a:avLst/>
                    </a:prstGeom>
                    <a:noFill/>
                    <a:ln w="9525">
                      <a:noFill/>
                    </a:ln>
                  </pic:spPr>
                </pic:pic>
              </a:graphicData>
            </a:graphic>
          </wp:inline>
        </w:drawing>
      </w:r>
    </w:p>
    <w:p w14:paraId="4BA9A1B0">
      <w:pPr>
        <w:pStyle w:val="23"/>
        <w:spacing w:line="240" w:lineRule="auto"/>
        <w:ind w:firstLine="720" w:firstLineChars="0"/>
        <w:jc w:val="center"/>
        <w:rPr>
          <w:rFonts w:hint="default" w:ascii="Times New Roman" w:hAnsi="Times New Roman" w:cs="Times New Roman"/>
          <w:sz w:val="24"/>
          <w:szCs w:val="24"/>
          <w:lang w:val="en-US"/>
        </w:rPr>
      </w:pPr>
      <w:r>
        <w:rPr>
          <w:rFonts w:hint="default" w:ascii="Times New Roman" w:hAnsi="Times New Roman" w:cs="Times New Roman"/>
          <w:sz w:val="24"/>
          <w:szCs w:val="24"/>
        </w:rPr>
        <w:t xml:space="preserve">Image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SEQ Image \* ARABIC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45</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rPr>
        <w:t xml:space="preserve"> Rggidbody</w:t>
      </w:r>
    </w:p>
    <w:p w14:paraId="12504BF5">
      <w:pPr>
        <w:spacing w:line="360" w:lineRule="auto"/>
        <w:ind w:firstLine="720" w:firstLineChars="0"/>
        <w:jc w:val="left"/>
        <w:rPr>
          <w:rFonts w:hint="default" w:ascii="Times New Roman" w:hAnsi="Times New Roman" w:cs="Times New Roman"/>
          <w:sz w:val="28"/>
          <w:szCs w:val="28"/>
        </w:rPr>
      </w:pPr>
    </w:p>
    <w:p w14:paraId="67960FCC">
      <w:pPr>
        <w:spacing w:line="360" w:lineRule="auto"/>
        <w:ind w:firstLine="720" w:firstLineChars="0"/>
        <w:jc w:val="left"/>
        <w:rPr>
          <w:rFonts w:hint="default" w:ascii="Times New Roman" w:hAnsi="Times New Roman" w:cs="Times New Roman"/>
          <w:sz w:val="28"/>
          <w:szCs w:val="28"/>
        </w:rPr>
      </w:pPr>
      <w:r>
        <w:rPr>
          <w:rFonts w:hint="default" w:ascii="Times New Roman" w:hAnsi="Times New Roman" w:cs="Times New Roman"/>
          <w:sz w:val="28"/>
          <w:szCs w:val="28"/>
        </w:rPr>
        <w:t>Pentru a testa această simulare, pornim proiectul apăsând Play. În timp ce suntem în modul Play, putem reveni la Scene și să mutăm obiectele, iar acestea vor fi afectate de fizică. Cu toate acestea, imediat ce oprim simularea prin dezactivarea modului Play, toate modificările făcute vor fi pierdute.</w:t>
      </w:r>
    </w:p>
    <w:p w14:paraId="1CE54934">
      <w:pPr>
        <w:spacing w:line="360" w:lineRule="auto"/>
        <w:ind w:firstLine="720" w:firstLineChars="0"/>
        <w:jc w:val="left"/>
        <w:rPr>
          <w:rFonts w:hint="default" w:ascii="Times New Roman" w:hAnsi="Times New Roman" w:cs="Times New Roman"/>
          <w:sz w:val="28"/>
          <w:szCs w:val="28"/>
        </w:rPr>
      </w:pPr>
    </w:p>
    <w:p w14:paraId="18A84E4C">
      <w:pPr>
        <w:spacing w:line="360" w:lineRule="auto"/>
        <w:ind w:firstLine="720" w:firstLineChars="0"/>
        <w:jc w:val="left"/>
        <w:rPr>
          <w:rFonts w:hint="default" w:ascii="Times New Roman" w:hAnsi="Times New Roman" w:cs="Times New Roman"/>
          <w:sz w:val="28"/>
          <w:szCs w:val="28"/>
        </w:rPr>
      </w:pPr>
      <w:r>
        <w:rPr>
          <w:rFonts w:hint="default" w:ascii="Times New Roman" w:hAnsi="Times New Roman" w:cs="Times New Roman"/>
          <w:sz w:val="28"/>
          <w:szCs w:val="28"/>
        </w:rPr>
        <w:t>Să facem obiectele mai elastice prin crearea unui Physics Material.</w:t>
      </w:r>
    </w:p>
    <w:p w14:paraId="4270669E">
      <w:pPr>
        <w:spacing w:line="360" w:lineRule="auto"/>
        <w:ind w:firstLine="720" w:firstLineChars="0"/>
        <w:jc w:val="center"/>
        <w:rPr>
          <w:rFonts w:hint="default" w:ascii="Times New Roman" w:hAnsi="Times New Roman" w:cs="Times New Roman"/>
          <w:sz w:val="28"/>
          <w:szCs w:val="28"/>
        </w:rPr>
      </w:pPr>
      <w:r>
        <w:rPr>
          <w:rFonts w:hint="default" w:ascii="Times New Roman" w:hAnsi="Times New Roman" w:cs="Times New Roman"/>
          <w:sz w:val="28"/>
          <w:szCs w:val="28"/>
        </w:rPr>
        <w:drawing>
          <wp:inline distT="0" distB="0" distL="114300" distR="114300">
            <wp:extent cx="3067050" cy="1543050"/>
            <wp:effectExtent l="0" t="0" r="11430" b="11430"/>
            <wp:docPr id="56" name="Picture 4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47" descr="IMG_256"/>
                    <pic:cNvPicPr>
                      <a:picLocks noChangeAspect="1"/>
                    </pic:cNvPicPr>
                  </pic:nvPicPr>
                  <pic:blipFill>
                    <a:blip r:embed="rId56"/>
                    <a:stretch>
                      <a:fillRect/>
                    </a:stretch>
                  </pic:blipFill>
                  <pic:spPr>
                    <a:xfrm>
                      <a:off x="0" y="0"/>
                      <a:ext cx="3067050" cy="1543050"/>
                    </a:xfrm>
                    <a:prstGeom prst="rect">
                      <a:avLst/>
                    </a:prstGeom>
                    <a:noFill/>
                    <a:ln w="9525">
                      <a:noFill/>
                    </a:ln>
                  </pic:spPr>
                </pic:pic>
              </a:graphicData>
            </a:graphic>
          </wp:inline>
        </w:drawing>
      </w:r>
    </w:p>
    <w:p w14:paraId="30E284A1">
      <w:pPr>
        <w:pStyle w:val="23"/>
        <w:spacing w:line="360" w:lineRule="auto"/>
        <w:ind w:firstLine="720" w:firstLineChars="0"/>
        <w:jc w:val="center"/>
        <w:rPr>
          <w:rFonts w:hint="default" w:ascii="Times New Roman" w:hAnsi="Times New Roman" w:cs="Times New Roman"/>
          <w:sz w:val="24"/>
          <w:szCs w:val="24"/>
          <w:lang w:val="en-US"/>
        </w:rPr>
      </w:pPr>
      <w:r>
        <w:rPr>
          <w:rFonts w:hint="default" w:ascii="Times New Roman" w:hAnsi="Times New Roman" w:cs="Times New Roman"/>
          <w:sz w:val="24"/>
          <w:szCs w:val="24"/>
        </w:rPr>
        <w:t xml:space="preserve">Image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SEQ Image \* ARABIC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46</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rPr>
        <w:t xml:space="preserve"> Physics Material</w:t>
      </w:r>
    </w:p>
    <w:p w14:paraId="50116D85">
      <w:pPr>
        <w:spacing w:line="360" w:lineRule="auto"/>
        <w:ind w:firstLine="720" w:firstLineChars="0"/>
        <w:jc w:val="left"/>
        <w:rPr>
          <w:rFonts w:hint="default" w:ascii="Times New Roman" w:hAnsi="Times New Roman" w:cs="Times New Roman"/>
          <w:sz w:val="28"/>
          <w:szCs w:val="28"/>
        </w:rPr>
      </w:pPr>
    </w:p>
    <w:p w14:paraId="404EAD62">
      <w:pPr>
        <w:spacing w:line="360" w:lineRule="auto"/>
        <w:ind w:firstLine="720" w:firstLineChars="0"/>
        <w:jc w:val="left"/>
        <w:rPr>
          <w:rFonts w:hint="default" w:ascii="Times New Roman" w:hAnsi="Times New Roman" w:cs="Times New Roman"/>
          <w:sz w:val="28"/>
          <w:szCs w:val="28"/>
        </w:rPr>
      </w:pPr>
      <w:r>
        <w:rPr>
          <w:rFonts w:hint="default" w:ascii="Times New Roman" w:hAnsi="Times New Roman" w:cs="Times New Roman"/>
          <w:sz w:val="28"/>
          <w:szCs w:val="28"/>
        </w:rPr>
        <w:t>Putem plasa acest material în componenta Collider.</w:t>
      </w:r>
    </w:p>
    <w:p w14:paraId="21B58303">
      <w:pPr>
        <w:spacing w:line="360" w:lineRule="auto"/>
        <w:ind w:firstLine="720" w:firstLineChars="0"/>
        <w:jc w:val="center"/>
        <w:rPr>
          <w:rFonts w:hint="default" w:ascii="Times New Roman" w:hAnsi="Times New Roman" w:cs="Times New Roman"/>
          <w:sz w:val="28"/>
          <w:szCs w:val="28"/>
        </w:rPr>
      </w:pPr>
      <w:r>
        <w:rPr>
          <w:rFonts w:hint="default" w:ascii="Times New Roman" w:hAnsi="Times New Roman" w:cs="Times New Roman"/>
          <w:sz w:val="28"/>
          <w:szCs w:val="28"/>
        </w:rPr>
        <w:drawing>
          <wp:inline distT="0" distB="0" distL="114300" distR="114300">
            <wp:extent cx="4124325" cy="1352550"/>
            <wp:effectExtent l="0" t="0" r="5715" b="3810"/>
            <wp:docPr id="58" name="Picture 48"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48" descr="IMG_257"/>
                    <pic:cNvPicPr>
                      <a:picLocks noChangeAspect="1"/>
                    </pic:cNvPicPr>
                  </pic:nvPicPr>
                  <pic:blipFill>
                    <a:blip r:embed="rId57"/>
                    <a:stretch>
                      <a:fillRect/>
                    </a:stretch>
                  </pic:blipFill>
                  <pic:spPr>
                    <a:xfrm>
                      <a:off x="0" y="0"/>
                      <a:ext cx="4124325" cy="1352550"/>
                    </a:xfrm>
                    <a:prstGeom prst="rect">
                      <a:avLst/>
                    </a:prstGeom>
                    <a:noFill/>
                    <a:ln w="9525">
                      <a:noFill/>
                    </a:ln>
                  </pic:spPr>
                </pic:pic>
              </a:graphicData>
            </a:graphic>
          </wp:inline>
        </w:drawing>
      </w:r>
    </w:p>
    <w:p w14:paraId="24115358">
      <w:pPr>
        <w:pStyle w:val="23"/>
        <w:spacing w:line="360" w:lineRule="auto"/>
        <w:ind w:firstLine="720" w:firstLineChars="0"/>
        <w:jc w:val="center"/>
        <w:rPr>
          <w:rFonts w:hint="default" w:ascii="Times New Roman" w:hAnsi="Times New Roman" w:cs="Times New Roman"/>
          <w:sz w:val="24"/>
          <w:szCs w:val="24"/>
          <w:lang w:val="en-US"/>
        </w:rPr>
      </w:pPr>
      <w:r>
        <w:rPr>
          <w:rFonts w:hint="default" w:ascii="Times New Roman" w:hAnsi="Times New Roman" w:cs="Times New Roman"/>
          <w:sz w:val="24"/>
          <w:szCs w:val="24"/>
        </w:rPr>
        <w:t xml:space="preserve">Image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SEQ Image \* ARABIC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47</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rPr>
        <w:t xml:space="preserve"> Box Collider</w:t>
      </w:r>
    </w:p>
    <w:p w14:paraId="4755F101">
      <w:pPr>
        <w:spacing w:line="360" w:lineRule="auto"/>
        <w:ind w:firstLine="720" w:firstLineChars="0"/>
        <w:jc w:val="left"/>
        <w:rPr>
          <w:rFonts w:hint="default" w:ascii="Times New Roman" w:hAnsi="Times New Roman" w:cs="Times New Roman"/>
          <w:sz w:val="28"/>
          <w:szCs w:val="28"/>
        </w:rPr>
      </w:pPr>
    </w:p>
    <w:p w14:paraId="3B477782">
      <w:pPr>
        <w:spacing w:line="360" w:lineRule="auto"/>
        <w:ind w:firstLine="720" w:firstLineChars="0"/>
        <w:jc w:val="left"/>
        <w:rPr>
          <w:rFonts w:hint="default" w:ascii="Times New Roman" w:hAnsi="Times New Roman" w:cs="Times New Roman"/>
          <w:sz w:val="28"/>
          <w:szCs w:val="28"/>
        </w:rPr>
      </w:pPr>
      <w:r>
        <w:rPr>
          <w:rFonts w:hint="default" w:ascii="Times New Roman" w:hAnsi="Times New Roman" w:cs="Times New Roman"/>
          <w:sz w:val="28"/>
          <w:szCs w:val="28"/>
        </w:rPr>
        <w:t>Collider funcționează împreună cu componenta Rigidbody. Puteți trage materialul în Collider, dar dacă aveți mai multe obiecte cu fizică, le puteți selecta pe toate folosind Shift. Dacă acestea au aceleași componente, când trageți materialul, acesta va fi aplicat tuturor obiectelor selectate.</w:t>
      </w:r>
    </w:p>
    <w:p w14:paraId="388316FC">
      <w:pPr>
        <w:spacing w:line="360" w:lineRule="auto"/>
        <w:ind w:firstLine="720" w:firstLineChars="0"/>
        <w:jc w:val="left"/>
        <w:rPr>
          <w:rFonts w:hint="default" w:ascii="Times New Roman" w:hAnsi="Times New Roman" w:cs="Times New Roman"/>
          <w:sz w:val="28"/>
          <w:szCs w:val="28"/>
        </w:rPr>
      </w:pPr>
      <w:r>
        <w:rPr>
          <w:rFonts w:hint="default" w:ascii="Times New Roman" w:hAnsi="Times New Roman" w:cs="Times New Roman"/>
          <w:sz w:val="28"/>
          <w:szCs w:val="28"/>
        </w:rPr>
        <w:t>De asemenea, putem configura Physics Material.</w:t>
      </w:r>
    </w:p>
    <w:p w14:paraId="20B89F5F">
      <w:pPr>
        <w:spacing w:line="360" w:lineRule="auto"/>
        <w:ind w:firstLine="720" w:firstLineChars="0"/>
        <w:jc w:val="cente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4257675" cy="2676525"/>
            <wp:effectExtent l="0" t="0" r="9525" b="5715"/>
            <wp:docPr id="57" name="Picture 49"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49" descr="IMG_258"/>
                    <pic:cNvPicPr>
                      <a:picLocks noChangeAspect="1"/>
                    </pic:cNvPicPr>
                  </pic:nvPicPr>
                  <pic:blipFill>
                    <a:blip r:embed="rId58"/>
                    <a:stretch>
                      <a:fillRect/>
                    </a:stretch>
                  </pic:blipFill>
                  <pic:spPr>
                    <a:xfrm>
                      <a:off x="0" y="0"/>
                      <a:ext cx="4257675" cy="2676525"/>
                    </a:xfrm>
                    <a:prstGeom prst="rect">
                      <a:avLst/>
                    </a:prstGeom>
                    <a:noFill/>
                    <a:ln w="9525">
                      <a:noFill/>
                    </a:ln>
                  </pic:spPr>
                </pic:pic>
              </a:graphicData>
            </a:graphic>
          </wp:inline>
        </w:drawing>
      </w:r>
    </w:p>
    <w:p w14:paraId="75AE2914">
      <w:pPr>
        <w:pStyle w:val="23"/>
        <w:spacing w:line="360" w:lineRule="auto"/>
        <w:ind w:firstLine="720" w:firstLineChars="0"/>
        <w:jc w:val="center"/>
        <w:rPr>
          <w:rFonts w:hint="default" w:ascii="Times New Roman" w:hAnsi="Times New Roman" w:cs="Times New Roman"/>
          <w:sz w:val="24"/>
          <w:szCs w:val="24"/>
          <w:lang w:val="en-US"/>
        </w:rPr>
      </w:pPr>
      <w:r>
        <w:rPr>
          <w:rFonts w:hint="default" w:ascii="Times New Roman" w:hAnsi="Times New Roman" w:cs="Times New Roman"/>
          <w:sz w:val="24"/>
          <w:szCs w:val="24"/>
        </w:rPr>
        <w:t xml:space="preserve">Image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SEQ Image \* ARABIC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48</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rPr>
        <w:t xml:space="preserve"> Configurarea Phycical Material</w:t>
      </w:r>
    </w:p>
    <w:p w14:paraId="58DC62BF">
      <w:pPr>
        <w:spacing w:line="360" w:lineRule="auto"/>
        <w:ind w:firstLine="720" w:firstLineChars="0"/>
        <w:jc w:val="left"/>
        <w:rPr>
          <w:rFonts w:hint="default" w:ascii="Times New Roman" w:hAnsi="Times New Roman" w:cs="Times New Roman"/>
          <w:sz w:val="28"/>
          <w:szCs w:val="28"/>
        </w:rPr>
      </w:pPr>
    </w:p>
    <w:p w14:paraId="5FC912C3">
      <w:pPr>
        <w:spacing w:line="360" w:lineRule="auto"/>
        <w:ind w:firstLine="720" w:firstLineChars="0"/>
        <w:jc w:val="left"/>
        <w:rPr>
          <w:rFonts w:hint="default" w:ascii="Times New Roman" w:hAnsi="Times New Roman" w:cs="Times New Roman"/>
          <w:sz w:val="28"/>
          <w:szCs w:val="28"/>
        </w:rPr>
      </w:pPr>
      <w:r>
        <w:rPr>
          <w:rFonts w:hint="default" w:ascii="Times New Roman" w:hAnsi="Times New Roman" w:cs="Times New Roman"/>
          <w:sz w:val="28"/>
          <w:szCs w:val="28"/>
        </w:rPr>
        <w:t>Prin setarea următoarelor valori, vom obține un material elastic, asemănător unei mingi.</w:t>
      </w:r>
    </w:p>
    <w:p w14:paraId="26738FE0">
      <w:pPr>
        <w:numPr>
          <w:ilvl w:val="0"/>
          <w:numId w:val="13"/>
        </w:numPr>
        <w:spacing w:line="360" w:lineRule="auto"/>
        <w:ind w:left="420" w:leftChars="0" w:hanging="420" w:firstLineChars="0"/>
        <w:jc w:val="left"/>
        <w:rPr>
          <w:rFonts w:hint="default" w:ascii="Times New Roman" w:hAnsi="Times New Roman" w:cs="Times New Roman"/>
          <w:sz w:val="28"/>
          <w:szCs w:val="28"/>
        </w:rPr>
      </w:pPr>
      <w:r>
        <w:rPr>
          <w:rFonts w:hint="default" w:ascii="Times New Roman" w:hAnsi="Times New Roman" w:cs="Times New Roman"/>
          <w:sz w:val="28"/>
          <w:szCs w:val="28"/>
        </w:rPr>
        <w:t>Bounciness: Setați la 1 (sau aproape de 1) pentru a face materialul cât mai elastic, permițându-i să sară puternic.</w:t>
      </w:r>
    </w:p>
    <w:p w14:paraId="5CC4516F">
      <w:pPr>
        <w:numPr>
          <w:ilvl w:val="0"/>
          <w:numId w:val="13"/>
        </w:numPr>
        <w:spacing w:line="360" w:lineRule="auto"/>
        <w:ind w:left="420" w:leftChars="0" w:hanging="420" w:firstLineChars="0"/>
        <w:jc w:val="left"/>
        <w:rPr>
          <w:rFonts w:hint="default" w:ascii="Times New Roman" w:hAnsi="Times New Roman" w:cs="Times New Roman"/>
          <w:sz w:val="28"/>
          <w:szCs w:val="28"/>
        </w:rPr>
      </w:pPr>
      <w:r>
        <w:rPr>
          <w:rFonts w:hint="default" w:ascii="Times New Roman" w:hAnsi="Times New Roman" w:cs="Times New Roman"/>
          <w:sz w:val="28"/>
          <w:szCs w:val="28"/>
        </w:rPr>
        <w:t>Bounce Combine: Alegeți Maximum sau Multiply pentru a crește elasticitatea la coliziune.</w:t>
      </w:r>
    </w:p>
    <w:p w14:paraId="766F382E">
      <w:pPr>
        <w:numPr>
          <w:ilvl w:val="0"/>
          <w:numId w:val="13"/>
        </w:numPr>
        <w:spacing w:line="360" w:lineRule="auto"/>
        <w:ind w:left="420" w:leftChars="0" w:hanging="420" w:firstLineChars="0"/>
        <w:jc w:val="left"/>
        <w:rPr>
          <w:rFonts w:hint="default" w:ascii="Times New Roman" w:hAnsi="Times New Roman" w:cs="Times New Roman"/>
          <w:sz w:val="28"/>
          <w:szCs w:val="28"/>
        </w:rPr>
      </w:pPr>
      <w:r>
        <w:rPr>
          <w:rFonts w:hint="default" w:ascii="Times New Roman" w:hAnsi="Times New Roman" w:cs="Times New Roman"/>
          <w:sz w:val="28"/>
          <w:szCs w:val="28"/>
        </w:rPr>
        <w:t>Friction: Setați la 0 pentru a minimiza frecarea și a permite materialului să sară mai liber. </w:t>
      </w:r>
    </w:p>
    <w:p w14:paraId="4CF72023">
      <w:pPr>
        <w:numPr>
          <w:ilvl w:val="0"/>
          <w:numId w:val="13"/>
        </w:numPr>
        <w:spacing w:line="360" w:lineRule="auto"/>
        <w:ind w:left="420" w:leftChars="0" w:hanging="420" w:firstLineChars="0"/>
        <w:jc w:val="left"/>
        <w:rPr>
          <w:rFonts w:hint="default" w:ascii="Times New Roman" w:hAnsi="Times New Roman" w:cs="Times New Roman"/>
          <w:sz w:val="28"/>
          <w:szCs w:val="28"/>
        </w:rPr>
      </w:pPr>
      <w:r>
        <w:rPr>
          <w:rFonts w:hint="default" w:ascii="Times New Roman" w:hAnsi="Times New Roman" w:cs="Times New Roman"/>
          <w:sz w:val="28"/>
          <w:szCs w:val="28"/>
        </w:rPr>
        <w:t>Friction Combine: Alegeți Minimum sau Multiply pentru a evita frecarea excesivă la coliziune.</w:t>
      </w:r>
    </w:p>
    <w:p w14:paraId="6C167FA4">
      <w:pPr>
        <w:spacing w:line="360" w:lineRule="auto"/>
        <w:ind w:firstLine="720" w:firstLineChars="0"/>
        <w:jc w:val="left"/>
        <w:rPr>
          <w:rFonts w:hint="default" w:ascii="Times New Roman" w:hAnsi="Times New Roman" w:cs="Times New Roman"/>
          <w:sz w:val="28"/>
          <w:szCs w:val="28"/>
        </w:rPr>
      </w:pPr>
    </w:p>
    <w:p w14:paraId="6BC522BF">
      <w:pPr>
        <w:spacing w:line="360" w:lineRule="auto"/>
        <w:ind w:firstLine="720" w:firstLineChars="0"/>
        <w:jc w:val="left"/>
        <w:rPr>
          <w:rFonts w:hint="default" w:ascii="Times New Roman" w:hAnsi="Times New Roman" w:cs="Times New Roman"/>
          <w:sz w:val="28"/>
          <w:szCs w:val="28"/>
        </w:rPr>
      </w:pPr>
      <w:r>
        <w:rPr>
          <w:rFonts w:hint="default" w:ascii="Times New Roman" w:hAnsi="Times New Roman" w:cs="Times New Roman"/>
          <w:sz w:val="28"/>
          <w:szCs w:val="28"/>
        </w:rPr>
        <w:drawing>
          <wp:inline distT="0" distB="0" distL="114300" distR="114300">
            <wp:extent cx="3114675" cy="1533525"/>
            <wp:effectExtent l="0" t="0" r="9525" b="5715"/>
            <wp:docPr id="55" name="Picture 50"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0" descr="IMG_259"/>
                    <pic:cNvPicPr>
                      <a:picLocks noChangeAspect="1"/>
                    </pic:cNvPicPr>
                  </pic:nvPicPr>
                  <pic:blipFill>
                    <a:blip r:embed="rId59"/>
                    <a:stretch>
                      <a:fillRect/>
                    </a:stretch>
                  </pic:blipFill>
                  <pic:spPr>
                    <a:xfrm>
                      <a:off x="0" y="0"/>
                      <a:ext cx="3114675" cy="1533525"/>
                    </a:xfrm>
                    <a:prstGeom prst="rect">
                      <a:avLst/>
                    </a:prstGeom>
                    <a:noFill/>
                    <a:ln w="9525">
                      <a:noFill/>
                    </a:ln>
                  </pic:spPr>
                </pic:pic>
              </a:graphicData>
            </a:graphic>
          </wp:inline>
        </w:drawing>
      </w:r>
    </w:p>
    <w:p w14:paraId="3277D104">
      <w:pPr>
        <w:spacing w:line="360" w:lineRule="auto"/>
        <w:ind w:firstLine="720" w:firstLineChars="0"/>
        <w:jc w:val="left"/>
        <w:rPr>
          <w:rFonts w:hint="default" w:ascii="Times New Roman" w:hAnsi="Times New Roman" w:cs="Times New Roman"/>
          <w:sz w:val="28"/>
          <w:szCs w:val="28"/>
        </w:rPr>
      </w:pPr>
      <w:r>
        <w:rPr>
          <w:rFonts w:hint="default" w:ascii="Times New Roman" w:hAnsi="Times New Roman" w:cs="Times New Roman"/>
          <w:sz w:val="28"/>
          <w:szCs w:val="28"/>
        </w:rPr>
        <w:t>Dacă eliminăm componenta Collider, obiectul nostru nu va mai intra în coliziune cu nimic și va trece pur și simplu prin podea și alte obiecte. Prin urmare, aceste două componente trebuie să funcționeze împreună.</w:t>
      </w:r>
    </w:p>
    <w:p w14:paraId="2ECF7B30">
      <w:pPr>
        <w:pStyle w:val="2"/>
        <w:numPr>
          <w:ilvl w:val="0"/>
          <w:numId w:val="14"/>
        </w:numPr>
        <w:bidi w:val="0"/>
        <w:ind w:left="425" w:leftChars="0" w:hanging="425" w:firstLineChars="0"/>
        <w:rPr>
          <w:rFonts w:hint="default"/>
        </w:rPr>
      </w:pPr>
      <w:bookmarkStart w:id="6" w:name="_Toc24309"/>
      <w:r>
        <w:rPr>
          <w:rFonts w:hint="default"/>
        </w:rPr>
        <w:t>Tipuri de Collider</w:t>
      </w:r>
      <w:bookmarkEnd w:id="6"/>
    </w:p>
    <w:p w14:paraId="5F46127E">
      <w:pPr>
        <w:numPr>
          <w:ilvl w:val="0"/>
          <w:numId w:val="13"/>
        </w:numPr>
        <w:spacing w:line="360" w:lineRule="auto"/>
        <w:ind w:left="420" w:leftChars="0" w:hanging="420" w:firstLineChars="0"/>
        <w:jc w:val="left"/>
        <w:rPr>
          <w:rFonts w:hint="default" w:ascii="Times New Roman" w:hAnsi="Times New Roman" w:cs="Times New Roman"/>
          <w:sz w:val="28"/>
          <w:szCs w:val="28"/>
        </w:rPr>
      </w:pPr>
      <w:r>
        <w:rPr>
          <w:rFonts w:hint="default" w:ascii="Times New Roman" w:hAnsi="Times New Roman" w:cs="Times New Roman"/>
          <w:sz w:val="28"/>
          <w:szCs w:val="28"/>
        </w:rPr>
        <w:t>Box Collider — pentru obiecte dreptunghiulare.</w:t>
      </w:r>
    </w:p>
    <w:p w14:paraId="170F1E7E">
      <w:pPr>
        <w:numPr>
          <w:ilvl w:val="0"/>
          <w:numId w:val="13"/>
        </w:numPr>
        <w:spacing w:line="360" w:lineRule="auto"/>
        <w:ind w:left="420" w:leftChars="0" w:hanging="420" w:firstLineChars="0"/>
        <w:jc w:val="left"/>
        <w:rPr>
          <w:rFonts w:hint="default" w:ascii="Times New Roman" w:hAnsi="Times New Roman" w:cs="Times New Roman"/>
          <w:sz w:val="28"/>
          <w:szCs w:val="28"/>
        </w:rPr>
      </w:pPr>
      <w:r>
        <w:rPr>
          <w:rFonts w:hint="default" w:ascii="Times New Roman" w:hAnsi="Times New Roman" w:cs="Times New Roman"/>
          <w:sz w:val="28"/>
          <w:szCs w:val="28"/>
        </w:rPr>
        <w:t>Sphere Collider — pentru obiecte sferice.</w:t>
      </w:r>
    </w:p>
    <w:p w14:paraId="06A60080">
      <w:pPr>
        <w:numPr>
          <w:ilvl w:val="0"/>
          <w:numId w:val="13"/>
        </w:numPr>
        <w:spacing w:line="360" w:lineRule="auto"/>
        <w:ind w:left="420" w:leftChars="0" w:hanging="420" w:firstLineChars="0"/>
        <w:jc w:val="left"/>
        <w:rPr>
          <w:rFonts w:hint="default" w:ascii="Times New Roman" w:hAnsi="Times New Roman" w:cs="Times New Roman"/>
          <w:sz w:val="28"/>
          <w:szCs w:val="28"/>
        </w:rPr>
      </w:pPr>
      <w:r>
        <w:rPr>
          <w:rFonts w:hint="default" w:ascii="Times New Roman" w:hAnsi="Times New Roman" w:cs="Times New Roman"/>
          <w:sz w:val="28"/>
          <w:szCs w:val="28"/>
        </w:rPr>
        <w:t>Capsule Collider — pentru obiecte în formă de capsulă (de ex., personaje sau personaje cu arme).</w:t>
      </w:r>
    </w:p>
    <w:p w14:paraId="2300B52C">
      <w:pPr>
        <w:numPr>
          <w:ilvl w:val="0"/>
          <w:numId w:val="13"/>
        </w:numPr>
        <w:spacing w:line="360" w:lineRule="auto"/>
        <w:ind w:left="420" w:leftChars="0" w:hanging="420" w:firstLineChars="0"/>
        <w:jc w:val="left"/>
        <w:rPr>
          <w:rFonts w:hint="default" w:ascii="Times New Roman" w:hAnsi="Times New Roman" w:cs="Times New Roman"/>
          <w:sz w:val="28"/>
          <w:szCs w:val="28"/>
        </w:rPr>
      </w:pPr>
      <w:r>
        <w:rPr>
          <w:rFonts w:hint="default" w:ascii="Times New Roman" w:hAnsi="Times New Roman" w:cs="Times New Roman"/>
          <w:sz w:val="28"/>
          <w:szCs w:val="28"/>
        </w:rPr>
        <w:t>Mesh Collider — pentru obiecte cu forme complexe, care folosesc geometria obiectului pentru coliziuni.</w:t>
      </w:r>
    </w:p>
    <w:p w14:paraId="38014A41">
      <w:pPr>
        <w:numPr>
          <w:ilvl w:val="0"/>
          <w:numId w:val="13"/>
        </w:numPr>
        <w:spacing w:line="360" w:lineRule="auto"/>
        <w:ind w:left="420" w:leftChars="0" w:hanging="420" w:firstLineChars="0"/>
        <w:jc w:val="left"/>
        <w:rPr>
          <w:rFonts w:hint="default" w:ascii="Times New Roman" w:hAnsi="Times New Roman" w:cs="Times New Roman"/>
          <w:sz w:val="28"/>
          <w:szCs w:val="28"/>
        </w:rPr>
      </w:pPr>
      <w:r>
        <w:rPr>
          <w:rFonts w:hint="default" w:ascii="Times New Roman" w:hAnsi="Times New Roman" w:cs="Times New Roman"/>
          <w:sz w:val="28"/>
          <w:szCs w:val="28"/>
        </w:rPr>
        <w:t>Trigger Collider — un collider care nu interacționează cu fizica, dar poate detecta coliziuni și declanșa evenimente.</w:t>
      </w:r>
    </w:p>
    <w:p w14:paraId="1F3EF10F">
      <w:pPr>
        <w:spacing w:line="360" w:lineRule="auto"/>
        <w:ind w:firstLine="720" w:firstLineChars="0"/>
        <w:jc w:val="left"/>
        <w:rPr>
          <w:rFonts w:hint="default" w:ascii="Times New Roman" w:hAnsi="Times New Roman" w:cs="Times New Roman"/>
          <w:sz w:val="28"/>
          <w:szCs w:val="28"/>
        </w:rPr>
      </w:pPr>
    </w:p>
    <w:p w14:paraId="259D1427">
      <w:pPr>
        <w:spacing w:line="360" w:lineRule="auto"/>
        <w:ind w:firstLine="720" w:firstLineChars="0"/>
        <w:jc w:val="cente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2628900" cy="3695700"/>
            <wp:effectExtent l="0" t="0" r="7620" b="7620"/>
            <wp:docPr id="59" name="Picture 51"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1" descr="IMG_260"/>
                    <pic:cNvPicPr>
                      <a:picLocks noChangeAspect="1"/>
                    </pic:cNvPicPr>
                  </pic:nvPicPr>
                  <pic:blipFill>
                    <a:blip r:embed="rId60"/>
                    <a:stretch>
                      <a:fillRect/>
                    </a:stretch>
                  </pic:blipFill>
                  <pic:spPr>
                    <a:xfrm>
                      <a:off x="0" y="0"/>
                      <a:ext cx="2628900" cy="3695700"/>
                    </a:xfrm>
                    <a:prstGeom prst="rect">
                      <a:avLst/>
                    </a:prstGeom>
                    <a:noFill/>
                    <a:ln w="9525">
                      <a:noFill/>
                    </a:ln>
                  </pic:spPr>
                </pic:pic>
              </a:graphicData>
            </a:graphic>
          </wp:inline>
        </w:drawing>
      </w:r>
    </w:p>
    <w:p w14:paraId="1945BB94">
      <w:pPr>
        <w:pStyle w:val="23"/>
        <w:spacing w:line="360" w:lineRule="auto"/>
        <w:ind w:firstLine="720" w:firstLineChars="0"/>
        <w:jc w:val="center"/>
        <w:rPr>
          <w:rFonts w:hint="default" w:ascii="Times New Roman" w:hAnsi="Times New Roman" w:cs="Times New Roman"/>
          <w:sz w:val="24"/>
          <w:szCs w:val="24"/>
          <w:lang w:val="en-US"/>
        </w:rPr>
      </w:pPr>
      <w:r>
        <w:rPr>
          <w:rFonts w:hint="default" w:ascii="Times New Roman" w:hAnsi="Times New Roman" w:cs="Times New Roman"/>
          <w:sz w:val="24"/>
          <w:szCs w:val="24"/>
        </w:rPr>
        <w:t xml:space="preserve">Image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SEQ Image \* ARABIC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49</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rPr>
        <w:t xml:space="preserve"> Type of collider</w:t>
      </w:r>
    </w:p>
    <w:p w14:paraId="157C9336">
      <w:pPr>
        <w:spacing w:line="360" w:lineRule="auto"/>
        <w:ind w:firstLine="720" w:firstLineChars="0"/>
        <w:jc w:val="left"/>
        <w:rPr>
          <w:rFonts w:hint="default" w:ascii="Times New Roman" w:hAnsi="Times New Roman" w:cs="Times New Roman"/>
          <w:sz w:val="28"/>
          <w:szCs w:val="28"/>
        </w:rPr>
      </w:pPr>
      <w:r>
        <w:rPr>
          <w:rFonts w:hint="default" w:ascii="Times New Roman" w:hAnsi="Times New Roman" w:cs="Times New Roman"/>
          <w:sz w:val="28"/>
          <w:szCs w:val="28"/>
        </w:rPr>
        <w:t>Și putem folosi collideri complet diferiți pentru orice obiect.</w:t>
      </w:r>
    </w:p>
    <w:p w14:paraId="2AC97C5F">
      <w:pPr>
        <w:spacing w:line="360" w:lineRule="auto"/>
        <w:jc w:val="left"/>
        <w:rPr>
          <w:rFonts w:hint="default" w:ascii="Times New Roman" w:hAnsi="Times New Roman" w:cs="Times New Roman"/>
          <w:b/>
          <w:bCs/>
          <w:sz w:val="28"/>
          <w:szCs w:val="28"/>
          <w:lang w:val="en-US"/>
        </w:rPr>
      </w:pPr>
      <w:r>
        <w:rPr>
          <w:rFonts w:hint="default" w:ascii="Times New Roman" w:hAnsi="Times New Roman" w:cs="Times New Roman"/>
          <w:b/>
          <w:bCs/>
          <w:sz w:val="28"/>
          <w:szCs w:val="28"/>
          <w:lang w:val="en-US"/>
        </w:rPr>
        <w:t xml:space="preserve">Bibliografie recomandata </w:t>
      </w:r>
    </w:p>
    <w:p w14:paraId="663F493A">
      <w:pPr>
        <w:numPr>
          <w:ilvl w:val="0"/>
          <w:numId w:val="15"/>
        </w:numPr>
        <w:spacing w:line="360" w:lineRule="auto"/>
        <w:ind w:left="425" w:leftChars="0" w:hanging="425" w:firstLineChars="0"/>
        <w:jc w:val="both"/>
        <w:rPr>
          <w:rFonts w:hint="default" w:ascii="Times New Roman" w:hAnsi="Times New Roman" w:cs="Times New Roman"/>
          <w:sz w:val="28"/>
          <w:szCs w:val="28"/>
        </w:rPr>
      </w:pPr>
      <w:r>
        <w:rPr>
          <w:rFonts w:hint="default" w:ascii="Times New Roman" w:hAnsi="Times New Roman" w:cs="Times New Roman"/>
          <w:sz w:val="28"/>
          <w:szCs w:val="28"/>
        </w:rPr>
        <w:t>Hocking, J. (2023). Learning C# by Developing Games with Unity 2023. 8th ed. Packt Publishing.</w:t>
      </w:r>
    </w:p>
    <w:p w14:paraId="39304096">
      <w:pPr>
        <w:numPr>
          <w:ilvl w:val="0"/>
          <w:numId w:val="15"/>
        </w:numPr>
        <w:spacing w:line="360" w:lineRule="auto"/>
        <w:ind w:left="425" w:leftChars="0" w:hanging="425" w:firstLineChars="0"/>
        <w:jc w:val="both"/>
        <w:rPr>
          <w:rFonts w:hint="default" w:ascii="Times New Roman" w:hAnsi="Times New Roman" w:cs="Times New Roman"/>
          <w:sz w:val="28"/>
          <w:szCs w:val="28"/>
        </w:rPr>
      </w:pPr>
      <w:r>
        <w:rPr>
          <w:rFonts w:hint="default" w:ascii="Times New Roman" w:hAnsi="Times New Roman" w:cs="Times New Roman"/>
          <w:sz w:val="28"/>
          <w:szCs w:val="28"/>
        </w:rPr>
        <w:t>Thorn, A. (2023). Mastering Unity Scripting: Animation, Physics, and Performance. 2nd ed. Packt Publishing.</w:t>
      </w:r>
    </w:p>
    <w:p w14:paraId="36BD05AD">
      <w:pPr>
        <w:numPr>
          <w:ilvl w:val="0"/>
          <w:numId w:val="15"/>
        </w:numPr>
        <w:spacing w:line="360" w:lineRule="auto"/>
        <w:ind w:left="425" w:leftChars="0" w:hanging="425" w:firstLineChars="0"/>
        <w:jc w:val="both"/>
        <w:rPr>
          <w:rFonts w:hint="default" w:ascii="Times New Roman" w:hAnsi="Times New Roman" w:cs="Times New Roman"/>
          <w:sz w:val="28"/>
          <w:szCs w:val="28"/>
        </w:rPr>
      </w:pPr>
      <w:r>
        <w:rPr>
          <w:rFonts w:hint="default" w:ascii="Times New Roman" w:hAnsi="Times New Roman" w:cs="Times New Roman"/>
          <w:sz w:val="28"/>
          <w:szCs w:val="28"/>
        </w:rPr>
        <w:t xml:space="preserve">Unity Technologies (2025). Animator Controller and Animation System. Disponibil la: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"https://docs.unity3d.com/Manual/Animator.html" </w:instrText>
      </w:r>
      <w:r>
        <w:rPr>
          <w:rFonts w:hint="default" w:ascii="Times New Roman" w:hAnsi="Times New Roman" w:cs="Times New Roman"/>
          <w:sz w:val="28"/>
          <w:szCs w:val="28"/>
        </w:rPr>
        <w:fldChar w:fldCharType="separate"/>
      </w:r>
      <w:r>
        <w:rPr>
          <w:rStyle w:val="51"/>
          <w:rFonts w:hint="default" w:ascii="Times New Roman" w:hAnsi="Times New Roman" w:cs="Times New Roman"/>
          <w:sz w:val="28"/>
          <w:szCs w:val="28"/>
        </w:rPr>
        <w:t>https://docs.unity3d.com/Manual/Animator.html</w:t>
      </w:r>
      <w:r>
        <w:rPr>
          <w:rFonts w:hint="default" w:ascii="Times New Roman" w:hAnsi="Times New Roman" w:cs="Times New Roman"/>
          <w:sz w:val="28"/>
          <w:szCs w:val="28"/>
        </w:rPr>
        <w:fldChar w:fldCharType="end"/>
      </w:r>
    </w:p>
    <w:p w14:paraId="07655C25">
      <w:pPr>
        <w:numPr>
          <w:ilvl w:val="0"/>
          <w:numId w:val="15"/>
        </w:numPr>
        <w:spacing w:line="360" w:lineRule="auto"/>
        <w:ind w:left="425" w:leftChars="0" w:hanging="425" w:firstLineChars="0"/>
        <w:jc w:val="both"/>
        <w:rPr>
          <w:rFonts w:hint="default" w:ascii="Times New Roman" w:hAnsi="Times New Roman" w:cs="Times New Roman"/>
          <w:sz w:val="28"/>
          <w:szCs w:val="28"/>
        </w:rPr>
      </w:pPr>
      <w:r>
        <w:rPr>
          <w:rFonts w:hint="default" w:ascii="Times New Roman" w:hAnsi="Times New Roman" w:cs="Times New Roman"/>
          <w:sz w:val="28"/>
          <w:szCs w:val="28"/>
        </w:rPr>
        <w:t xml:space="preserve">Unity Technologies (2025). Timeline Overview. Disponibil la: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"https://docs.unity3d.com/Manual/TimelineSection.html" </w:instrText>
      </w:r>
      <w:r>
        <w:rPr>
          <w:rFonts w:hint="default" w:ascii="Times New Roman" w:hAnsi="Times New Roman" w:cs="Times New Roman"/>
          <w:sz w:val="28"/>
          <w:szCs w:val="28"/>
        </w:rPr>
        <w:fldChar w:fldCharType="separate"/>
      </w:r>
      <w:r>
        <w:rPr>
          <w:rStyle w:val="51"/>
          <w:rFonts w:hint="default" w:ascii="Times New Roman" w:hAnsi="Times New Roman" w:cs="Times New Roman"/>
          <w:sz w:val="28"/>
          <w:szCs w:val="28"/>
        </w:rPr>
        <w:t>https://docs.unity3d.com/Manual/TimelineSection.html</w:t>
      </w:r>
      <w:r>
        <w:rPr>
          <w:rFonts w:hint="default" w:ascii="Times New Roman" w:hAnsi="Times New Roman" w:cs="Times New Roman"/>
          <w:sz w:val="28"/>
          <w:szCs w:val="28"/>
        </w:rPr>
        <w:fldChar w:fldCharType="end"/>
      </w:r>
    </w:p>
    <w:p w14:paraId="3A349305">
      <w:pPr>
        <w:numPr>
          <w:ilvl w:val="0"/>
          <w:numId w:val="15"/>
        </w:numPr>
        <w:spacing w:line="360" w:lineRule="auto"/>
        <w:ind w:left="425" w:leftChars="0" w:hanging="425" w:firstLineChars="0"/>
        <w:jc w:val="both"/>
        <w:rPr>
          <w:rFonts w:hint="default" w:ascii="Times New Roman" w:hAnsi="Times New Roman" w:cs="Times New Roman"/>
          <w:sz w:val="28"/>
          <w:szCs w:val="28"/>
        </w:rPr>
      </w:pPr>
      <w:r>
        <w:rPr>
          <w:rFonts w:hint="default" w:ascii="Times New Roman" w:hAnsi="Times New Roman" w:cs="Times New Roman"/>
          <w:sz w:val="28"/>
          <w:szCs w:val="28"/>
        </w:rPr>
        <w:t xml:space="preserve">Unity Technologies (2025). Physics in Unity – Rigidbody and Colliders. Disponibil la: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"https://docs.unity3d.com/Manual/PhysicsSection.html" </w:instrText>
      </w:r>
      <w:r>
        <w:rPr>
          <w:rFonts w:hint="default" w:ascii="Times New Roman" w:hAnsi="Times New Roman" w:cs="Times New Roman"/>
          <w:sz w:val="28"/>
          <w:szCs w:val="28"/>
        </w:rPr>
        <w:fldChar w:fldCharType="separate"/>
      </w:r>
      <w:r>
        <w:rPr>
          <w:rStyle w:val="51"/>
          <w:rFonts w:hint="default" w:ascii="Times New Roman" w:hAnsi="Times New Roman" w:cs="Times New Roman"/>
          <w:sz w:val="28"/>
          <w:szCs w:val="28"/>
        </w:rPr>
        <w:t>https://docs.unity3d.com/Manual/PhysicsSection.html</w:t>
      </w:r>
      <w:r>
        <w:rPr>
          <w:rFonts w:hint="default" w:ascii="Times New Roman" w:hAnsi="Times New Roman" w:cs="Times New Roman"/>
          <w:sz w:val="28"/>
          <w:szCs w:val="28"/>
        </w:rPr>
        <w:fldChar w:fldCharType="end"/>
      </w:r>
    </w:p>
    <w:p w14:paraId="04D3F8BD">
      <w:pPr>
        <w:numPr>
          <w:ilvl w:val="0"/>
          <w:numId w:val="15"/>
        </w:numPr>
        <w:spacing w:line="360" w:lineRule="auto"/>
        <w:ind w:left="425" w:leftChars="0" w:hanging="425" w:firstLineChars="0"/>
        <w:jc w:val="both"/>
        <w:rPr>
          <w:rFonts w:hint="default" w:ascii="Times New Roman" w:hAnsi="Times New Roman" w:cs="Times New Roman"/>
          <w:sz w:val="28"/>
          <w:szCs w:val="28"/>
        </w:rPr>
      </w:pPr>
      <w:r>
        <w:rPr>
          <w:rFonts w:hint="default" w:ascii="Times New Roman" w:hAnsi="Times New Roman" w:cs="Times New Roman"/>
          <w:sz w:val="28"/>
          <w:szCs w:val="28"/>
        </w:rPr>
        <w:t xml:space="preserve">Unity Docs (2025). Using Rigidbody.AddForce(). Disponibil la: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"https://docs.unity3d.com/ScriptReference/Rigidbody.AddForce.html" </w:instrText>
      </w:r>
      <w:r>
        <w:rPr>
          <w:rFonts w:hint="default" w:ascii="Times New Roman" w:hAnsi="Times New Roman" w:cs="Times New Roman"/>
          <w:sz w:val="28"/>
          <w:szCs w:val="28"/>
        </w:rPr>
        <w:fldChar w:fldCharType="separate"/>
      </w:r>
      <w:r>
        <w:rPr>
          <w:rStyle w:val="51"/>
          <w:rFonts w:hint="default" w:ascii="Times New Roman" w:hAnsi="Times New Roman" w:cs="Times New Roman"/>
          <w:sz w:val="28"/>
          <w:szCs w:val="28"/>
        </w:rPr>
        <w:t>https://docs.unity3d.com/ScriptReference/Rigidbody.AddForce.html</w:t>
      </w:r>
      <w:r>
        <w:rPr>
          <w:rFonts w:hint="default" w:ascii="Times New Roman" w:hAnsi="Times New Roman" w:cs="Times New Roman"/>
          <w:sz w:val="28"/>
          <w:szCs w:val="28"/>
        </w:rPr>
        <w:fldChar w:fldCharType="end"/>
      </w:r>
    </w:p>
    <w:p w14:paraId="732242E2">
      <w:pPr>
        <w:numPr>
          <w:ilvl w:val="0"/>
          <w:numId w:val="15"/>
        </w:numPr>
        <w:spacing w:line="360" w:lineRule="auto"/>
        <w:ind w:left="425" w:leftChars="0" w:hanging="425" w:firstLineChars="0"/>
        <w:jc w:val="both"/>
        <w:rPr>
          <w:rFonts w:hint="default" w:ascii="Times New Roman" w:hAnsi="Times New Roman" w:cs="Times New Roman"/>
          <w:sz w:val="28"/>
          <w:szCs w:val="28"/>
        </w:rPr>
      </w:pPr>
      <w:r>
        <w:rPr>
          <w:rFonts w:hint="default" w:ascii="Times New Roman" w:hAnsi="Times New Roman" w:cs="Times New Roman"/>
          <w:sz w:val="28"/>
          <w:szCs w:val="28"/>
        </w:rPr>
        <w:t>Unity Docs (2025). Choosing the Right Collider Type. Disponibil la: https://docs.unity3d.com/Manual/CollidersOverview.html</w:t>
      </w:r>
    </w:p>
    <w:sectPr>
      <w:footerReference r:id="rId5" w:type="default"/>
      <w:pgSz w:w="11906" w:h="16838"/>
      <w:pgMar w:top="1440" w:right="1800" w:bottom="1440" w:left="1800" w:header="720" w:footer="720" w:gutter="0"/>
      <w:pgNumType w:fmt="decimal" w:start="2"/>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等线">
    <w:altName w:val="Microsoft YaHei"/>
    <w:panose1 w:val="00000000000000000000"/>
    <w:charset w:val="86"/>
    <w:family w:val="auto"/>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Segoe UI">
    <w:panose1 w:val="020B0502040204020203"/>
    <w:charset w:val="00"/>
    <w:family w:val="auto"/>
    <w:pitch w:val="default"/>
    <w:sig w:usb0="E4002EFF" w:usb1="C000E47F" w:usb2="00000009" w:usb3="00000000" w:csb0="200001F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A782A">
    <w:pPr>
      <w:pStyle w:val="3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3BF1AC">
    <w:pPr>
      <w:pStyle w:val="3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8227BB">
                          <w:pPr>
                            <w:pStyle w:val="37"/>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0lY7tAAAAAFAQAA&#10;DwAAAAAAAAABACAAAAAiAAAAZHJzL2Rvd25yZXYueG1sUEsBAhQAFAAAAAgAh07iQPU2icIhAgAA&#10;YgQAAA4AAAAAAAAAAQAgAAAAHwEAAGRycy9lMm9Eb2MueG1sUEsFBgAAAAAGAAYAWQEAALIFAAAA&#10;AA==&#10;">
              <v:fill on="f" focussize="0,0"/>
              <v:stroke on="f" weight="0.5pt"/>
              <v:imagedata o:title=""/>
              <o:lock v:ext="edit" aspectratio="f"/>
              <v:textbox inset="0mm,0mm,0mm,0mm" style="mso-fit-shape-to-text:t;">
                <w:txbxContent>
                  <w:p w14:paraId="248227BB">
                    <w:pPr>
                      <w:pStyle w:val="37"/>
                    </w:pPr>
                    <w:r>
                      <w:fldChar w:fldCharType="begin"/>
                    </w:r>
                    <w:r>
                      <w:instrText xml:space="preserve"> PAGE  \* MERGEFORMAT </w:instrText>
                    </w:r>
                    <w:r>
                      <w:fldChar w:fldCharType="separate"/>
                    </w:r>
                    <w:r>
                      <w:t>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5026FF">
    <w:pPr>
      <w:pStyle w:val="4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72D586D"/>
    <w:multiLevelType w:val="singleLevel"/>
    <w:tmpl w:val="C72D586D"/>
    <w:lvl w:ilvl="0" w:tentative="0">
      <w:start w:val="1"/>
      <w:numFmt w:val="decimal"/>
      <w:lvlText w:val="%1."/>
      <w:lvlJc w:val="left"/>
      <w:pPr>
        <w:tabs>
          <w:tab w:val="left" w:pos="425"/>
        </w:tabs>
        <w:ind w:left="425" w:leftChars="0" w:hanging="425" w:firstLineChars="0"/>
      </w:pPr>
      <w:rPr>
        <w:rFonts w:hint="default"/>
      </w:rPr>
    </w:lvl>
  </w:abstractNum>
  <w:abstractNum w:abstractNumId="1">
    <w:nsid w:val="E0FDA25A"/>
    <w:multiLevelType w:val="singleLevel"/>
    <w:tmpl w:val="E0FDA25A"/>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
    <w:nsid w:val="FFFFFF7C"/>
    <w:multiLevelType w:val="singleLevel"/>
    <w:tmpl w:val="FFFFFF7C"/>
    <w:lvl w:ilvl="0" w:tentative="0">
      <w:start w:val="1"/>
      <w:numFmt w:val="decimal"/>
      <w:pStyle w:val="82"/>
      <w:lvlText w:val="%1."/>
      <w:lvlJc w:val="left"/>
      <w:pPr>
        <w:tabs>
          <w:tab w:val="left" w:pos="2040"/>
        </w:tabs>
        <w:ind w:left="2040" w:leftChars="800" w:hanging="360" w:hangingChars="200"/>
      </w:pPr>
    </w:lvl>
  </w:abstractNum>
  <w:abstractNum w:abstractNumId="3">
    <w:nsid w:val="FFFFFF7D"/>
    <w:multiLevelType w:val="singleLevel"/>
    <w:tmpl w:val="FFFFFF7D"/>
    <w:lvl w:ilvl="0" w:tentative="0">
      <w:start w:val="1"/>
      <w:numFmt w:val="decimal"/>
      <w:pStyle w:val="81"/>
      <w:lvlText w:val="%1."/>
      <w:lvlJc w:val="left"/>
      <w:pPr>
        <w:tabs>
          <w:tab w:val="left" w:pos="1620"/>
        </w:tabs>
        <w:ind w:left="1620" w:leftChars="600" w:hanging="360" w:hangingChars="200"/>
      </w:pPr>
    </w:lvl>
  </w:abstractNum>
  <w:abstractNum w:abstractNumId="4">
    <w:nsid w:val="FFFFFF7E"/>
    <w:multiLevelType w:val="singleLevel"/>
    <w:tmpl w:val="FFFFFF7E"/>
    <w:lvl w:ilvl="0" w:tentative="0">
      <w:start w:val="1"/>
      <w:numFmt w:val="decimal"/>
      <w:pStyle w:val="80"/>
      <w:lvlText w:val="%1."/>
      <w:lvlJc w:val="left"/>
      <w:pPr>
        <w:tabs>
          <w:tab w:val="left" w:pos="1200"/>
        </w:tabs>
        <w:ind w:left="1200" w:leftChars="400" w:hanging="360" w:hangingChars="200"/>
      </w:pPr>
    </w:lvl>
  </w:abstractNum>
  <w:abstractNum w:abstractNumId="5">
    <w:nsid w:val="FFFFFF7F"/>
    <w:multiLevelType w:val="singleLevel"/>
    <w:tmpl w:val="FFFFFF7F"/>
    <w:lvl w:ilvl="0" w:tentative="0">
      <w:start w:val="1"/>
      <w:numFmt w:val="decimal"/>
      <w:pStyle w:val="79"/>
      <w:lvlText w:val="%1."/>
      <w:lvlJc w:val="left"/>
      <w:pPr>
        <w:tabs>
          <w:tab w:val="left" w:pos="780"/>
        </w:tabs>
        <w:ind w:left="780" w:leftChars="200" w:hanging="360" w:hangingChars="200"/>
      </w:pPr>
    </w:lvl>
  </w:abstractNum>
  <w:abstractNum w:abstractNumId="6">
    <w:nsid w:val="FFFFFF80"/>
    <w:multiLevelType w:val="singleLevel"/>
    <w:tmpl w:val="FFFFFF80"/>
    <w:lvl w:ilvl="0" w:tentative="0">
      <w:start w:val="1"/>
      <w:numFmt w:val="bullet"/>
      <w:pStyle w:val="72"/>
      <w:lvlText w:val=""/>
      <w:lvlJc w:val="left"/>
      <w:pPr>
        <w:tabs>
          <w:tab w:val="left" w:pos="2040"/>
        </w:tabs>
        <w:ind w:left="2040" w:leftChars="800" w:hanging="360" w:hangingChars="200"/>
      </w:pPr>
      <w:rPr>
        <w:rFonts w:hint="default" w:ascii="Wingdings" w:hAnsi="Wingdings"/>
      </w:rPr>
    </w:lvl>
  </w:abstractNum>
  <w:abstractNum w:abstractNumId="7">
    <w:nsid w:val="FFFFFF81"/>
    <w:multiLevelType w:val="singleLevel"/>
    <w:tmpl w:val="FFFFFF81"/>
    <w:lvl w:ilvl="0" w:tentative="0">
      <w:start w:val="1"/>
      <w:numFmt w:val="bullet"/>
      <w:pStyle w:val="71"/>
      <w:lvlText w:val=""/>
      <w:lvlJc w:val="left"/>
      <w:pPr>
        <w:tabs>
          <w:tab w:val="left" w:pos="1620"/>
        </w:tabs>
        <w:ind w:left="1620" w:leftChars="600" w:hanging="360" w:hangingChars="200"/>
      </w:pPr>
      <w:rPr>
        <w:rFonts w:hint="default" w:ascii="Wingdings" w:hAnsi="Wingdings"/>
      </w:rPr>
    </w:lvl>
  </w:abstractNum>
  <w:abstractNum w:abstractNumId="8">
    <w:nsid w:val="FFFFFF82"/>
    <w:multiLevelType w:val="singleLevel"/>
    <w:tmpl w:val="FFFFFF82"/>
    <w:lvl w:ilvl="0" w:tentative="0">
      <w:start w:val="1"/>
      <w:numFmt w:val="bullet"/>
      <w:pStyle w:val="70"/>
      <w:lvlText w:val=""/>
      <w:lvlJc w:val="left"/>
      <w:pPr>
        <w:tabs>
          <w:tab w:val="left" w:pos="1200"/>
        </w:tabs>
        <w:ind w:left="1200" w:leftChars="400" w:hanging="360" w:hangingChars="200"/>
      </w:pPr>
      <w:rPr>
        <w:rFonts w:hint="default" w:ascii="Wingdings" w:hAnsi="Wingdings"/>
      </w:rPr>
    </w:lvl>
  </w:abstractNum>
  <w:abstractNum w:abstractNumId="9">
    <w:nsid w:val="FFFFFF83"/>
    <w:multiLevelType w:val="singleLevel"/>
    <w:tmpl w:val="FFFFFF83"/>
    <w:lvl w:ilvl="0" w:tentative="0">
      <w:start w:val="1"/>
      <w:numFmt w:val="bullet"/>
      <w:pStyle w:val="69"/>
      <w:lvlText w:val=""/>
      <w:lvlJc w:val="left"/>
      <w:pPr>
        <w:tabs>
          <w:tab w:val="left" w:pos="780"/>
        </w:tabs>
        <w:ind w:left="780" w:leftChars="200" w:hanging="360" w:hangingChars="200"/>
      </w:pPr>
      <w:rPr>
        <w:rFonts w:hint="default" w:ascii="Wingdings" w:hAnsi="Wingdings"/>
      </w:rPr>
    </w:lvl>
  </w:abstractNum>
  <w:abstractNum w:abstractNumId="10">
    <w:nsid w:val="FFFFFF88"/>
    <w:multiLevelType w:val="singleLevel"/>
    <w:tmpl w:val="FFFFFF88"/>
    <w:lvl w:ilvl="0" w:tentative="0">
      <w:start w:val="1"/>
      <w:numFmt w:val="decimal"/>
      <w:pStyle w:val="78"/>
      <w:lvlText w:val="%1."/>
      <w:lvlJc w:val="left"/>
      <w:pPr>
        <w:tabs>
          <w:tab w:val="left" w:pos="360"/>
        </w:tabs>
        <w:ind w:left="360" w:hanging="360" w:hangingChars="200"/>
      </w:pPr>
    </w:lvl>
  </w:abstractNum>
  <w:abstractNum w:abstractNumId="11">
    <w:nsid w:val="FFFFFF89"/>
    <w:multiLevelType w:val="singleLevel"/>
    <w:tmpl w:val="FFFFFF89"/>
    <w:lvl w:ilvl="0" w:tentative="0">
      <w:start w:val="1"/>
      <w:numFmt w:val="bullet"/>
      <w:pStyle w:val="68"/>
      <w:lvlText w:val=""/>
      <w:lvlJc w:val="left"/>
      <w:pPr>
        <w:tabs>
          <w:tab w:val="left" w:pos="360"/>
        </w:tabs>
        <w:ind w:left="360" w:hanging="360" w:hangingChars="200"/>
      </w:pPr>
      <w:rPr>
        <w:rFonts w:hint="default" w:ascii="Wingdings" w:hAnsi="Wingdings"/>
      </w:rPr>
    </w:lvl>
  </w:abstractNum>
  <w:abstractNum w:abstractNumId="12">
    <w:nsid w:val="05C5C2BC"/>
    <w:multiLevelType w:val="singleLevel"/>
    <w:tmpl w:val="05C5C2BC"/>
    <w:lvl w:ilvl="0" w:tentative="0">
      <w:start w:val="1"/>
      <w:numFmt w:val="decimal"/>
      <w:lvlText w:val="%1."/>
      <w:lvlJc w:val="left"/>
      <w:pPr>
        <w:tabs>
          <w:tab w:val="left" w:pos="425"/>
        </w:tabs>
        <w:ind w:left="425" w:leftChars="0" w:hanging="425" w:firstLineChars="0"/>
      </w:pPr>
      <w:rPr>
        <w:rFonts w:hint="default"/>
      </w:rPr>
    </w:lvl>
  </w:abstractNum>
  <w:abstractNum w:abstractNumId="13">
    <w:nsid w:val="4A611D03"/>
    <w:multiLevelType w:val="multilevel"/>
    <w:tmpl w:val="4A611D03"/>
    <w:lvl w:ilvl="0" w:tentative="0">
      <w:start w:val="1"/>
      <w:numFmt w:val="bullet"/>
      <w:lvlText w:val=""/>
      <w:lvlJc w:val="left"/>
      <w:pPr>
        <w:tabs>
          <w:tab w:val="left" w:pos="720"/>
        </w:tabs>
        <w:ind w:left="720" w:hanging="360"/>
      </w:pPr>
      <w:rPr>
        <w:rFonts w:hint="default" w:ascii="Symbol" w:hAnsi="Symbol"/>
        <w:sz w:val="16"/>
        <w:szCs w:val="16"/>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4">
    <w:nsid w:val="7AFA4B0C"/>
    <w:multiLevelType w:val="singleLevel"/>
    <w:tmpl w:val="7AFA4B0C"/>
    <w:lvl w:ilvl="0" w:tentative="0">
      <w:start w:val="1"/>
      <w:numFmt w:val="decimal"/>
      <w:lvlText w:val="%1."/>
      <w:lvlJc w:val="left"/>
      <w:pPr>
        <w:tabs>
          <w:tab w:val="left" w:pos="425"/>
        </w:tabs>
        <w:ind w:left="425" w:leftChars="0" w:hanging="425" w:firstLineChars="0"/>
      </w:pPr>
      <w:rPr>
        <w:rFonts w:hint="default"/>
      </w:rPr>
    </w:lvl>
  </w:abstractNum>
  <w:num w:numId="1">
    <w:abstractNumId w:val="11"/>
  </w:num>
  <w:num w:numId="2">
    <w:abstractNumId w:val="9"/>
  </w:num>
  <w:num w:numId="3">
    <w:abstractNumId w:val="8"/>
  </w:num>
  <w:num w:numId="4">
    <w:abstractNumId w:val="7"/>
  </w:num>
  <w:num w:numId="5">
    <w:abstractNumId w:val="6"/>
  </w:num>
  <w:num w:numId="6">
    <w:abstractNumId w:val="10"/>
  </w:num>
  <w:num w:numId="7">
    <w:abstractNumId w:val="5"/>
  </w:num>
  <w:num w:numId="8">
    <w:abstractNumId w:val="4"/>
  </w:num>
  <w:num w:numId="9">
    <w:abstractNumId w:val="3"/>
  </w:num>
  <w:num w:numId="10">
    <w:abstractNumId w:val="2"/>
  </w:num>
  <w:num w:numId="11">
    <w:abstractNumId w:val="13"/>
  </w:num>
  <w:num w:numId="12">
    <w:abstractNumId w:val="14"/>
  </w:num>
  <w:num w:numId="13">
    <w:abstractNumId w:val="1"/>
  </w:num>
  <w:num w:numId="14">
    <w:abstractNumId w:val="0"/>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6"/>
  <w:displayBackgroundShape w:val="1"/>
  <w:embedSystem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hyphenationZone w:val="360"/>
  <w:drawingGridVerticalSpacing w:val="156"/>
  <w:displayHorizontalDrawingGridEvery w:val="1"/>
  <w:displayVerticalDrawingGridEvery w:val="1"/>
  <w:noPunctuationKerning w:val="1"/>
  <w:characterSpacingControl w:val="doNotCompress"/>
  <w:compat>
    <w:spaceForUL/>
    <w:doNotLeaveBackslashAlone/>
    <w:ulTrailSpace/>
    <w:doNotExpandShiftReturn/>
    <w:footnoteLayoutLikeWW8/>
    <w:forgetLastTabAlignment/>
    <w:adjustLineHeightInTable/>
    <w:layoutRawTableWidth/>
    <w:layoutTableRowsApart/>
    <w:doNotBreakWrappedTables/>
    <w:doNotSnapToGridInCell/>
    <w:selectFldWithFirstOrLastChar/>
    <w:doNotWrapTextWithPunct/>
    <w:doNotUseEastAsianBreakRules/>
    <w:useWord2002TableStyleRules/>
    <w:growAutofit/>
    <w:useNormalStyleForList/>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405C"/>
    <w:rsid w:val="00050A31"/>
    <w:rsid w:val="000716D2"/>
    <w:rsid w:val="00071AAB"/>
    <w:rsid w:val="000B76C4"/>
    <w:rsid w:val="000C5610"/>
    <w:rsid w:val="000E6552"/>
    <w:rsid w:val="000F3A4F"/>
    <w:rsid w:val="000F59AC"/>
    <w:rsid w:val="001364FE"/>
    <w:rsid w:val="001368DD"/>
    <w:rsid w:val="00147DB3"/>
    <w:rsid w:val="001518A5"/>
    <w:rsid w:val="00170095"/>
    <w:rsid w:val="00170E4F"/>
    <w:rsid w:val="001743F4"/>
    <w:rsid w:val="00187C33"/>
    <w:rsid w:val="001936B7"/>
    <w:rsid w:val="00196AB1"/>
    <w:rsid w:val="00201333"/>
    <w:rsid w:val="00210FA7"/>
    <w:rsid w:val="00216417"/>
    <w:rsid w:val="0026631D"/>
    <w:rsid w:val="002C2F53"/>
    <w:rsid w:val="0033518C"/>
    <w:rsid w:val="003437C2"/>
    <w:rsid w:val="00377186"/>
    <w:rsid w:val="003A1C03"/>
    <w:rsid w:val="00414627"/>
    <w:rsid w:val="00425D63"/>
    <w:rsid w:val="004643D8"/>
    <w:rsid w:val="00497C24"/>
    <w:rsid w:val="004C7BA5"/>
    <w:rsid w:val="004E7628"/>
    <w:rsid w:val="004F48F2"/>
    <w:rsid w:val="005149B1"/>
    <w:rsid w:val="005647F2"/>
    <w:rsid w:val="005662D1"/>
    <w:rsid w:val="00573A09"/>
    <w:rsid w:val="005A4526"/>
    <w:rsid w:val="005C1B16"/>
    <w:rsid w:val="005E53D0"/>
    <w:rsid w:val="006002EB"/>
    <w:rsid w:val="006128EF"/>
    <w:rsid w:val="006264B4"/>
    <w:rsid w:val="00643033"/>
    <w:rsid w:val="00644CC3"/>
    <w:rsid w:val="00661468"/>
    <w:rsid w:val="006649F0"/>
    <w:rsid w:val="0067245D"/>
    <w:rsid w:val="0068470E"/>
    <w:rsid w:val="00695DCD"/>
    <w:rsid w:val="006A05CC"/>
    <w:rsid w:val="006A35A7"/>
    <w:rsid w:val="007152D7"/>
    <w:rsid w:val="00746C14"/>
    <w:rsid w:val="007C2C59"/>
    <w:rsid w:val="00801F23"/>
    <w:rsid w:val="00837632"/>
    <w:rsid w:val="0085640F"/>
    <w:rsid w:val="008567AA"/>
    <w:rsid w:val="00892712"/>
    <w:rsid w:val="008A680A"/>
    <w:rsid w:val="008B0BB0"/>
    <w:rsid w:val="008E6C4B"/>
    <w:rsid w:val="008F18C0"/>
    <w:rsid w:val="00907648"/>
    <w:rsid w:val="00930FDE"/>
    <w:rsid w:val="00984C93"/>
    <w:rsid w:val="00987CE1"/>
    <w:rsid w:val="0099405C"/>
    <w:rsid w:val="009C600F"/>
    <w:rsid w:val="009D3723"/>
    <w:rsid w:val="009E04F2"/>
    <w:rsid w:val="00A03B7B"/>
    <w:rsid w:val="00A200C9"/>
    <w:rsid w:val="00A250D5"/>
    <w:rsid w:val="00A32F56"/>
    <w:rsid w:val="00A36028"/>
    <w:rsid w:val="00A91424"/>
    <w:rsid w:val="00AA2C77"/>
    <w:rsid w:val="00AC3FB9"/>
    <w:rsid w:val="00AC702A"/>
    <w:rsid w:val="00AD226F"/>
    <w:rsid w:val="00B13A52"/>
    <w:rsid w:val="00B24CF4"/>
    <w:rsid w:val="00B26993"/>
    <w:rsid w:val="00B4570C"/>
    <w:rsid w:val="00B5208C"/>
    <w:rsid w:val="00B74876"/>
    <w:rsid w:val="00BB7C2B"/>
    <w:rsid w:val="00BC1664"/>
    <w:rsid w:val="00BC2546"/>
    <w:rsid w:val="00C05085"/>
    <w:rsid w:val="00C1593D"/>
    <w:rsid w:val="00C56C7E"/>
    <w:rsid w:val="00C776A4"/>
    <w:rsid w:val="00CA2C6C"/>
    <w:rsid w:val="00CC0600"/>
    <w:rsid w:val="00CC78AC"/>
    <w:rsid w:val="00CF7953"/>
    <w:rsid w:val="00D07232"/>
    <w:rsid w:val="00D10245"/>
    <w:rsid w:val="00D21BDD"/>
    <w:rsid w:val="00D65F07"/>
    <w:rsid w:val="00D92BB7"/>
    <w:rsid w:val="00DC76D2"/>
    <w:rsid w:val="00DD30ED"/>
    <w:rsid w:val="00E64C21"/>
    <w:rsid w:val="00EC24C6"/>
    <w:rsid w:val="00EF2933"/>
    <w:rsid w:val="00F05146"/>
    <w:rsid w:val="00F1115D"/>
    <w:rsid w:val="00F3513C"/>
    <w:rsid w:val="00F465C5"/>
    <w:rsid w:val="00F5180D"/>
    <w:rsid w:val="00F51B21"/>
    <w:rsid w:val="00F51D87"/>
    <w:rsid w:val="00F8455C"/>
    <w:rsid w:val="060B32B4"/>
    <w:rsid w:val="064C623E"/>
    <w:rsid w:val="06584C1C"/>
    <w:rsid w:val="0753264A"/>
    <w:rsid w:val="0ADF38DB"/>
    <w:rsid w:val="0EBF6C67"/>
    <w:rsid w:val="12F0231C"/>
    <w:rsid w:val="150F1332"/>
    <w:rsid w:val="159E6AA5"/>
    <w:rsid w:val="17394B30"/>
    <w:rsid w:val="1A5B4DF9"/>
    <w:rsid w:val="1AF731C9"/>
    <w:rsid w:val="254213D4"/>
    <w:rsid w:val="269C0568"/>
    <w:rsid w:val="2D571A39"/>
    <w:rsid w:val="32397486"/>
    <w:rsid w:val="3CA1278F"/>
    <w:rsid w:val="3CF700F5"/>
    <w:rsid w:val="53296B25"/>
    <w:rsid w:val="54C4560E"/>
    <w:rsid w:val="58593E66"/>
    <w:rsid w:val="5942577F"/>
    <w:rsid w:val="5BBF6ED1"/>
    <w:rsid w:val="5CDC71BE"/>
    <w:rsid w:val="5F8F4284"/>
    <w:rsid w:val="684A6903"/>
    <w:rsid w:val="6EC45A98"/>
    <w:rsid w:val="70B950FC"/>
    <w:rsid w:val="7C2F427D"/>
    <w:rsid w:val="7CD029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iPriority="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qFormat="1" w:unhideWhenUsed="0" w:uiPriority="0" w:semiHidden="0" w:name="annotation subject"/>
    <w:lsdException w:qFormat="1" w:unhideWhenUsed="0" w:uiPriority="0" w:semiHidden="0" w:name="Table Simple 1"/>
    <w:lsdException w:qFormat="1" w:unhideWhenUsed="0" w:uiPriority="0" w:semiHidden="0" w:name="Table Simple 2"/>
    <w:lsdException w:qFormat="1" w:unhideWhenUsed="0" w:uiPriority="0" w:semiHidden="0" w:name="Table Simple 3"/>
    <w:lsdException w:qFormat="1" w:unhideWhenUsed="0" w:uiPriority="0" w:semiHidden="0" w:name="Table Classic 1"/>
    <w:lsdException w:qFormat="1" w:unhideWhenUsed="0" w:uiPriority="0" w:semiHidden="0" w:name="Table Classic 2"/>
    <w:lsdException w:qFormat="1" w:unhideWhenUsed="0" w:uiPriority="0" w:semiHidden="0" w:name="Table Classic 3"/>
    <w:lsdException w:qFormat="1" w:unhideWhenUsed="0" w:uiPriority="0" w:semiHidden="0" w:name="Table Classic 4"/>
    <w:lsdException w:qFormat="1" w:unhideWhenUsed="0" w:uiPriority="0" w:semiHidden="0" w:name="Table Colorful 1"/>
    <w:lsdException w:qFormat="1" w:unhideWhenUsed="0" w:uiPriority="0" w:semiHidden="0" w:name="Table Colorful 2"/>
    <w:lsdException w:qFormat="1" w:unhideWhenUsed="0" w:uiPriority="0" w:semiHidden="0" w:name="Table Colorful 3"/>
    <w:lsdException w:qFormat="1" w:unhideWhenUsed="0" w:uiPriority="0" w:semiHidden="0" w:name="Table Columns 1"/>
    <w:lsdException w:qFormat="1" w:unhideWhenUsed="0" w:uiPriority="0" w:semiHidden="0" w:name="Table Columns 2"/>
    <w:lsdException w:qFormat="1" w:unhideWhenUsed="0" w:uiPriority="0" w:semiHidden="0" w:name="Table Columns 3"/>
    <w:lsdException w:qFormat="1" w:unhideWhenUsed="0" w:uiPriority="0" w:semiHidden="0" w:name="Table Columns 4"/>
    <w:lsdException w:qFormat="1" w:unhideWhenUsed="0" w:uiPriority="0" w:semiHidden="0" w:name="Table Columns 5"/>
    <w:lsdException w:qFormat="1" w:unhideWhenUsed="0" w:uiPriority="0" w:semiHidden="0" w:name="Table Grid 1"/>
    <w:lsdException w:qFormat="1" w:unhideWhenUsed="0" w:uiPriority="0" w:semiHidden="0" w:name="Table Grid 2"/>
    <w:lsdException w:qFormat="1" w:unhideWhenUsed="0" w:uiPriority="0" w:semiHidden="0" w:name="Table Grid 3"/>
    <w:lsdException w:qFormat="1" w:unhideWhenUsed="0" w:uiPriority="0" w:semiHidden="0" w:name="Table Grid 4"/>
    <w:lsdException w:qFormat="1" w:unhideWhenUsed="0" w:uiPriority="0" w:semiHidden="0" w:name="Table Grid 5"/>
    <w:lsdException w:qFormat="1" w:unhideWhenUsed="0" w:uiPriority="0" w:semiHidden="0" w:name="Table Grid 6"/>
    <w:lsdException w:qFormat="1" w:unhideWhenUsed="0" w:uiPriority="0" w:semiHidden="0" w:name="Table Grid 7"/>
    <w:lsdException w:qFormat="1" w:unhideWhenUsed="0" w:uiPriority="0" w:semiHidden="0" w:name="Table Grid 8"/>
    <w:lsdException w:qFormat="1" w:unhideWhenUsed="0" w:uiPriority="0" w:semiHidden="0" w:name="Table List 1"/>
    <w:lsdException w:qFormat="1" w:unhideWhenUsed="0" w:uiPriority="0" w:semiHidden="0" w:name="Table List 2"/>
    <w:lsdException w:qFormat="1" w:unhideWhenUsed="0" w:uiPriority="0" w:semiHidden="0" w:name="Table List 3"/>
    <w:lsdException w:qFormat="1" w:unhideWhenUsed="0" w:uiPriority="0" w:semiHidden="0" w:name="Table List 4"/>
    <w:lsdException w:qFormat="1" w:unhideWhenUsed="0" w:uiPriority="0" w:semiHidden="0" w:name="Table List 5"/>
    <w:lsdException w:qFormat="1" w:unhideWhenUsed="0" w:uiPriority="0" w:semiHidden="0" w:name="Table List 6"/>
    <w:lsdException w:qFormat="1" w:unhideWhenUsed="0" w:uiPriority="0" w:semiHidden="0" w:name="Table List 7"/>
    <w:lsdException w:qFormat="1" w:unhideWhenUsed="0" w:uiPriority="0" w:semiHidden="0" w:name="Table List 8"/>
    <w:lsdException w:qFormat="1" w:unhideWhenUsed="0" w:uiPriority="0" w:semiHidden="0" w:name="Table 3D effects 1"/>
    <w:lsdException w:qFormat="1" w:unhideWhenUsed="0" w:uiPriority="0" w:semiHidden="0" w:name="Table 3D effects 2"/>
    <w:lsdException w:qFormat="1" w:unhideWhenUsed="0" w:uiPriority="0" w:semiHidden="0" w:name="Table 3D effects 3"/>
    <w:lsdException w:qFormat="1" w:unhideWhenUsed="0" w:uiPriority="0" w:semiHidden="0" w:name="Table Contemporary"/>
    <w:lsdException w:qFormat="1" w:unhideWhenUsed="0" w:uiPriority="0" w:semiHidden="0" w:name="Table Elegant"/>
    <w:lsdException w:qFormat="1" w:unhideWhenUsed="0" w:uiPriority="0" w:semiHidden="0" w:name="Table Professional"/>
    <w:lsdException w:qFormat="1" w:unhideWhenUsed="0" w:uiPriority="0" w:semiHidden="0" w:name="Table Subtle 1"/>
    <w:lsdException w:qFormat="1" w:unhideWhenUsed="0" w:uiPriority="0" w:semiHidden="0" w:name="Table Subtle 2"/>
    <w:lsdException w:qFormat="1" w:unhideWhenUsed="0" w:uiPriority="0" w:semiHidden="0" w:name="Table Web 1"/>
    <w:lsdException w:qFormat="1" w:unhideWhenUsed="0" w:uiPriority="0" w:semiHidden="0" w:name="Table Web 2"/>
    <w:lsdException w:qFormat="1"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60" w:semiHidden="0" w:name="Light Shading"/>
    <w:lsdException w:qFormat="1" w:unhideWhenUsed="0" w:uiPriority="61" w:semiHidden="0" w:name="Light List"/>
    <w:lsdException w:qFormat="1" w:unhideWhenUsed="0" w:uiPriority="62" w:semiHidden="0" w:name="Light Grid"/>
    <w:lsdException w:qFormat="1" w:unhideWhenUsed="0" w:uiPriority="63" w:semiHidden="0" w:name="Medium Shading 1"/>
    <w:lsdException w:qFormat="1" w:unhideWhenUsed="0" w:uiPriority="64" w:semiHidden="0" w:name="Medium Shading 2"/>
    <w:lsdException w:qFormat="1" w:unhideWhenUsed="0" w:uiPriority="65" w:semiHidden="0" w:name="Medium List 1"/>
    <w:lsdException w:qFormat="1" w:unhideWhenUsed="0" w:uiPriority="66" w:semiHidden="0" w:name="Medium List 2"/>
    <w:lsdException w:qFormat="1" w:unhideWhenUsed="0" w:uiPriority="67" w:semiHidden="0" w:name="Medium Grid 1"/>
    <w:lsdException w:qFormat="1" w:unhideWhenUsed="0" w:uiPriority="68" w:semiHidden="0" w:name="Medium Grid 2"/>
    <w:lsdException w:qFormat="1" w:unhideWhenUsed="0" w:uiPriority="69" w:semiHidden="0" w:name="Medium Grid 3"/>
    <w:lsdException w:qFormat="1" w:unhideWhenUsed="0" w:uiPriority="70" w:semiHidden="0" w:name="Dark List"/>
    <w:lsdException w:qFormat="1" w:unhideWhenUsed="0" w:uiPriority="71" w:semiHidden="0" w:name="Colorful Shading"/>
    <w:lsdException w:qFormat="1" w:unhideWhenUsed="0" w:uiPriority="72" w:semiHidden="0" w:name="Colorful List"/>
    <w:lsdException w:qFormat="1" w:unhideWhenUsed="0" w:uiPriority="73" w:semiHidden="0" w:name="Colorful Grid"/>
    <w:lsdException w:qFormat="1" w:unhideWhenUsed="0" w:uiPriority="60" w:semiHidden="0" w:name="Light Shading Accent 1"/>
    <w:lsdException w:qFormat="1" w:unhideWhenUsed="0" w:uiPriority="61" w:semiHidden="0" w:name="Light List Accent 1"/>
    <w:lsdException w:qFormat="1" w:unhideWhenUsed="0" w:uiPriority="62" w:semiHidden="0" w:name="Light Grid Accent 1"/>
    <w:lsdException w:qFormat="1" w:unhideWhenUsed="0" w:uiPriority="63" w:semiHidden="0" w:name="Medium Shading 1 Accent 1"/>
    <w:lsdException w:qFormat="1" w:unhideWhenUsed="0" w:uiPriority="64" w:semiHidden="0" w:name="Medium Shading 2 Accent 1"/>
    <w:lsdException w:qFormat="1" w:unhideWhenUsed="0" w:uiPriority="65" w:semiHidden="0" w:name="Medium List 1 Accent 1"/>
    <w:lsdException w:qFormat="1" w:unhideWhenUsed="0" w:uiPriority="34" w:semiHidden="0" w:name="List Paragraph"/>
    <w:lsdException w:qFormat="1" w:unhideWhenUsed="0" w:uiPriority="66" w:semiHidden="0" w:name="Medium List 2 Accent 1"/>
    <w:lsdException w:qFormat="1" w:unhideWhenUsed="0" w:uiPriority="67" w:semiHidden="0" w:name="Medium Grid 1 Accent 1"/>
    <w:lsdException w:qFormat="1" w:unhideWhenUsed="0" w:uiPriority="68" w:semiHidden="0" w:name="Medium Grid 2 Accent 1"/>
    <w:lsdException w:qFormat="1" w:unhideWhenUsed="0" w:uiPriority="69" w:semiHidden="0" w:name="Medium Grid 3 Accent 1"/>
    <w:lsdException w:qFormat="1" w:unhideWhenUsed="0" w:uiPriority="70" w:semiHidden="0" w:name="Dark List Accent 1"/>
    <w:lsdException w:qFormat="1" w:unhideWhenUsed="0" w:uiPriority="71" w:semiHidden="0" w:name="Colorful Shading Accent 1"/>
    <w:lsdException w:qFormat="1" w:unhideWhenUsed="0" w:uiPriority="72" w:semiHidden="0" w:name="Colorful List Accent 1"/>
    <w:lsdException w:qFormat="1" w:unhideWhenUsed="0" w:uiPriority="73" w:semiHidden="0" w:name="Colorful Grid Accent 1"/>
    <w:lsdException w:qFormat="1" w:unhideWhenUsed="0" w:uiPriority="60" w:semiHidden="0" w:name="Light Shading Accent 2"/>
    <w:lsdException w:qFormat="1" w:unhideWhenUsed="0" w:uiPriority="61" w:semiHidden="0" w:name="Light List Accent 2"/>
    <w:lsdException w:qFormat="1" w:unhideWhenUsed="0" w:uiPriority="62" w:semiHidden="0" w:name="Light Grid Accent 2"/>
    <w:lsdException w:qFormat="1" w:unhideWhenUsed="0" w:uiPriority="63" w:semiHidden="0" w:name="Medium Shading 1 Accent 2"/>
    <w:lsdException w:qFormat="1" w:unhideWhenUsed="0" w:uiPriority="64" w:semiHidden="0" w:name="Medium Shading 2 Accent 2"/>
    <w:lsdException w:qFormat="1" w:unhideWhenUsed="0" w:uiPriority="65" w:semiHidden="0" w:name="Medium List 1 Accent 2"/>
    <w:lsdException w:qFormat="1" w:unhideWhenUsed="0" w:uiPriority="66" w:semiHidden="0" w:name="Medium List 2 Accent 2"/>
    <w:lsdException w:qFormat="1" w:unhideWhenUsed="0" w:uiPriority="67" w:semiHidden="0" w:name="Medium Grid 1 Accent 2"/>
    <w:lsdException w:qFormat="1" w:unhideWhenUsed="0" w:uiPriority="68" w:semiHidden="0" w:name="Medium Grid 2 Accent 2"/>
    <w:lsdException w:qFormat="1" w:unhideWhenUsed="0" w:uiPriority="69" w:semiHidden="0" w:name="Medium Grid 3 Accent 2"/>
    <w:lsdException w:qFormat="1" w:unhideWhenUsed="0" w:uiPriority="70" w:semiHidden="0" w:name="Dark List Accent 2"/>
    <w:lsdException w:qFormat="1" w:unhideWhenUsed="0" w:uiPriority="71" w:semiHidden="0" w:name="Colorful Shading Accent 2"/>
    <w:lsdException w:qFormat="1" w:unhideWhenUsed="0" w:uiPriority="72" w:semiHidden="0" w:name="Colorful List Accent 2"/>
    <w:lsdException w:qFormat="1" w:unhideWhenUsed="0" w:uiPriority="73" w:semiHidden="0" w:name="Colorful Grid Accent 2"/>
    <w:lsdException w:qFormat="1" w:unhideWhenUsed="0" w:uiPriority="60" w:semiHidden="0" w:name="Light Shading Accent 3"/>
    <w:lsdException w:qFormat="1" w:unhideWhenUsed="0" w:uiPriority="61" w:semiHidden="0" w:name="Light List Accent 3"/>
    <w:lsdException w:qFormat="1" w:unhideWhenUsed="0" w:uiPriority="62" w:semiHidden="0" w:name="Light Grid Accent 3"/>
    <w:lsdException w:qFormat="1" w:unhideWhenUsed="0" w:uiPriority="63" w:semiHidden="0" w:name="Medium Shading 1 Accent 3"/>
    <w:lsdException w:qFormat="1" w:unhideWhenUsed="0" w:uiPriority="64" w:semiHidden="0" w:name="Medium Shading 2 Accent 3"/>
    <w:lsdException w:qFormat="1" w:unhideWhenUsed="0" w:uiPriority="65" w:semiHidden="0" w:name="Medium List 1 Accent 3"/>
    <w:lsdException w:qFormat="1" w:unhideWhenUsed="0" w:uiPriority="66" w:semiHidden="0" w:name="Medium List 2 Accent 3"/>
    <w:lsdException w:qFormat="1" w:unhideWhenUsed="0" w:uiPriority="67" w:semiHidden="0" w:name="Medium Grid 1 Accent 3"/>
    <w:lsdException w:qFormat="1" w:unhideWhenUsed="0" w:uiPriority="68" w:semiHidden="0" w:name="Medium Grid 2 Accent 3"/>
    <w:lsdException w:qFormat="1" w:unhideWhenUsed="0" w:uiPriority="69" w:semiHidden="0" w:name="Medium Grid 3 Accent 3"/>
    <w:lsdException w:qFormat="1" w:unhideWhenUsed="0" w:uiPriority="70" w:semiHidden="0" w:name="Dark List Accent 3"/>
    <w:lsdException w:qFormat="1" w:unhideWhenUsed="0" w:uiPriority="71" w:semiHidden="0" w:name="Colorful Shading Accent 3"/>
    <w:lsdException w:qFormat="1" w:unhideWhenUsed="0" w:uiPriority="72" w:semiHidden="0" w:name="Colorful List Accent 3"/>
    <w:lsdException w:qFormat="1" w:unhideWhenUsed="0" w:uiPriority="73" w:semiHidden="0" w:name="Colorful Grid Accent 3"/>
    <w:lsdException w:qFormat="1" w:unhideWhenUsed="0" w:uiPriority="60" w:semiHidden="0" w:name="Light Shading Accent 4"/>
    <w:lsdException w:qFormat="1" w:unhideWhenUsed="0" w:uiPriority="61" w:semiHidden="0" w:name="Light List Accent 4"/>
    <w:lsdException w:qFormat="1" w:unhideWhenUsed="0" w:uiPriority="62" w:semiHidden="0" w:name="Light Grid Accent 4"/>
    <w:lsdException w:qFormat="1" w:unhideWhenUsed="0" w:uiPriority="63" w:semiHidden="0" w:name="Medium Shading 1 Accent 4"/>
    <w:lsdException w:qFormat="1" w:unhideWhenUsed="0" w:uiPriority="64" w:semiHidden="0" w:name="Medium Shading 2 Accent 4"/>
    <w:lsdException w:qFormat="1" w:unhideWhenUsed="0" w:uiPriority="65" w:semiHidden="0" w:name="Medium List 1 Accent 4"/>
    <w:lsdException w:qFormat="1" w:unhideWhenUsed="0" w:uiPriority="66" w:semiHidden="0" w:name="Medium List 2 Accent 4"/>
    <w:lsdException w:qFormat="1" w:unhideWhenUsed="0" w:uiPriority="67" w:semiHidden="0" w:name="Medium Grid 1 Accent 4"/>
    <w:lsdException w:qFormat="1" w:unhideWhenUsed="0" w:uiPriority="68" w:semiHidden="0" w:name="Medium Grid 2 Accent 4"/>
    <w:lsdException w:qFormat="1" w:unhideWhenUsed="0" w:uiPriority="69" w:semiHidden="0" w:name="Medium Grid 3 Accent 4"/>
    <w:lsdException w:qFormat="1" w:unhideWhenUsed="0" w:uiPriority="70" w:semiHidden="0" w:name="Dark List Accent 4"/>
    <w:lsdException w:qFormat="1" w:unhideWhenUsed="0" w:uiPriority="71" w:semiHidden="0" w:name="Colorful Shading Accent 4"/>
    <w:lsdException w:qFormat="1" w:unhideWhenUsed="0" w:uiPriority="72" w:semiHidden="0" w:name="Colorful List Accent 4"/>
    <w:lsdException w:qFormat="1" w:unhideWhenUsed="0" w:uiPriority="73" w:semiHidden="0" w:name="Colorful Grid Accent 4"/>
    <w:lsdException w:qFormat="1" w:unhideWhenUsed="0" w:uiPriority="60" w:semiHidden="0" w:name="Light Shading Accent 5"/>
    <w:lsdException w:qFormat="1" w:unhideWhenUsed="0" w:uiPriority="61" w:semiHidden="0" w:name="Light List Accent 5"/>
    <w:lsdException w:qFormat="1" w:unhideWhenUsed="0" w:uiPriority="62" w:semiHidden="0" w:name="Light Grid Accent 5"/>
    <w:lsdException w:qFormat="1" w:unhideWhenUsed="0" w:uiPriority="63" w:semiHidden="0" w:name="Medium Shading 1 Accent 5"/>
    <w:lsdException w:qFormat="1" w:unhideWhenUsed="0" w:uiPriority="64" w:semiHidden="0" w:name="Medium Shading 2 Accent 5"/>
    <w:lsdException w:qFormat="1" w:unhideWhenUsed="0" w:uiPriority="65" w:semiHidden="0" w:name="Medium List 1 Accent 5"/>
    <w:lsdException w:qFormat="1" w:unhideWhenUsed="0" w:uiPriority="66" w:semiHidden="0" w:name="Medium List 2 Accent 5"/>
    <w:lsdException w:qFormat="1" w:unhideWhenUsed="0" w:uiPriority="67" w:semiHidden="0" w:name="Medium Grid 1 Accent 5"/>
    <w:lsdException w:qFormat="1" w:unhideWhenUsed="0" w:uiPriority="68" w:semiHidden="0" w:name="Medium Grid 2 Accent 5"/>
    <w:lsdException w:qFormat="1" w:unhideWhenUsed="0" w:uiPriority="69" w:semiHidden="0" w:name="Medium Grid 3 Accent 5"/>
    <w:lsdException w:qFormat="1" w:unhideWhenUsed="0" w:uiPriority="70" w:semiHidden="0" w:name="Dark List Accent 5"/>
    <w:lsdException w:qFormat="1" w:unhideWhenUsed="0" w:uiPriority="71" w:semiHidden="0" w:name="Colorful Shading Accent 5"/>
    <w:lsdException w:qFormat="1" w:unhideWhenUsed="0" w:uiPriority="72" w:semiHidden="0" w:name="Colorful List Accent 5"/>
    <w:lsdException w:qFormat="1" w:unhideWhenUsed="0" w:uiPriority="73" w:semiHidden="0" w:name="Colorful Grid Accent 5"/>
    <w:lsdException w:qFormat="1" w:unhideWhenUsed="0" w:uiPriority="60" w:semiHidden="0" w:name="Light Shading Accent 6"/>
    <w:lsdException w:qFormat="1" w:unhideWhenUsed="0" w:uiPriority="61" w:semiHidden="0" w:name="Light List Accent 6"/>
    <w:lsdException w:qFormat="1" w:unhideWhenUsed="0" w:uiPriority="62" w:semiHidden="0" w:name="Light Grid Accent 6"/>
    <w:lsdException w:qFormat="1" w:unhideWhenUsed="0" w:uiPriority="63" w:semiHidden="0" w:name="Medium Shading 1 Accent 6"/>
    <w:lsdException w:qFormat="1" w:unhideWhenUsed="0" w:uiPriority="64" w:semiHidden="0" w:name="Medium Shading 2 Accent 6"/>
    <w:lsdException w:qFormat="1" w:unhideWhenUsed="0" w:uiPriority="65" w:semiHidden="0" w:name="Medium List 1 Accent 6"/>
    <w:lsdException w:qFormat="1" w:unhideWhenUsed="0" w:uiPriority="66" w:semiHidden="0" w:name="Medium List 2 Accent 6"/>
    <w:lsdException w:qFormat="1" w:unhideWhenUsed="0" w:uiPriority="67" w:semiHidden="0" w:name="Medium Grid 1 Accent 6"/>
    <w:lsdException w:qFormat="1" w:unhideWhenUsed="0" w:uiPriority="68" w:semiHidden="0" w:name="Medium Grid 2 Accent 6"/>
    <w:lsdException w:qFormat="1" w:unhideWhenUsed="0" w:uiPriority="69" w:semiHidden="0" w:name="Medium Grid 3 Accent 6"/>
    <w:lsdException w:qFormat="1" w:unhideWhenUsed="0" w:uiPriority="70" w:semiHidden="0" w:name="Dark List Accent 6"/>
    <w:lsdException w:qFormat="1" w:unhideWhenUsed="0" w:uiPriority="71" w:semiHidden="0" w:name="Colorful Shading Accent 6"/>
    <w:lsdException w:qFormat="1" w:unhideWhenUsed="0" w:uiPriority="72" w:semiHidden="0" w:name="Colorful List Accent 6"/>
    <w:lsdException w:qFormat="1"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1"/>
    <w:next w:val="1"/>
    <w:qFormat/>
    <w:uiPriority w:val="0"/>
    <w:pPr>
      <w:spacing w:before="360" w:beforeAutospacing="1" w:after="360" w:afterAutospacing="1"/>
      <w:jc w:val="left"/>
      <w:outlineLvl w:val="0"/>
    </w:pPr>
    <w:rPr>
      <w:rFonts w:hint="default" w:ascii="Times New Roman" w:hAnsi="Times New Roman" w:eastAsia="SimSun" w:cs="SimSun"/>
      <w:b/>
      <w:bCs/>
      <w:kern w:val="44"/>
      <w:sz w:val="28"/>
      <w:szCs w:val="48"/>
      <w:lang w:val="en-US" w:eastAsia="zh-CN" w:bidi="ar"/>
    </w:rPr>
  </w:style>
  <w:style w:type="paragraph" w:styleId="3">
    <w:name w:val="heading 2"/>
    <w:next w:val="1"/>
    <w:unhideWhenUsed/>
    <w:qFormat/>
    <w:uiPriority w:val="0"/>
    <w:pPr>
      <w:spacing w:before="0" w:beforeAutospacing="1" w:after="0" w:afterAutospacing="1"/>
      <w:jc w:val="left"/>
      <w:outlineLvl w:val="1"/>
    </w:pPr>
    <w:rPr>
      <w:rFonts w:hint="default" w:ascii="Times New Roman" w:hAnsi="Times New Roman" w:eastAsia="SimSun" w:cs="SimSun"/>
      <w:b/>
      <w:bCs/>
      <w:kern w:val="0"/>
      <w:sz w:val="28"/>
      <w:szCs w:val="36"/>
      <w:lang w:val="en-US" w:eastAsia="zh-CN" w:bidi="ar"/>
    </w:rPr>
  </w:style>
  <w:style w:type="paragraph" w:styleId="4">
    <w:name w:val="heading 3"/>
    <w:next w:val="1"/>
    <w:semiHidden/>
    <w:unhideWhenUsed/>
    <w:qFormat/>
    <w:uiPriority w:val="0"/>
    <w:pPr>
      <w:spacing w:before="0" w:beforeAutospacing="1" w:after="0" w:afterAutospacing="1"/>
      <w:jc w:val="left"/>
    </w:pPr>
    <w:rPr>
      <w:rFonts w:hint="eastAsia" w:ascii="SimSun" w:hAnsi="SimSun" w:eastAsia="SimSun" w:cs="SimSun"/>
      <w:b/>
      <w:bCs/>
      <w:kern w:val="0"/>
      <w:sz w:val="26"/>
      <w:szCs w:val="26"/>
      <w:lang w:val="en-US" w:eastAsia="zh-CN" w:bidi="ar"/>
    </w:rPr>
  </w:style>
  <w:style w:type="paragraph" w:styleId="5">
    <w:name w:val="heading 4"/>
    <w:basedOn w:val="1"/>
    <w:next w:val="1"/>
    <w:semiHidden/>
    <w:unhideWhenUsed/>
    <w:qFormat/>
    <w:uiPriority w:val="0"/>
    <w:pPr>
      <w:keepNext/>
      <w:keepLines/>
      <w:spacing w:before="280" w:after="290" w:line="376" w:lineRule="auto"/>
      <w:outlineLvl w:val="3"/>
    </w:pPr>
    <w:rPr>
      <w:b/>
      <w:bCs/>
      <w:sz w:val="28"/>
      <w:szCs w:val="28"/>
    </w:rPr>
  </w:style>
  <w:style w:type="paragraph" w:styleId="6">
    <w:name w:val="heading 5"/>
    <w:basedOn w:val="1"/>
    <w:next w:val="1"/>
    <w:semiHidden/>
    <w:unhideWhenUsed/>
    <w:qFormat/>
    <w:uiPriority w:val="0"/>
    <w:pPr>
      <w:keepNext/>
      <w:keepLines/>
      <w:spacing w:before="280" w:after="290" w:line="376" w:lineRule="auto"/>
      <w:outlineLvl w:val="4"/>
    </w:pPr>
    <w:rPr>
      <w:b/>
      <w:bCs/>
      <w:sz w:val="28"/>
      <w:szCs w:val="28"/>
    </w:rPr>
  </w:style>
  <w:style w:type="paragraph" w:styleId="7">
    <w:name w:val="heading 6"/>
    <w:basedOn w:val="1"/>
    <w:next w:val="1"/>
    <w:semiHidden/>
    <w:unhideWhenUsed/>
    <w:qFormat/>
    <w:uiPriority w:val="0"/>
    <w:pPr>
      <w:keepNext/>
      <w:keepLines/>
      <w:spacing w:before="240" w:after="64" w:line="320" w:lineRule="auto"/>
      <w:outlineLvl w:val="5"/>
    </w:pPr>
    <w:rPr>
      <w:b/>
      <w:bCs/>
      <w:sz w:val="24"/>
      <w:szCs w:val="24"/>
    </w:rPr>
  </w:style>
  <w:style w:type="paragraph" w:styleId="8">
    <w:name w:val="heading 7"/>
    <w:basedOn w:val="1"/>
    <w:next w:val="1"/>
    <w:semiHidden/>
    <w:unhideWhenUsed/>
    <w:qFormat/>
    <w:uiPriority w:val="0"/>
    <w:pPr>
      <w:keepNext/>
      <w:keepLines/>
      <w:spacing w:before="240" w:after="64" w:line="320" w:lineRule="auto"/>
      <w:outlineLvl w:val="6"/>
    </w:pPr>
    <w:rPr>
      <w:b/>
      <w:bCs/>
      <w:sz w:val="24"/>
      <w:szCs w:val="24"/>
    </w:rPr>
  </w:style>
  <w:style w:type="paragraph" w:styleId="9">
    <w:name w:val="heading 8"/>
    <w:basedOn w:val="1"/>
    <w:next w:val="1"/>
    <w:semiHidden/>
    <w:unhideWhenUsed/>
    <w:qFormat/>
    <w:uiPriority w:val="0"/>
    <w:pPr>
      <w:keepNext/>
      <w:keepLines/>
      <w:spacing w:before="240" w:after="64" w:line="320" w:lineRule="auto"/>
      <w:outlineLvl w:val="7"/>
    </w:pPr>
    <w:rPr>
      <w:sz w:val="24"/>
      <w:szCs w:val="24"/>
    </w:rPr>
  </w:style>
  <w:style w:type="paragraph" w:styleId="10">
    <w:name w:val="heading 9"/>
    <w:basedOn w:val="1"/>
    <w:next w:val="1"/>
    <w:semiHidden/>
    <w:unhideWhenUsed/>
    <w:qFormat/>
    <w:uiPriority w:val="0"/>
    <w:pPr>
      <w:keepNext/>
      <w:keepLines/>
      <w:spacing w:before="240" w:after="64" w:line="320" w:lineRule="auto"/>
      <w:outlineLvl w:val="8"/>
    </w:pPr>
    <w:rPr>
      <w:szCs w:val="21"/>
    </w:rPr>
  </w:style>
  <w:style w:type="character" w:default="1" w:styleId="11">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13">
    <w:name w:val="Balloon Text"/>
    <w:basedOn w:val="1"/>
    <w:qFormat/>
    <w:uiPriority w:val="0"/>
    <w:rPr>
      <w:sz w:val="16"/>
      <w:szCs w:val="16"/>
    </w:rPr>
  </w:style>
  <w:style w:type="paragraph" w:styleId="14">
    <w:name w:val="Block Text"/>
    <w:basedOn w:val="1"/>
    <w:qFormat/>
    <w:uiPriority w:val="0"/>
    <w:pPr>
      <w:spacing w:after="120"/>
      <w:ind w:left="1440" w:leftChars="700" w:right="1440" w:rightChars="700"/>
    </w:pPr>
  </w:style>
  <w:style w:type="paragraph" w:styleId="15">
    <w:name w:val="Body Text"/>
    <w:basedOn w:val="1"/>
    <w:qFormat/>
    <w:uiPriority w:val="0"/>
    <w:pPr>
      <w:spacing w:after="120"/>
    </w:pPr>
  </w:style>
  <w:style w:type="paragraph" w:styleId="16">
    <w:name w:val="Body Text 2"/>
    <w:basedOn w:val="1"/>
    <w:qFormat/>
    <w:uiPriority w:val="0"/>
    <w:pPr>
      <w:spacing w:after="120" w:line="480" w:lineRule="auto"/>
    </w:pPr>
  </w:style>
  <w:style w:type="paragraph" w:styleId="17">
    <w:name w:val="Body Text 3"/>
    <w:basedOn w:val="1"/>
    <w:qFormat/>
    <w:uiPriority w:val="0"/>
    <w:pPr>
      <w:spacing w:after="120"/>
    </w:pPr>
    <w:rPr>
      <w:sz w:val="16"/>
      <w:szCs w:val="16"/>
    </w:rPr>
  </w:style>
  <w:style w:type="paragraph" w:styleId="18">
    <w:name w:val="Body Text First Indent"/>
    <w:basedOn w:val="15"/>
    <w:qFormat/>
    <w:uiPriority w:val="0"/>
    <w:pPr>
      <w:ind w:firstLine="420" w:firstLineChars="100"/>
    </w:pPr>
  </w:style>
  <w:style w:type="paragraph" w:styleId="19">
    <w:name w:val="Body Text Indent"/>
    <w:basedOn w:val="1"/>
    <w:qFormat/>
    <w:uiPriority w:val="0"/>
    <w:pPr>
      <w:spacing w:after="120"/>
      <w:ind w:left="420" w:leftChars="200"/>
    </w:pPr>
  </w:style>
  <w:style w:type="paragraph" w:styleId="20">
    <w:name w:val="Body Text First Indent 2"/>
    <w:basedOn w:val="19"/>
    <w:qFormat/>
    <w:uiPriority w:val="0"/>
    <w:pPr>
      <w:ind w:firstLine="420" w:firstLineChars="200"/>
    </w:pPr>
  </w:style>
  <w:style w:type="paragraph" w:styleId="21">
    <w:name w:val="Body Text Indent 2"/>
    <w:basedOn w:val="1"/>
    <w:qFormat/>
    <w:uiPriority w:val="0"/>
    <w:pPr>
      <w:spacing w:after="120" w:line="480" w:lineRule="auto"/>
      <w:ind w:left="420" w:leftChars="200"/>
    </w:pPr>
  </w:style>
  <w:style w:type="paragraph" w:styleId="22">
    <w:name w:val="Body Text Indent 3"/>
    <w:basedOn w:val="1"/>
    <w:qFormat/>
    <w:uiPriority w:val="0"/>
    <w:pPr>
      <w:spacing w:after="120"/>
      <w:ind w:left="420" w:leftChars="200"/>
    </w:pPr>
    <w:rPr>
      <w:sz w:val="16"/>
      <w:szCs w:val="16"/>
    </w:rPr>
  </w:style>
  <w:style w:type="paragraph" w:styleId="23">
    <w:name w:val="caption"/>
    <w:basedOn w:val="1"/>
    <w:next w:val="1"/>
    <w:semiHidden/>
    <w:unhideWhenUsed/>
    <w:qFormat/>
    <w:uiPriority w:val="0"/>
    <w:rPr>
      <w:rFonts w:ascii="Arial" w:hAnsi="Arial" w:eastAsia="黑体" w:cs="Arial"/>
      <w:sz w:val="20"/>
    </w:rPr>
  </w:style>
  <w:style w:type="paragraph" w:styleId="24">
    <w:name w:val="Closing"/>
    <w:basedOn w:val="1"/>
    <w:qFormat/>
    <w:uiPriority w:val="0"/>
    <w:pPr>
      <w:ind w:left="100" w:leftChars="2100"/>
    </w:pPr>
  </w:style>
  <w:style w:type="character" w:styleId="25">
    <w:name w:val="annotation reference"/>
    <w:basedOn w:val="11"/>
    <w:qFormat/>
    <w:uiPriority w:val="0"/>
    <w:rPr>
      <w:sz w:val="21"/>
      <w:szCs w:val="21"/>
    </w:rPr>
  </w:style>
  <w:style w:type="paragraph" w:styleId="26">
    <w:name w:val="annotation text"/>
    <w:basedOn w:val="1"/>
    <w:qFormat/>
    <w:uiPriority w:val="0"/>
    <w:pPr>
      <w:jc w:val="left"/>
    </w:pPr>
  </w:style>
  <w:style w:type="paragraph" w:styleId="27">
    <w:name w:val="annotation subject"/>
    <w:basedOn w:val="26"/>
    <w:next w:val="26"/>
    <w:qFormat/>
    <w:uiPriority w:val="0"/>
    <w:rPr>
      <w:b/>
      <w:bCs/>
    </w:rPr>
  </w:style>
  <w:style w:type="paragraph" w:styleId="28">
    <w:name w:val="Date"/>
    <w:basedOn w:val="1"/>
    <w:next w:val="1"/>
    <w:qFormat/>
    <w:uiPriority w:val="0"/>
    <w:pPr>
      <w:ind w:left="100" w:leftChars="2500"/>
    </w:pPr>
  </w:style>
  <w:style w:type="paragraph" w:styleId="29">
    <w:name w:val="Document Map"/>
    <w:basedOn w:val="1"/>
    <w:qFormat/>
    <w:uiPriority w:val="0"/>
    <w:pPr>
      <w:shd w:val="clear" w:color="auto" w:fill="000080"/>
    </w:pPr>
  </w:style>
  <w:style w:type="paragraph" w:styleId="30">
    <w:name w:val="E-mail Signature"/>
    <w:basedOn w:val="1"/>
    <w:qFormat/>
    <w:uiPriority w:val="0"/>
  </w:style>
  <w:style w:type="character" w:styleId="31">
    <w:name w:val="Emphasis"/>
    <w:basedOn w:val="11"/>
    <w:qFormat/>
    <w:uiPriority w:val="0"/>
    <w:rPr>
      <w:i/>
      <w:iCs/>
    </w:rPr>
  </w:style>
  <w:style w:type="character" w:styleId="32">
    <w:name w:val="endnote reference"/>
    <w:basedOn w:val="11"/>
    <w:qFormat/>
    <w:uiPriority w:val="0"/>
    <w:rPr>
      <w:vertAlign w:val="superscript"/>
    </w:rPr>
  </w:style>
  <w:style w:type="paragraph" w:styleId="33">
    <w:name w:val="endnote text"/>
    <w:basedOn w:val="1"/>
    <w:qFormat/>
    <w:uiPriority w:val="0"/>
    <w:pPr>
      <w:snapToGrid w:val="0"/>
      <w:jc w:val="left"/>
    </w:pPr>
  </w:style>
  <w:style w:type="paragraph" w:styleId="34">
    <w:name w:val="envelope address"/>
    <w:basedOn w:val="1"/>
    <w:qFormat/>
    <w:uiPriority w:val="0"/>
    <w:pPr>
      <w:framePr w:w="7920" w:h="1980" w:hRule="exact" w:hSpace="180" w:wrap="auto" w:vAnchor="margin" w:hAnchor="page" w:xAlign="center" w:yAlign="bottom"/>
      <w:snapToGrid w:val="0"/>
      <w:ind w:left="100" w:leftChars="1400"/>
    </w:pPr>
    <w:rPr>
      <w:rFonts w:ascii="Arial" w:hAnsi="Arial" w:cs="Arial"/>
      <w:sz w:val="24"/>
      <w:szCs w:val="24"/>
    </w:rPr>
  </w:style>
  <w:style w:type="paragraph" w:styleId="35">
    <w:name w:val="envelope return"/>
    <w:basedOn w:val="1"/>
    <w:qFormat/>
    <w:uiPriority w:val="0"/>
    <w:pPr>
      <w:snapToGrid w:val="0"/>
    </w:pPr>
    <w:rPr>
      <w:rFonts w:ascii="Arial" w:hAnsi="Arial" w:cs="Arial"/>
    </w:rPr>
  </w:style>
  <w:style w:type="character" w:styleId="36">
    <w:name w:val="FollowedHyperlink"/>
    <w:basedOn w:val="11"/>
    <w:qFormat/>
    <w:uiPriority w:val="0"/>
    <w:rPr>
      <w:color w:val="800080"/>
      <w:u w:val="single"/>
    </w:rPr>
  </w:style>
  <w:style w:type="paragraph" w:styleId="37">
    <w:name w:val="footer"/>
    <w:basedOn w:val="1"/>
    <w:qFormat/>
    <w:uiPriority w:val="0"/>
    <w:pPr>
      <w:tabs>
        <w:tab w:val="center" w:pos="4153"/>
        <w:tab w:val="right" w:pos="8306"/>
      </w:tabs>
      <w:snapToGrid w:val="0"/>
      <w:jc w:val="left"/>
    </w:pPr>
    <w:rPr>
      <w:sz w:val="18"/>
      <w:szCs w:val="18"/>
    </w:rPr>
  </w:style>
  <w:style w:type="character" w:styleId="38">
    <w:name w:val="footnote reference"/>
    <w:basedOn w:val="11"/>
    <w:qFormat/>
    <w:uiPriority w:val="0"/>
    <w:rPr>
      <w:vertAlign w:val="superscript"/>
    </w:rPr>
  </w:style>
  <w:style w:type="paragraph" w:styleId="39">
    <w:name w:val="footnote text"/>
    <w:basedOn w:val="1"/>
    <w:qFormat/>
    <w:uiPriority w:val="0"/>
    <w:pPr>
      <w:snapToGrid w:val="0"/>
      <w:jc w:val="left"/>
    </w:pPr>
    <w:rPr>
      <w:sz w:val="18"/>
      <w:szCs w:val="18"/>
    </w:rPr>
  </w:style>
  <w:style w:type="paragraph" w:styleId="40">
    <w:name w:val="header"/>
    <w:basedOn w:val="1"/>
    <w:qFormat/>
    <w:uiPriority w:val="0"/>
    <w:pPr>
      <w:tabs>
        <w:tab w:val="center" w:pos="4153"/>
        <w:tab w:val="right" w:pos="8306"/>
      </w:tabs>
      <w:snapToGrid w:val="0"/>
    </w:pPr>
    <w:rPr>
      <w:sz w:val="18"/>
      <w:szCs w:val="18"/>
    </w:rPr>
  </w:style>
  <w:style w:type="character" w:styleId="41">
    <w:name w:val="HTML Acronym"/>
    <w:basedOn w:val="11"/>
    <w:qFormat/>
    <w:uiPriority w:val="0"/>
  </w:style>
  <w:style w:type="paragraph" w:styleId="42">
    <w:name w:val="HTML Address"/>
    <w:basedOn w:val="1"/>
    <w:qFormat/>
    <w:uiPriority w:val="0"/>
    <w:rPr>
      <w:i/>
      <w:iCs/>
    </w:rPr>
  </w:style>
  <w:style w:type="character" w:styleId="43">
    <w:name w:val="HTML Cite"/>
    <w:basedOn w:val="11"/>
    <w:qFormat/>
    <w:uiPriority w:val="0"/>
    <w:rPr>
      <w:i/>
      <w:iCs/>
    </w:rPr>
  </w:style>
  <w:style w:type="character" w:styleId="44">
    <w:name w:val="HTML Code"/>
    <w:basedOn w:val="11"/>
    <w:qFormat/>
    <w:uiPriority w:val="0"/>
    <w:rPr>
      <w:rFonts w:ascii="Courier New" w:hAnsi="Courier New" w:cs="Courier New"/>
      <w:sz w:val="20"/>
      <w:szCs w:val="20"/>
    </w:rPr>
  </w:style>
  <w:style w:type="character" w:styleId="45">
    <w:name w:val="HTML Definition"/>
    <w:basedOn w:val="11"/>
    <w:qFormat/>
    <w:uiPriority w:val="0"/>
    <w:rPr>
      <w:i/>
      <w:iCs/>
    </w:rPr>
  </w:style>
  <w:style w:type="character" w:styleId="46">
    <w:name w:val="HTML Keyboard"/>
    <w:basedOn w:val="11"/>
    <w:qFormat/>
    <w:uiPriority w:val="0"/>
    <w:rPr>
      <w:rFonts w:ascii="Courier New" w:hAnsi="Courier New" w:cs="Courier New"/>
      <w:sz w:val="20"/>
      <w:szCs w:val="20"/>
    </w:rPr>
  </w:style>
  <w:style w:type="paragraph" w:styleId="47">
    <w:name w:val="HTML Preformatted"/>
    <w:basedOn w:val="1"/>
    <w:qFormat/>
    <w:uiPriority w:val="0"/>
    <w:rPr>
      <w:rFonts w:ascii="Courier New" w:hAnsi="Courier New" w:cs="Courier New"/>
      <w:sz w:val="20"/>
    </w:rPr>
  </w:style>
  <w:style w:type="character" w:styleId="48">
    <w:name w:val="HTML Sample"/>
    <w:basedOn w:val="11"/>
    <w:qFormat/>
    <w:uiPriority w:val="0"/>
    <w:rPr>
      <w:rFonts w:ascii="Courier New" w:hAnsi="Courier New" w:cs="Courier New"/>
    </w:rPr>
  </w:style>
  <w:style w:type="character" w:styleId="49">
    <w:name w:val="HTML Typewriter"/>
    <w:basedOn w:val="11"/>
    <w:qFormat/>
    <w:uiPriority w:val="0"/>
    <w:rPr>
      <w:rFonts w:ascii="Courier New" w:hAnsi="Courier New" w:cs="Courier New"/>
      <w:sz w:val="20"/>
      <w:szCs w:val="20"/>
    </w:rPr>
  </w:style>
  <w:style w:type="character" w:styleId="50">
    <w:name w:val="HTML Variable"/>
    <w:basedOn w:val="11"/>
    <w:qFormat/>
    <w:uiPriority w:val="0"/>
    <w:rPr>
      <w:i/>
      <w:iCs/>
    </w:rPr>
  </w:style>
  <w:style w:type="character" w:styleId="51">
    <w:name w:val="Hyperlink"/>
    <w:basedOn w:val="11"/>
    <w:qFormat/>
    <w:uiPriority w:val="0"/>
    <w:rPr>
      <w:color w:val="0000FF"/>
      <w:u w:val="single"/>
    </w:rPr>
  </w:style>
  <w:style w:type="paragraph" w:styleId="52">
    <w:name w:val="index 1"/>
    <w:basedOn w:val="1"/>
    <w:next w:val="1"/>
    <w:qFormat/>
    <w:uiPriority w:val="0"/>
  </w:style>
  <w:style w:type="paragraph" w:styleId="53">
    <w:name w:val="index 2"/>
    <w:basedOn w:val="1"/>
    <w:next w:val="1"/>
    <w:qFormat/>
    <w:uiPriority w:val="0"/>
    <w:pPr>
      <w:ind w:left="200" w:leftChars="200"/>
    </w:pPr>
  </w:style>
  <w:style w:type="paragraph" w:styleId="54">
    <w:name w:val="index 3"/>
    <w:basedOn w:val="1"/>
    <w:next w:val="1"/>
    <w:qFormat/>
    <w:uiPriority w:val="0"/>
    <w:pPr>
      <w:ind w:left="400" w:leftChars="400"/>
    </w:pPr>
  </w:style>
  <w:style w:type="paragraph" w:styleId="55">
    <w:name w:val="index 4"/>
    <w:basedOn w:val="1"/>
    <w:next w:val="1"/>
    <w:qFormat/>
    <w:uiPriority w:val="0"/>
    <w:pPr>
      <w:ind w:left="600" w:leftChars="600"/>
    </w:pPr>
  </w:style>
  <w:style w:type="paragraph" w:styleId="56">
    <w:name w:val="index 5"/>
    <w:basedOn w:val="1"/>
    <w:next w:val="1"/>
    <w:qFormat/>
    <w:uiPriority w:val="0"/>
    <w:pPr>
      <w:ind w:left="800" w:leftChars="800"/>
    </w:pPr>
  </w:style>
  <w:style w:type="paragraph" w:styleId="57">
    <w:name w:val="index 6"/>
    <w:basedOn w:val="1"/>
    <w:next w:val="1"/>
    <w:qFormat/>
    <w:uiPriority w:val="0"/>
    <w:pPr>
      <w:ind w:left="1000" w:leftChars="1000"/>
    </w:pPr>
  </w:style>
  <w:style w:type="paragraph" w:styleId="58">
    <w:name w:val="index 7"/>
    <w:basedOn w:val="1"/>
    <w:next w:val="1"/>
    <w:qFormat/>
    <w:uiPriority w:val="0"/>
    <w:pPr>
      <w:ind w:left="1200" w:leftChars="1200"/>
    </w:pPr>
  </w:style>
  <w:style w:type="paragraph" w:styleId="59">
    <w:name w:val="index 8"/>
    <w:basedOn w:val="1"/>
    <w:next w:val="1"/>
    <w:qFormat/>
    <w:uiPriority w:val="0"/>
    <w:pPr>
      <w:ind w:left="1400" w:leftChars="1400"/>
    </w:pPr>
  </w:style>
  <w:style w:type="paragraph" w:styleId="60">
    <w:name w:val="index 9"/>
    <w:basedOn w:val="1"/>
    <w:next w:val="1"/>
    <w:qFormat/>
    <w:uiPriority w:val="0"/>
    <w:pPr>
      <w:ind w:left="1600" w:leftChars="1600"/>
    </w:pPr>
  </w:style>
  <w:style w:type="paragraph" w:styleId="61">
    <w:name w:val="index heading"/>
    <w:basedOn w:val="1"/>
    <w:next w:val="52"/>
    <w:qFormat/>
    <w:uiPriority w:val="0"/>
    <w:rPr>
      <w:rFonts w:ascii="Arial" w:hAnsi="Arial" w:cs="Arial"/>
      <w:b/>
      <w:bCs/>
    </w:rPr>
  </w:style>
  <w:style w:type="character" w:styleId="62">
    <w:name w:val="line number"/>
    <w:basedOn w:val="11"/>
    <w:qFormat/>
    <w:uiPriority w:val="0"/>
  </w:style>
  <w:style w:type="paragraph" w:styleId="63">
    <w:name w:val="List"/>
    <w:basedOn w:val="1"/>
    <w:qFormat/>
    <w:uiPriority w:val="0"/>
    <w:pPr>
      <w:ind w:left="200" w:hanging="200" w:hangingChars="200"/>
    </w:pPr>
  </w:style>
  <w:style w:type="paragraph" w:styleId="64">
    <w:name w:val="List 2"/>
    <w:basedOn w:val="1"/>
    <w:qFormat/>
    <w:uiPriority w:val="0"/>
    <w:pPr>
      <w:ind w:left="100" w:leftChars="200" w:hanging="200" w:hangingChars="200"/>
    </w:pPr>
  </w:style>
  <w:style w:type="paragraph" w:styleId="65">
    <w:name w:val="List 3"/>
    <w:basedOn w:val="1"/>
    <w:qFormat/>
    <w:uiPriority w:val="0"/>
    <w:pPr>
      <w:ind w:left="100" w:leftChars="400" w:hanging="200" w:hangingChars="200"/>
    </w:pPr>
  </w:style>
  <w:style w:type="paragraph" w:styleId="66">
    <w:name w:val="List 4"/>
    <w:basedOn w:val="1"/>
    <w:qFormat/>
    <w:uiPriority w:val="0"/>
    <w:pPr>
      <w:ind w:left="100" w:leftChars="600" w:hanging="200" w:hangingChars="200"/>
    </w:pPr>
  </w:style>
  <w:style w:type="paragraph" w:styleId="67">
    <w:name w:val="List 5"/>
    <w:basedOn w:val="1"/>
    <w:qFormat/>
    <w:uiPriority w:val="0"/>
    <w:pPr>
      <w:ind w:left="100" w:leftChars="800" w:hanging="200" w:hangingChars="200"/>
    </w:pPr>
  </w:style>
  <w:style w:type="paragraph" w:styleId="68">
    <w:name w:val="List Bullet"/>
    <w:basedOn w:val="1"/>
    <w:qFormat/>
    <w:uiPriority w:val="0"/>
    <w:pPr>
      <w:numPr>
        <w:ilvl w:val="0"/>
        <w:numId w:val="1"/>
      </w:numPr>
    </w:pPr>
  </w:style>
  <w:style w:type="paragraph" w:styleId="69">
    <w:name w:val="List Bullet 2"/>
    <w:basedOn w:val="1"/>
    <w:qFormat/>
    <w:uiPriority w:val="0"/>
    <w:pPr>
      <w:numPr>
        <w:ilvl w:val="0"/>
        <w:numId w:val="2"/>
      </w:numPr>
    </w:pPr>
  </w:style>
  <w:style w:type="paragraph" w:styleId="70">
    <w:name w:val="List Bullet 3"/>
    <w:basedOn w:val="1"/>
    <w:qFormat/>
    <w:uiPriority w:val="0"/>
    <w:pPr>
      <w:numPr>
        <w:ilvl w:val="0"/>
        <w:numId w:val="3"/>
      </w:numPr>
    </w:pPr>
  </w:style>
  <w:style w:type="paragraph" w:styleId="71">
    <w:name w:val="List Bullet 4"/>
    <w:basedOn w:val="1"/>
    <w:qFormat/>
    <w:uiPriority w:val="0"/>
    <w:pPr>
      <w:numPr>
        <w:ilvl w:val="0"/>
        <w:numId w:val="4"/>
      </w:numPr>
    </w:pPr>
  </w:style>
  <w:style w:type="paragraph" w:styleId="72">
    <w:name w:val="List Bullet 5"/>
    <w:basedOn w:val="1"/>
    <w:qFormat/>
    <w:uiPriority w:val="0"/>
    <w:pPr>
      <w:numPr>
        <w:ilvl w:val="0"/>
        <w:numId w:val="5"/>
      </w:numPr>
    </w:pPr>
  </w:style>
  <w:style w:type="paragraph" w:styleId="73">
    <w:name w:val="List Continue"/>
    <w:basedOn w:val="1"/>
    <w:qFormat/>
    <w:uiPriority w:val="0"/>
    <w:pPr>
      <w:spacing w:after="120"/>
      <w:ind w:left="420" w:leftChars="200"/>
    </w:pPr>
  </w:style>
  <w:style w:type="paragraph" w:styleId="74">
    <w:name w:val="List Continue 2"/>
    <w:basedOn w:val="1"/>
    <w:qFormat/>
    <w:uiPriority w:val="0"/>
    <w:pPr>
      <w:spacing w:after="120"/>
      <w:ind w:left="840" w:leftChars="400"/>
    </w:pPr>
  </w:style>
  <w:style w:type="paragraph" w:styleId="75">
    <w:name w:val="List Continue 3"/>
    <w:basedOn w:val="1"/>
    <w:qFormat/>
    <w:uiPriority w:val="0"/>
    <w:pPr>
      <w:spacing w:after="120"/>
      <w:ind w:left="1260" w:leftChars="600"/>
    </w:pPr>
  </w:style>
  <w:style w:type="paragraph" w:styleId="76">
    <w:name w:val="List Continue 4"/>
    <w:basedOn w:val="1"/>
    <w:qFormat/>
    <w:uiPriority w:val="0"/>
    <w:pPr>
      <w:spacing w:after="120"/>
      <w:ind w:left="1680" w:leftChars="800"/>
    </w:pPr>
  </w:style>
  <w:style w:type="paragraph" w:styleId="77">
    <w:name w:val="List Continue 5"/>
    <w:basedOn w:val="1"/>
    <w:qFormat/>
    <w:uiPriority w:val="0"/>
    <w:pPr>
      <w:spacing w:after="120"/>
      <w:ind w:left="2100" w:leftChars="1000"/>
    </w:pPr>
  </w:style>
  <w:style w:type="paragraph" w:styleId="78">
    <w:name w:val="List Number"/>
    <w:basedOn w:val="1"/>
    <w:qFormat/>
    <w:uiPriority w:val="0"/>
    <w:pPr>
      <w:numPr>
        <w:ilvl w:val="0"/>
        <w:numId w:val="6"/>
      </w:numPr>
    </w:pPr>
  </w:style>
  <w:style w:type="paragraph" w:styleId="79">
    <w:name w:val="List Number 2"/>
    <w:basedOn w:val="1"/>
    <w:qFormat/>
    <w:uiPriority w:val="0"/>
    <w:pPr>
      <w:numPr>
        <w:ilvl w:val="0"/>
        <w:numId w:val="7"/>
      </w:numPr>
    </w:pPr>
  </w:style>
  <w:style w:type="paragraph" w:styleId="80">
    <w:name w:val="List Number 3"/>
    <w:basedOn w:val="1"/>
    <w:qFormat/>
    <w:uiPriority w:val="0"/>
    <w:pPr>
      <w:numPr>
        <w:ilvl w:val="0"/>
        <w:numId w:val="8"/>
      </w:numPr>
    </w:pPr>
  </w:style>
  <w:style w:type="paragraph" w:styleId="81">
    <w:name w:val="List Number 4"/>
    <w:basedOn w:val="1"/>
    <w:qFormat/>
    <w:uiPriority w:val="0"/>
    <w:pPr>
      <w:numPr>
        <w:ilvl w:val="0"/>
        <w:numId w:val="9"/>
      </w:numPr>
    </w:pPr>
  </w:style>
  <w:style w:type="paragraph" w:styleId="82">
    <w:name w:val="List Number 5"/>
    <w:basedOn w:val="1"/>
    <w:qFormat/>
    <w:uiPriority w:val="0"/>
    <w:pPr>
      <w:numPr>
        <w:ilvl w:val="0"/>
        <w:numId w:val="10"/>
      </w:numPr>
    </w:pPr>
  </w:style>
  <w:style w:type="paragraph" w:styleId="83">
    <w:name w:val="macro"/>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eastAsiaTheme="minorEastAsia"/>
      <w:kern w:val="2"/>
      <w:sz w:val="24"/>
      <w:szCs w:val="24"/>
      <w:lang w:val="en-US" w:eastAsia="zh-CN" w:bidi="ar-SA"/>
    </w:rPr>
  </w:style>
  <w:style w:type="paragraph" w:styleId="84">
    <w:name w:val="Message Header"/>
    <w:basedOn w:val="1"/>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cs="Arial"/>
      <w:sz w:val="24"/>
      <w:szCs w:val="24"/>
    </w:rPr>
  </w:style>
  <w:style w:type="paragraph" w:styleId="85">
    <w:name w:val="Normal (Web)"/>
    <w:qFormat/>
    <w:uiPriority w:val="0"/>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paragraph" w:styleId="86">
    <w:name w:val="Normal Indent"/>
    <w:basedOn w:val="1"/>
    <w:qFormat/>
    <w:uiPriority w:val="0"/>
    <w:pPr>
      <w:ind w:firstLine="420" w:firstLineChars="200"/>
    </w:pPr>
  </w:style>
  <w:style w:type="paragraph" w:styleId="87">
    <w:name w:val="Note Heading"/>
    <w:basedOn w:val="1"/>
    <w:next w:val="1"/>
    <w:qFormat/>
    <w:uiPriority w:val="0"/>
    <w:pPr>
      <w:jc w:val="center"/>
    </w:pPr>
  </w:style>
  <w:style w:type="character" w:styleId="88">
    <w:name w:val="page number"/>
    <w:basedOn w:val="11"/>
    <w:qFormat/>
    <w:uiPriority w:val="0"/>
  </w:style>
  <w:style w:type="paragraph" w:styleId="89">
    <w:name w:val="Plain Text"/>
    <w:basedOn w:val="1"/>
    <w:qFormat/>
    <w:uiPriority w:val="0"/>
    <w:rPr>
      <w:rFonts w:ascii="SimSun" w:hAnsi="Courier New" w:cs="Courier New"/>
      <w:szCs w:val="21"/>
    </w:rPr>
  </w:style>
  <w:style w:type="paragraph" w:styleId="90">
    <w:name w:val="Salutation"/>
    <w:basedOn w:val="1"/>
    <w:next w:val="1"/>
    <w:qFormat/>
    <w:uiPriority w:val="0"/>
  </w:style>
  <w:style w:type="paragraph" w:styleId="91">
    <w:name w:val="Signature"/>
    <w:basedOn w:val="1"/>
    <w:qFormat/>
    <w:uiPriority w:val="0"/>
    <w:pPr>
      <w:ind w:left="100" w:leftChars="2100"/>
    </w:pPr>
  </w:style>
  <w:style w:type="character" w:styleId="92">
    <w:name w:val="Strong"/>
    <w:basedOn w:val="11"/>
    <w:qFormat/>
    <w:uiPriority w:val="0"/>
    <w:rPr>
      <w:b/>
      <w:bCs/>
    </w:rPr>
  </w:style>
  <w:style w:type="paragraph" w:styleId="93">
    <w:name w:val="Subtitle"/>
    <w:basedOn w:val="1"/>
    <w:qFormat/>
    <w:uiPriority w:val="0"/>
    <w:pPr>
      <w:spacing w:before="240" w:after="60" w:line="312" w:lineRule="auto"/>
      <w:jc w:val="center"/>
      <w:outlineLvl w:val="1"/>
    </w:pPr>
    <w:rPr>
      <w:rFonts w:ascii="Arial" w:hAnsi="Arial" w:cs="Arial"/>
      <w:b/>
      <w:bCs/>
      <w:kern w:val="28"/>
      <w:sz w:val="32"/>
      <w:szCs w:val="32"/>
    </w:rPr>
  </w:style>
  <w:style w:type="table" w:styleId="94">
    <w:name w:val="Table 3D effects 1"/>
    <w:basedOn w:val="12"/>
    <w:qFormat/>
    <w:uiPriority w:val="0"/>
    <w:pPr>
      <w:widowControl w:val="0"/>
      <w:jc w:val="both"/>
    </w:pPr>
    <w:tblPr/>
    <w:tcPr>
      <w:shd w:val="solid" w:color="C0C0C0" w:fill="FFFFFF"/>
    </w:tcPr>
    <w:tblStylePr w:type="firstRow">
      <w:rPr>
        <w:b/>
        <w:bCs/>
        <w:color w:val="800080"/>
      </w:rPr>
      <w:tblPr/>
      <w:tcPr>
        <w:tcBorders>
          <w:left w:val="single" w:color="808080" w:sz="6" w:space="0"/>
          <w:tl2br w:val="nil"/>
          <w:tr2bl w:val="nil"/>
        </w:tcBorders>
      </w:tcPr>
    </w:tblStylePr>
    <w:tblStylePr w:type="lastRow">
      <w:tblPr/>
      <w:tcPr>
        <w:tcBorders>
          <w:top w:val="single" w:color="FFFFFF" w:sz="6" w:space="0"/>
          <w:tl2br w:val="nil"/>
          <w:tr2bl w:val="nil"/>
        </w:tcBorders>
      </w:tcPr>
    </w:tblStylePr>
    <w:tblStylePr w:type="firstCol">
      <w:rPr>
        <w:b/>
        <w:bCs/>
      </w:rPr>
      <w:tblPr/>
      <w:tcPr>
        <w:tcBorders>
          <w:right w:val="single" w:color="808080" w:sz="6" w:space="0"/>
          <w:tl2br w:val="nil"/>
          <w:tr2bl w:val="nil"/>
        </w:tcBorders>
      </w:tcPr>
    </w:tblStylePr>
    <w:tblStylePr w:type="lastCol">
      <w:tblPr/>
      <w:tcPr>
        <w:tcBorders>
          <w:bottom w:val="single" w:color="FFFFFF" w:sz="6" w:space="0"/>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95">
    <w:name w:val="Table 3D effects 2"/>
    <w:basedOn w:val="12"/>
    <w:qFormat/>
    <w:uiPriority w:val="0"/>
    <w:pPr>
      <w:widowControl w:val="0"/>
      <w:jc w:val="both"/>
    </w:p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Horz">
      <w:tblPr/>
      <w:tcPr>
        <w:tcBorders>
          <w:top w:val="single" w:color="808080" w:sz="6" w:space="0"/>
          <w:left w:val="single" w:color="FFFFFF" w:sz="6" w:space="0"/>
          <w:tl2br w:val="nil"/>
          <w:tr2bl w:val="nil"/>
        </w:tcBorders>
      </w:tcPr>
    </w:tblStylePr>
    <w:tblStylePr w:type="swCell">
      <w:rPr>
        <w:b/>
        <w:bCs/>
      </w:rPr>
      <w:tblPr/>
      <w:tcPr>
        <w:tcBorders>
          <w:tl2br w:val="nil"/>
          <w:tr2bl w:val="nil"/>
        </w:tcBorders>
      </w:tcPr>
    </w:tblStylePr>
  </w:style>
  <w:style w:type="table" w:styleId="96">
    <w:name w:val="Table 3D effects 3"/>
    <w:basedOn w:val="12"/>
    <w:qFormat/>
    <w:uiPriority w:val="0"/>
    <w:pPr>
      <w:widowControl w:val="0"/>
      <w:jc w:val="both"/>
    </w:pPr>
    <w:tblPr>
      <w:tblStyleRowBandSize w:val="1"/>
      <w:tblStyleColBandSize w:val="1"/>
    </w:tblPr>
    <w:tblStylePr w:type="firstRow">
      <w:rPr>
        <w:b/>
        <w:bCs/>
      </w:rPr>
      <w:tblPr/>
      <w:tcPr>
        <w:tcBorders>
          <w:tl2br w:val="nil"/>
          <w:tr2bl w:val="nil"/>
        </w:tcBorders>
      </w:tcPr>
    </w:tblStylePr>
    <w:tblStylePr w:type="firstCol">
      <w:tblPr/>
      <w:tcPr>
        <w:tcBorders>
          <w:top w:val="nil"/>
          <w:left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left w:val="single" w:color="FFFFFF" w:sz="6" w:space="0"/>
          <w:tl2br w:val="nil"/>
          <w:tr2bl w:val="nil"/>
        </w:tcBorders>
      </w:tcPr>
    </w:tblStylePr>
    <w:tblStylePr w:type="swCell">
      <w:rPr>
        <w:b/>
        <w:bCs/>
      </w:rPr>
      <w:tblPr/>
      <w:tcPr>
        <w:tcBorders>
          <w:tl2br w:val="nil"/>
          <w:tr2bl w:val="nil"/>
        </w:tcBorders>
      </w:tcPr>
    </w:tblStylePr>
  </w:style>
  <w:style w:type="table" w:styleId="97">
    <w:name w:val="Table Classic 1"/>
    <w:basedOn w:val="12"/>
    <w:qFormat/>
    <w:uiPriority w:val="0"/>
    <w:pPr>
      <w:widowControl w:val="0"/>
      <w:jc w:val="both"/>
    </w:pPr>
    <w:tblPr>
      <w:tblBorders>
        <w:top w:val="single" w:color="000000" w:sz="12" w:space="0"/>
        <w:bottom w:val="single" w:color="000000" w:sz="12" w:space="0"/>
      </w:tblBorders>
    </w:tblPr>
    <w:tcPr>
      <w:shd w:val="clear" w:color="auto" w:fill="auto"/>
    </w:tcPr>
    <w:tblStylePr w:type="firstRow">
      <w:rPr>
        <w:i/>
        <w:iCs/>
      </w:rPr>
      <w:tblPr/>
      <w:tcPr>
        <w:tcBorders>
          <w:left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tblPr/>
      <w:tcPr>
        <w:tcBorders>
          <w:right w:val="single" w:color="000000" w:sz="6" w:space="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98">
    <w:name w:val="Table Classic 2"/>
    <w:basedOn w:val="12"/>
    <w:qFormat/>
    <w:uiPriority w:val="0"/>
    <w:pPr>
      <w:widowControl w:val="0"/>
      <w:jc w:val="both"/>
    </w:pPr>
    <w:tblPr>
      <w:tblBorders>
        <w:top w:val="single" w:color="000000" w:sz="12" w:space="0"/>
        <w:bottom w:val="single" w:color="000000" w:sz="12" w:space="0"/>
      </w:tblBorders>
    </w:tblPr>
    <w:tcPr>
      <w:shd w:val="clear" w:color="auto" w:fill="auto"/>
    </w:tcPr>
    <w:tblStylePr w:type="firstRow">
      <w:rPr>
        <w:color w:val="FFFFFF"/>
      </w:rPr>
      <w:tblPr/>
      <w:tcPr>
        <w:tcBorders>
          <w:left w:val="single" w:color="000000" w:sz="6" w:space="0"/>
          <w:tl2br w:val="nil"/>
          <w:tr2bl w:val="nil"/>
        </w:tcBorders>
        <w:shd w:val="solid" w:color="800080" w:fill="FFFFFF"/>
      </w:tcPr>
    </w:tblStylePr>
    <w:tblStylePr w:type="lastRow">
      <w:tblPr/>
      <w:tcPr>
        <w:tcBorders>
          <w:top w:val="single" w:color="000000" w:sz="6" w:space="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99">
    <w:name w:val="Table Classic 3"/>
    <w:basedOn w:val="12"/>
    <w:qFormat/>
    <w:uiPriority w:val="0"/>
    <w:pPr>
      <w:widowControl w:val="0"/>
      <w:jc w:val="both"/>
    </w:pPr>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left w:val="single" w:color="000000" w:sz="6" w:space="0"/>
          <w:tl2br w:val="nil"/>
          <w:tr2bl w:val="nil"/>
        </w:tcBorders>
        <w:shd w:val="solid" w:color="000080" w:fill="FFFFFF"/>
      </w:tcPr>
    </w:tblStylePr>
    <w:tblStylePr w:type="lastRow">
      <w:rPr>
        <w:color w:val="000080"/>
      </w:rPr>
      <w:tblPr/>
      <w:tcPr>
        <w:tcBorders>
          <w:top w:val="single" w:color="000000" w:sz="12" w:space="0"/>
          <w:tl2br w:val="nil"/>
          <w:tr2bl w:val="nil"/>
        </w:tcBorders>
        <w:shd w:val="solid" w:color="FFFFFF" w:fill="FFFFFF"/>
      </w:tcPr>
    </w:tblStylePr>
    <w:tblStylePr w:type="firstCol">
      <w:rPr>
        <w:b/>
        <w:bCs/>
        <w:color w:val="000000"/>
      </w:rPr>
      <w:tblPr/>
      <w:tcPr>
        <w:tcBorders>
          <w:tl2br w:val="nil"/>
          <w:tr2bl w:val="nil"/>
        </w:tcBorders>
      </w:tcPr>
    </w:tblStylePr>
  </w:style>
  <w:style w:type="table" w:styleId="100">
    <w:name w:val="Table Classic 4"/>
    <w:basedOn w:val="12"/>
    <w:qFormat/>
    <w:uiPriority w:val="0"/>
    <w:pPr>
      <w:widowControl w:val="0"/>
      <w:jc w:val="both"/>
    </w:p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left w:val="single" w:color="000000" w:sz="6" w:space="0"/>
          <w:tl2br w:val="nil"/>
          <w:tr2bl w:val="nil"/>
        </w:tcBorders>
        <w:shd w:val="pct50" w:color="000080" w:fill="FFFFFF"/>
      </w:tcPr>
    </w:tblStylePr>
    <w:tblStylePr w:type="lastRow">
      <w:rPr>
        <w:color w:val="000080"/>
      </w:rPr>
      <w:tblPr/>
      <w:tcPr>
        <w:tcBorders>
          <w:left w:val="single" w:color="000000" w:sz="6" w:space="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101">
    <w:name w:val="Table Colorful 1"/>
    <w:basedOn w:val="12"/>
    <w:qFormat/>
    <w:uiPriority w:val="0"/>
    <w:pPr>
      <w:widowControl w:val="0"/>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102">
    <w:name w:val="Table Colorful 2"/>
    <w:basedOn w:val="12"/>
    <w:qFormat/>
    <w:uiPriority w:val="0"/>
    <w:pPr>
      <w:widowControl w:val="0"/>
      <w:jc w:val="both"/>
    </w:pPr>
    <w:tblPr>
      <w:tblBorders>
        <w:bottom w:val="single" w:color="000000" w:sz="12" w:space="0"/>
      </w:tblBorders>
    </w:tblPr>
    <w:tcPr>
      <w:shd w:val="pct20" w:color="FFFF00" w:fill="FFFFFF"/>
    </w:tcPr>
    <w:tblStylePr w:type="firstRow">
      <w:rPr>
        <w:b/>
        <w:bCs/>
        <w:i/>
        <w:iCs/>
        <w:color w:val="FFFFFF"/>
      </w:rPr>
      <w:tblPr/>
      <w:tcPr>
        <w:tcBorders>
          <w:left w:val="single" w:color="000000" w:sz="12" w:space="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103">
    <w:name w:val="Table Colorful 3"/>
    <w:basedOn w:val="12"/>
    <w:qFormat/>
    <w:uiPriority w:val="0"/>
    <w:pPr>
      <w:widowControl w:val="0"/>
      <w:jc w:val="both"/>
    </w:p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left w:val="single" w:color="000000" w:sz="6" w:space="0"/>
          <w:tl2br w:val="nil"/>
          <w:tr2bl w:val="nil"/>
        </w:tcBorders>
        <w:shd w:val="solid" w:color="008080" w:fill="FFFFFF"/>
      </w:tcPr>
    </w:tblStylePr>
    <w:tblStylePr w:type="firstCol">
      <w:tblPr/>
      <w:tcPr>
        <w:tcBorders>
          <w:bottom w:val="single" w:color="000000" w:sz="36" w:space="0"/>
          <w:right w:val="single" w:color="000000" w:sz="6" w:space="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104">
    <w:name w:val="Table Columns 1"/>
    <w:basedOn w:val="12"/>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left w:val="double" w:color="000000" w:sz="6" w:space="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5">
    <w:name w:val="Table Columns 2"/>
    <w:basedOn w:val="12"/>
    <w:qFormat/>
    <w:uiPriority w:val="0"/>
    <w:pPr>
      <w:widowControl w:val="0"/>
      <w:jc w:val="both"/>
    </w:pPr>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6">
    <w:name w:val="Table Columns 3"/>
    <w:basedOn w:val="12"/>
    <w:qFormat/>
    <w:uiPriority w:val="0"/>
    <w:pPr>
      <w:widowControl w:val="0"/>
      <w:jc w:val="both"/>
    </w:pPr>
    <w:rPr>
      <w:b/>
      <w:bCs/>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color="00008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107">
    <w:name w:val="Table Columns 4"/>
    <w:basedOn w:val="12"/>
    <w:qFormat/>
    <w:uiPriority w:val="0"/>
    <w:pPr>
      <w:widowControl w:val="0"/>
      <w:jc w:val="both"/>
    </w:p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08">
    <w:name w:val="Table Columns 5"/>
    <w:basedOn w:val="12"/>
    <w:qFormat/>
    <w:uiPriority w:val="0"/>
    <w:pPr>
      <w:widowControl w:val="0"/>
      <w:jc w:val="both"/>
    </w:p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left w:val="single" w:color="808080" w:sz="6" w:space="0"/>
          <w:tl2br w:val="nil"/>
          <w:tr2bl w:val="nil"/>
        </w:tcBorders>
      </w:tcPr>
    </w:tblStylePr>
    <w:tblStylePr w:type="lastRow">
      <w:rPr>
        <w:b/>
        <w:bCs/>
      </w:rPr>
      <w:tblPr/>
      <w:tcPr>
        <w:tcBorders>
          <w:top w:val="single" w:color="80808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09">
    <w:name w:val="Table Contemporary"/>
    <w:basedOn w:val="12"/>
    <w:qFormat/>
    <w:uiPriority w:val="0"/>
    <w:pPr>
      <w:widowControl w:val="0"/>
      <w:jc w:val="both"/>
    </w:pPr>
    <w:tblPr>
      <w:tblBorders>
        <w:insideH w:val="single" w:color="FFFFFF" w:sz="18" w:space="0"/>
        <w:insideV w:val="single" w:color="FFFFFF" w:sz="18" w:space="0"/>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10">
    <w:name w:val="Table Elegant"/>
    <w:basedOn w:val="1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il"/>
          <w:tr2bl w:val="nil"/>
        </w:tcBorders>
      </w:tcPr>
    </w:tblStylePr>
  </w:style>
  <w:style w:type="table" w:styleId="111">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12">
    <w:name w:val="Table Grid 1"/>
    <w:basedOn w:val="1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color="000000" w:sz="6" w:space="0"/>
          <w:tr2bl w:val="nil"/>
        </w:tcBorders>
      </w:tcPr>
    </w:tblStylePr>
  </w:style>
  <w:style w:type="table" w:styleId="113">
    <w:name w:val="Table Grid 2"/>
    <w:basedOn w:val="12"/>
    <w:qFormat/>
    <w:uiPriority w:val="0"/>
    <w:pPr>
      <w:widowControl w:val="0"/>
      <w:jc w:val="both"/>
    </w:pPr>
    <w:tblPr>
      <w:tblBorders>
        <w:insideH w:val="single" w:color="000000" w:sz="6" w:space="0"/>
        <w:insideV w:val="single" w:color="000000" w:sz="6" w:space="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114">
    <w:name w:val="Table Grid 3"/>
    <w:basedOn w:val="12"/>
    <w:qFormat/>
    <w:uiPriority w:val="0"/>
    <w:pPr>
      <w:widowControl w:val="0"/>
      <w:jc w:val="both"/>
    </w:p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left w:val="single" w:color="000000" w:sz="6" w:space="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15">
    <w:name w:val="Table Grid 4"/>
    <w:basedOn w:val="12"/>
    <w:qFormat/>
    <w:uiPriority w:val="0"/>
    <w:pPr>
      <w:widowControl w:val="0"/>
      <w:jc w:val="both"/>
    </w:p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left w:val="single" w:color="000000" w:sz="6" w:space="0"/>
          <w:tl2br w:val="nil"/>
          <w:tr2bl w:val="nil"/>
        </w:tcBorders>
        <w:shd w:val="pct30" w:color="FFFF00" w:fill="FFFFFF"/>
      </w:tcPr>
    </w:tblStylePr>
    <w:tblStylePr w:type="lastRow">
      <w:rPr>
        <w:b/>
        <w:bCs/>
        <w:color w:val="auto"/>
      </w:rPr>
      <w:tblPr/>
      <w:tcPr>
        <w:tcBorders>
          <w:top w:val="single" w:color="000000" w:sz="6" w:space="0"/>
          <w:tl2br w:val="nil"/>
          <w:tr2bl w:val="nil"/>
        </w:tcBorders>
        <w:shd w:val="pct30" w:color="FFFF00" w:fill="FFFFFF"/>
      </w:tcPr>
    </w:tblStylePr>
    <w:tblStylePr w:type="lastCol">
      <w:rPr>
        <w:b/>
        <w:bCs/>
        <w:color w:val="auto"/>
      </w:rPr>
      <w:tblPr/>
      <w:tcPr>
        <w:tcBorders>
          <w:tl2br w:val="nil"/>
          <w:tr2bl w:val="nil"/>
        </w:tcBorders>
      </w:tcPr>
    </w:tblStylePr>
  </w:style>
  <w:style w:type="table" w:styleId="116">
    <w:name w:val="Table Grid 5"/>
    <w:basedOn w:val="1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left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17">
    <w:name w:val="Table Grid 6"/>
    <w:basedOn w:val="12"/>
    <w:qFormat/>
    <w:uiPriority w:val="0"/>
    <w:pPr>
      <w:widowControl w:val="0"/>
      <w:jc w:val="both"/>
    </w:p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left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rPr>
        <w:b/>
        <w:bCs/>
      </w:rPr>
      <w:tblPr/>
      <w:tcPr>
        <w:tcBorders>
          <w:tl2br w:val="nil"/>
          <w:tr2bl w:val="nil"/>
        </w:tcBorders>
      </w:tcPr>
    </w:tblStylePr>
    <w:tblStylePr w:type="nwCell">
      <w:tblPr/>
      <w:tcPr>
        <w:tcBorders>
          <w:tl2br w:val="single" w:color="000000" w:sz="6" w:space="0"/>
          <w:tr2bl w:val="nil"/>
        </w:tcBorders>
      </w:tcPr>
    </w:tblStylePr>
  </w:style>
  <w:style w:type="table" w:styleId="118">
    <w:name w:val="Table Grid 7"/>
    <w:basedOn w:val="12"/>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left w:val="single" w:color="000000" w:sz="12" w:space="0"/>
          <w:tl2br w:val="nil"/>
          <w:tr2bl w:val="nil"/>
        </w:tcBorders>
      </w:tcPr>
    </w:tblStylePr>
    <w:tblStylePr w:type="lastRow">
      <w:rPr>
        <w:b w:val="0"/>
        <w:bCs w:val="0"/>
      </w:rPr>
      <w:tblPr/>
      <w:tcPr>
        <w:tcBorders>
          <w:top w:val="single" w:color="00000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color="000000" w:sz="6" w:space="0"/>
          <w:tr2bl w:val="nil"/>
        </w:tcBorders>
      </w:tcPr>
    </w:tblStylePr>
  </w:style>
  <w:style w:type="table" w:styleId="119">
    <w:name w:val="Table Grid 8"/>
    <w:basedOn w:val="1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20">
    <w:name w:val="Table List 1"/>
    <w:basedOn w:val="12"/>
    <w:qFormat/>
    <w:uiPriority w:val="0"/>
    <w:pPr>
      <w:widowControl w:val="0"/>
      <w:jc w:val="both"/>
    </w:p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left w:val="single" w:color="000000" w:sz="6" w:space="0"/>
          <w:tl2br w:val="nil"/>
          <w:tr2bl w:val="nil"/>
        </w:tcBorders>
        <w:shd w:val="solid" w:color="C0C0C0" w:fill="FFFFFF"/>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21">
    <w:name w:val="Table List 2"/>
    <w:basedOn w:val="12"/>
    <w:qFormat/>
    <w:uiPriority w:val="0"/>
    <w:pPr>
      <w:widowControl w:val="0"/>
      <w:jc w:val="both"/>
    </w:pPr>
    <w:tblPr>
      <w:tblBorders>
        <w:bottom w:val="single" w:color="808080" w:sz="12" w:space="0"/>
      </w:tblBorders>
    </w:tblPr>
    <w:tblStylePr w:type="firstRow">
      <w:rPr>
        <w:b/>
        <w:bCs/>
        <w:color w:val="FFFFFF"/>
      </w:rPr>
      <w:tblPr/>
      <w:tcPr>
        <w:tcBorders>
          <w:left w:val="single" w:color="000000" w:sz="6" w:space="0"/>
          <w:tl2br w:val="nil"/>
          <w:tr2bl w:val="nil"/>
        </w:tcBorders>
        <w:shd w:val="pct75" w:color="008080" w:fill="008000"/>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22">
    <w:name w:val="Table List 3"/>
    <w:basedOn w:val="12"/>
    <w:qFormat/>
    <w:uiPriority w:val="0"/>
    <w:pPr>
      <w:widowControl w:val="0"/>
      <w:jc w:val="both"/>
    </w:p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left w:val="single" w:color="000000" w:sz="12" w:space="0"/>
          <w:tl2br w:val="nil"/>
          <w:tr2bl w:val="nil"/>
        </w:tcBorders>
      </w:tcPr>
    </w:tblStylePr>
    <w:tblStylePr w:type="lastRow">
      <w:tblPr/>
      <w:tcPr>
        <w:tcBorders>
          <w:top w:val="single" w:color="000000" w:sz="12" w:space="0"/>
          <w:tl2br w:val="nil"/>
          <w:tr2bl w:val="nil"/>
        </w:tcBorders>
      </w:tcPr>
    </w:tblStylePr>
    <w:tblStylePr w:type="swCell">
      <w:rPr>
        <w:i/>
        <w:iCs/>
        <w:color w:val="000080"/>
      </w:rPr>
      <w:tblPr/>
      <w:tcPr>
        <w:tcBorders>
          <w:tl2br w:val="nil"/>
          <w:tr2bl w:val="nil"/>
        </w:tcBorders>
      </w:tcPr>
    </w:tblStylePr>
  </w:style>
  <w:style w:type="table" w:styleId="123">
    <w:name w:val="Table List 4"/>
    <w:basedOn w:val="1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left w:val="single" w:color="000000" w:sz="12" w:space="0"/>
          <w:tl2br w:val="nil"/>
          <w:tr2bl w:val="nil"/>
        </w:tcBorders>
        <w:shd w:val="solid" w:color="808080" w:fill="FFFFFF"/>
      </w:tcPr>
    </w:tblStylePr>
  </w:style>
  <w:style w:type="table" w:styleId="124">
    <w:name w:val="Table List 5"/>
    <w:basedOn w:val="1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left w:val="single" w:color="000000" w:sz="12" w:space="0"/>
          <w:tl2br w:val="nil"/>
          <w:tr2bl w:val="nil"/>
        </w:tcBorders>
      </w:tcPr>
    </w:tblStylePr>
    <w:tblStylePr w:type="firstCol">
      <w:rPr>
        <w:b/>
        <w:bCs/>
      </w:rPr>
      <w:tblPr/>
      <w:tcPr>
        <w:tcBorders>
          <w:tl2br w:val="nil"/>
          <w:tr2bl w:val="nil"/>
        </w:tcBorders>
      </w:tcPr>
    </w:tblStylePr>
  </w:style>
  <w:style w:type="table" w:styleId="125">
    <w:name w:val="Table List 6"/>
    <w:basedOn w:val="12"/>
    <w:qFormat/>
    <w:uiPriority w:val="0"/>
    <w:pPr>
      <w:widowControl w:val="0"/>
      <w:jc w:val="both"/>
    </w:p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left w:val="single" w:color="000000" w:sz="12" w:space="0"/>
          <w:tl2br w:val="nil"/>
          <w:tr2bl w:val="nil"/>
        </w:tcBorders>
      </w:tcPr>
    </w:tblStylePr>
    <w:tblStylePr w:type="firstCol">
      <w:rPr>
        <w:b/>
        <w:bCs/>
      </w:rPr>
      <w:tblPr/>
      <w:tcPr>
        <w:tcBorders>
          <w:right w:val="single" w:color="000000" w:sz="12" w:space="0"/>
          <w:tl2br w:val="nil"/>
          <w:tr2bl w:val="nil"/>
        </w:tcBorders>
      </w:tcPr>
    </w:tblStylePr>
    <w:tblStylePr w:type="band1Horz">
      <w:tblPr/>
      <w:tcPr>
        <w:tcBorders>
          <w:tl2br w:val="nil"/>
          <w:tr2bl w:val="nil"/>
        </w:tcBorders>
        <w:shd w:val="pct25" w:color="000000" w:fill="FFFFFF"/>
      </w:tcPr>
    </w:tblStylePr>
    <w:tblStylePr w:type="nwCell">
      <w:tblPr/>
      <w:tcPr>
        <w:tcBorders>
          <w:tl2br w:val="single" w:color="000000" w:sz="6" w:space="0"/>
          <w:tr2bl w:val="nil"/>
        </w:tcBorders>
      </w:tcPr>
    </w:tblStylePr>
  </w:style>
  <w:style w:type="table" w:styleId="126">
    <w:name w:val="Table List 7"/>
    <w:basedOn w:val="12"/>
    <w:qFormat/>
    <w:uiPriority w:val="0"/>
    <w:pPr>
      <w:widowControl w:val="0"/>
      <w:jc w:val="both"/>
    </w:p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left w:val="single" w:color="008000" w:sz="12" w:space="0"/>
          <w:tl2br w:val="nil"/>
          <w:tr2bl w:val="nil"/>
        </w:tcBorders>
        <w:shd w:val="solid" w:color="C0C0C0" w:fill="FFFFFF"/>
      </w:tcPr>
    </w:tblStylePr>
    <w:tblStylePr w:type="lastRow">
      <w:rPr>
        <w:b/>
        <w:bCs/>
      </w:rPr>
      <w:tblPr/>
      <w:tcPr>
        <w:tcBorders>
          <w:top w:val="single" w:color="008000" w:sz="12"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127">
    <w:name w:val="Table List 8"/>
    <w:basedOn w:val="12"/>
    <w:qFormat/>
    <w:uiPriority w:val="0"/>
    <w:pPr>
      <w:widowControl w:val="0"/>
      <w:jc w:val="both"/>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left w:val="single" w:color="000000" w:sz="6" w:space="0"/>
          <w:tl2br w:val="nil"/>
          <w:tr2bl w:val="nil"/>
        </w:tcBorders>
        <w:shd w:val="solid" w:color="FFFF00" w:fill="FFFFFF"/>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color="auto" w:sz="6" w:space="0"/>
          <w:tr2bl w:val="nil"/>
        </w:tcBorders>
      </w:tcPr>
    </w:tblStylePr>
  </w:style>
  <w:style w:type="paragraph" w:styleId="128">
    <w:name w:val="table of authorities"/>
    <w:basedOn w:val="1"/>
    <w:next w:val="1"/>
    <w:qFormat/>
    <w:uiPriority w:val="0"/>
    <w:pPr>
      <w:ind w:left="420" w:leftChars="200"/>
    </w:pPr>
  </w:style>
  <w:style w:type="paragraph" w:styleId="129">
    <w:name w:val="table of figures"/>
    <w:basedOn w:val="1"/>
    <w:next w:val="1"/>
    <w:qFormat/>
    <w:uiPriority w:val="0"/>
    <w:pPr>
      <w:ind w:leftChars="200" w:hanging="200" w:hangingChars="200"/>
    </w:pPr>
  </w:style>
  <w:style w:type="table" w:styleId="130">
    <w:name w:val="Table Professional"/>
    <w:basedOn w:val="1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131">
    <w:name w:val="Table Simple 1"/>
    <w:basedOn w:val="12"/>
    <w:qFormat/>
    <w:uiPriority w:val="0"/>
    <w:pPr>
      <w:widowControl w:val="0"/>
      <w:jc w:val="both"/>
    </w:pPr>
    <w:tblPr>
      <w:tblBorders>
        <w:top w:val="single" w:color="008000" w:sz="12" w:space="0"/>
        <w:bottom w:val="single" w:color="008000" w:sz="12" w:space="0"/>
      </w:tblBorders>
    </w:tblPr>
    <w:tcPr>
      <w:shd w:val="clear" w:color="auto" w:fill="auto"/>
    </w:tcPr>
    <w:tblStylePr w:type="firstRow">
      <w:tblPr/>
      <w:tcPr>
        <w:tcBorders>
          <w:left w:val="single" w:color="008000" w:sz="6" w:space="0"/>
          <w:tl2br w:val="nil"/>
          <w:tr2bl w:val="nil"/>
        </w:tcBorders>
      </w:tcPr>
    </w:tblStylePr>
    <w:tblStylePr w:type="lastRow">
      <w:tblPr/>
      <w:tcPr>
        <w:tcBorders>
          <w:top w:val="single" w:color="008000" w:sz="6" w:space="0"/>
          <w:tl2br w:val="nil"/>
          <w:tr2bl w:val="nil"/>
        </w:tcBorders>
      </w:tcPr>
    </w:tblStylePr>
  </w:style>
  <w:style w:type="table" w:styleId="132">
    <w:name w:val="Table Simple 2"/>
    <w:basedOn w:val="12"/>
    <w:qFormat/>
    <w:uiPriority w:val="0"/>
    <w:pPr>
      <w:widowControl w:val="0"/>
      <w:jc w:val="both"/>
    </w:pPr>
    <w:tblPr/>
    <w:tblStylePr w:type="firstRow">
      <w:rPr>
        <w:b/>
        <w:bCs/>
      </w:rPr>
      <w:tblPr/>
      <w:tcPr>
        <w:tcBorders>
          <w:left w:val="single" w:color="000000" w:sz="12" w:space="0"/>
          <w:tl2br w:val="nil"/>
          <w:tr2bl w:val="nil"/>
        </w:tcBorders>
      </w:tcPr>
    </w:tblStylePr>
    <w:tblStylePr w:type="lastRow">
      <w:rPr>
        <w:b/>
        <w:bCs/>
        <w:color w:val="auto"/>
      </w:rPr>
      <w:tblPr/>
      <w:tcPr>
        <w:tcBorders>
          <w:top w:val="single" w:color="000000" w:sz="6" w:space="0"/>
          <w:tl2br w:val="nil"/>
          <w:tr2bl w:val="nil"/>
        </w:tcBorders>
      </w:tcPr>
    </w:tblStylePr>
    <w:tblStylePr w:type="firstCol">
      <w:rPr>
        <w:b/>
        <w:bCs/>
      </w:rPr>
      <w:tblPr/>
      <w:tcPr>
        <w:tcBorders>
          <w:right w:val="single" w:color="000000" w:sz="12" w:space="0"/>
          <w:tl2br w:val="nil"/>
          <w:tr2bl w:val="nil"/>
        </w:tcBorders>
      </w:tcPr>
    </w:tblStylePr>
    <w:tblStylePr w:type="lastCol">
      <w:rPr>
        <w:b/>
        <w:bCs/>
      </w:rPr>
      <w:tblPr/>
      <w:tcPr>
        <w:tcBorders>
          <w:bottom w:val="single" w:color="000000" w:sz="6" w:space="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133">
    <w:name w:val="Table Simple 3"/>
    <w:basedOn w:val="12"/>
    <w:qFormat/>
    <w:uiPriority w:val="0"/>
    <w:pPr>
      <w:widowControl w:val="0"/>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134">
    <w:name w:val="Table Subtle 1"/>
    <w:basedOn w:val="12"/>
    <w:qFormat/>
    <w:uiPriority w:val="0"/>
    <w:pPr>
      <w:widowControl w:val="0"/>
      <w:jc w:val="both"/>
    </w:pPr>
    <w:tblPr>
      <w:tblStyleRowBandSize w:val="1"/>
    </w:tblPr>
    <w:tblStylePr w:type="firstRow">
      <w:tblPr/>
      <w:tcPr>
        <w:tcBorders>
          <w:top w:val="single" w:color="000000" w:sz="6" w:space="0"/>
          <w:left w:val="single" w:color="000000" w:sz="12" w:space="0"/>
          <w:tl2br w:val="nil"/>
          <w:tr2bl w:val="nil"/>
        </w:tcBorders>
      </w:tcPr>
    </w:tblStylePr>
    <w:tblStylePr w:type="lastRow">
      <w:tblPr/>
      <w:tcPr>
        <w:tcBorders>
          <w:top w:val="single" w:color="000000" w:sz="12" w:space="0"/>
          <w:tl2br w:val="nil"/>
          <w:tr2bl w:val="nil"/>
        </w:tcBorders>
        <w:shd w:val="pct25" w:color="800080" w:fill="FFFFFF"/>
      </w:tcPr>
    </w:tblStylePr>
    <w:tblStylePr w:type="firstCol">
      <w:tblPr/>
      <w:tcPr>
        <w:tcBorders>
          <w:right w:val="single" w:color="000000" w:sz="12" w:space="0"/>
          <w:tl2br w:val="nil"/>
          <w:tr2bl w:val="nil"/>
        </w:tcBorders>
      </w:tcPr>
    </w:tblStylePr>
    <w:tblStylePr w:type="lastCol">
      <w:tblPr/>
      <w:tcPr>
        <w:tcBorders>
          <w:bottom w:val="single" w:color="000000" w:sz="12" w:space="0"/>
          <w:tl2br w:val="nil"/>
          <w:tr2bl w:val="nil"/>
        </w:tcBorders>
      </w:tcPr>
    </w:tblStylePr>
    <w:tblStylePr w:type="band1Horz">
      <w:tblPr/>
      <w:tcPr>
        <w:tcBorders>
          <w:left w:val="single" w:color="000000" w:sz="6"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35">
    <w:name w:val="Table Subtle 2"/>
    <w:basedOn w:val="12"/>
    <w:qFormat/>
    <w:uiPriority w:val="0"/>
    <w:pPr>
      <w:widowControl w:val="0"/>
      <w:jc w:val="both"/>
    </w:pPr>
    <w:tblPr>
      <w:tblBorders>
        <w:left w:val="single" w:color="000000" w:sz="6" w:space="0"/>
        <w:right w:val="single" w:color="000000" w:sz="6" w:space="0"/>
      </w:tblBorders>
    </w:tblPr>
    <w:tblStylePr w:type="firstRow">
      <w:tblPr/>
      <w:tcPr>
        <w:tcBorders>
          <w:left w:val="single" w:color="000000" w:sz="12" w:space="0"/>
          <w:tl2br w:val="nil"/>
          <w:tr2bl w:val="nil"/>
        </w:tcBorders>
      </w:tcPr>
    </w:tblStylePr>
    <w:tblStylePr w:type="lastRow">
      <w:tblPr/>
      <w:tcPr>
        <w:tcBorders>
          <w:top w:val="single" w:color="000000" w:sz="12" w:space="0"/>
          <w:tl2br w:val="nil"/>
          <w:tr2bl w:val="nil"/>
        </w:tcBorders>
      </w:tcPr>
    </w:tblStylePr>
    <w:tblStylePr w:type="firstCol">
      <w:tblPr/>
      <w:tcPr>
        <w:tcBorders>
          <w:right w:val="single" w:color="000000" w:sz="12" w:space="0"/>
          <w:tl2br w:val="nil"/>
          <w:tr2bl w:val="nil"/>
        </w:tcBorders>
        <w:shd w:val="pct25" w:color="008000" w:fill="FFFFFF"/>
      </w:tcPr>
    </w:tblStylePr>
    <w:tblStylePr w:type="lastCol">
      <w:tblPr/>
      <w:tcPr>
        <w:tcBorders>
          <w:bottom w:val="single" w:color="000000" w:sz="12"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36">
    <w:name w:val="Table Theme"/>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37">
    <w:name w:val="Table Web 1"/>
    <w:basedOn w:val="12"/>
    <w:qFormat/>
    <w:uiPriority w:val="0"/>
    <w:pPr>
      <w:widowControl w:val="0"/>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8">
    <w:name w:val="Table Web 2"/>
    <w:basedOn w:val="12"/>
    <w:qFormat/>
    <w:uiPriority w:val="0"/>
    <w:pPr>
      <w:widowControl w:val="0"/>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9">
    <w:name w:val="Table Web 3"/>
    <w:basedOn w:val="12"/>
    <w:qFormat/>
    <w:uiPriority w:val="0"/>
    <w:pPr>
      <w:widowControl w:val="0"/>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140">
    <w:name w:val="Title"/>
    <w:basedOn w:val="1"/>
    <w:qFormat/>
    <w:uiPriority w:val="0"/>
    <w:pPr>
      <w:spacing w:before="240" w:after="60"/>
      <w:jc w:val="center"/>
      <w:outlineLvl w:val="0"/>
    </w:pPr>
    <w:rPr>
      <w:rFonts w:ascii="Arial" w:hAnsi="Arial" w:cs="Arial"/>
      <w:b/>
      <w:bCs/>
      <w:sz w:val="32"/>
      <w:szCs w:val="32"/>
    </w:rPr>
  </w:style>
  <w:style w:type="paragraph" w:styleId="141">
    <w:name w:val="toa heading"/>
    <w:basedOn w:val="1"/>
    <w:next w:val="1"/>
    <w:qFormat/>
    <w:uiPriority w:val="0"/>
    <w:pPr>
      <w:spacing w:before="120"/>
    </w:pPr>
    <w:rPr>
      <w:rFonts w:ascii="Arial" w:hAnsi="Arial" w:cs="Arial"/>
      <w:sz w:val="24"/>
      <w:szCs w:val="24"/>
    </w:rPr>
  </w:style>
  <w:style w:type="paragraph" w:styleId="142">
    <w:name w:val="toc 1"/>
    <w:basedOn w:val="1"/>
    <w:next w:val="1"/>
    <w:qFormat/>
    <w:uiPriority w:val="0"/>
  </w:style>
  <w:style w:type="paragraph" w:styleId="143">
    <w:name w:val="toc 2"/>
    <w:basedOn w:val="1"/>
    <w:next w:val="1"/>
    <w:qFormat/>
    <w:uiPriority w:val="0"/>
    <w:pPr>
      <w:ind w:left="420" w:leftChars="200"/>
    </w:pPr>
  </w:style>
  <w:style w:type="paragraph" w:styleId="144">
    <w:name w:val="toc 3"/>
    <w:basedOn w:val="1"/>
    <w:next w:val="1"/>
    <w:qFormat/>
    <w:uiPriority w:val="0"/>
    <w:pPr>
      <w:ind w:left="840" w:leftChars="400"/>
    </w:pPr>
  </w:style>
  <w:style w:type="paragraph" w:styleId="145">
    <w:name w:val="toc 4"/>
    <w:basedOn w:val="1"/>
    <w:next w:val="1"/>
    <w:qFormat/>
    <w:uiPriority w:val="0"/>
    <w:pPr>
      <w:ind w:left="1260" w:leftChars="600"/>
    </w:pPr>
  </w:style>
  <w:style w:type="paragraph" w:styleId="146">
    <w:name w:val="toc 5"/>
    <w:basedOn w:val="1"/>
    <w:next w:val="1"/>
    <w:qFormat/>
    <w:uiPriority w:val="0"/>
    <w:pPr>
      <w:ind w:left="1680" w:leftChars="800"/>
    </w:pPr>
  </w:style>
  <w:style w:type="paragraph" w:styleId="147">
    <w:name w:val="toc 6"/>
    <w:basedOn w:val="1"/>
    <w:next w:val="1"/>
    <w:qFormat/>
    <w:uiPriority w:val="0"/>
    <w:pPr>
      <w:ind w:left="2100" w:leftChars="1000"/>
    </w:pPr>
  </w:style>
  <w:style w:type="paragraph" w:styleId="148">
    <w:name w:val="toc 7"/>
    <w:basedOn w:val="1"/>
    <w:next w:val="1"/>
    <w:qFormat/>
    <w:uiPriority w:val="0"/>
    <w:pPr>
      <w:ind w:left="2520" w:leftChars="1200"/>
    </w:pPr>
  </w:style>
  <w:style w:type="paragraph" w:styleId="149">
    <w:name w:val="toc 8"/>
    <w:basedOn w:val="1"/>
    <w:next w:val="1"/>
    <w:qFormat/>
    <w:uiPriority w:val="0"/>
    <w:pPr>
      <w:ind w:left="2940" w:leftChars="1400"/>
    </w:pPr>
  </w:style>
  <w:style w:type="paragraph" w:styleId="150">
    <w:name w:val="toc 9"/>
    <w:basedOn w:val="1"/>
    <w:next w:val="1"/>
    <w:qFormat/>
    <w:uiPriority w:val="0"/>
    <w:pPr>
      <w:ind w:left="3360" w:leftChars="1600"/>
    </w:pPr>
  </w:style>
  <w:style w:type="table" w:styleId="151">
    <w:name w:val="Light Shading"/>
    <w:basedOn w:val="12"/>
    <w:qFormat/>
    <w:uiPriority w:val="60"/>
    <w:rPr>
      <w:color w:val="000000"/>
    </w:rPr>
    <w:tblPr>
      <w:tblBorders>
        <w:top w:val="single" w:color="000000" w:sz="8" w:space="0"/>
        <w:bottom w:val="single" w:color="000000" w:sz="8" w:space="0"/>
      </w:tblBorders>
    </w:tblPr>
    <w:tblStylePr w:type="firstRow">
      <w:pPr>
        <w:spacing w:before="0" w:after="0" w:line="240" w:lineRule="auto"/>
      </w:pPr>
      <w:rPr>
        <w:b/>
        <w:bCs/>
      </w:rPr>
      <w:tblPr/>
      <w:tcPr>
        <w:tcBorders>
          <w:top w:val="single" w:color="000000" w:sz="8" w:space="0"/>
          <w:left w:val="single" w:color="000000" w:sz="8" w:space="0"/>
          <w:bottom w:val="nil"/>
          <w:right w:val="nil"/>
          <w:insideH w:val="nil"/>
          <w:insideV w:val="nil"/>
        </w:tcBorders>
      </w:tcPr>
    </w:tblStylePr>
    <w:tblStylePr w:type="lastRow">
      <w:pPr>
        <w:spacing w:before="0" w:after="0" w:line="240" w:lineRule="auto"/>
      </w:pPr>
      <w:rPr>
        <w:b/>
        <w:bCs/>
      </w:rPr>
      <w:tblPr/>
      <w:tcPr>
        <w:tcBorders>
          <w:top w:val="single" w:color="000000" w:sz="8" w:space="0"/>
          <w:left w:val="single" w:color="000000"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152">
    <w:name w:val="Light Shading Accent 1"/>
    <w:basedOn w:val="12"/>
    <w:qFormat/>
    <w:uiPriority w:val="60"/>
    <w:rPr>
      <w:color w:val="365F91"/>
    </w:rPr>
    <w:tblPr>
      <w:tblBorders>
        <w:top w:val="single" w:color="4F81BD" w:sz="8" w:space="0"/>
        <w:bottom w:val="single" w:color="4F81BD" w:sz="8" w:space="0"/>
      </w:tblBorders>
    </w:tblPr>
    <w:tblStylePr w:type="firstRow">
      <w:pPr>
        <w:spacing w:before="0" w:after="0" w:line="240" w:lineRule="auto"/>
      </w:pPr>
      <w:rPr>
        <w:b/>
        <w:bCs/>
      </w:rPr>
      <w:tblPr/>
      <w:tcPr>
        <w:tcBorders>
          <w:top w:val="single" w:color="4F81BD" w:sz="8" w:space="0"/>
          <w:left w:val="single" w:color="4F81BD" w:sz="8" w:space="0"/>
          <w:bottom w:val="nil"/>
          <w:right w:val="nil"/>
          <w:insideH w:val="nil"/>
          <w:insideV w:val="nil"/>
        </w:tcBorders>
      </w:tcPr>
    </w:tblStylePr>
    <w:tblStylePr w:type="lastRow">
      <w:pPr>
        <w:spacing w:before="0" w:after="0" w:line="240" w:lineRule="auto"/>
      </w:pPr>
      <w:rPr>
        <w:b/>
        <w:bCs/>
      </w:rPr>
      <w:tblPr/>
      <w:tcPr>
        <w:tcBorders>
          <w:top w:val="single" w:color="4F81BD" w:sz="8" w:space="0"/>
          <w:left w:val="single" w:color="4F81BD"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153">
    <w:name w:val="Light Shading Accent 2"/>
    <w:basedOn w:val="12"/>
    <w:qFormat/>
    <w:uiPriority w:val="60"/>
    <w:rPr>
      <w:color w:val="943634"/>
    </w:rPr>
    <w:tblPr>
      <w:tblBorders>
        <w:top w:val="single" w:color="C0504D" w:sz="8" w:space="0"/>
        <w:bottom w:val="single" w:color="C0504D" w:sz="8" w:space="0"/>
      </w:tblBorders>
    </w:tblPr>
    <w:tblStylePr w:type="firstRow">
      <w:pPr>
        <w:spacing w:before="0" w:after="0" w:line="240" w:lineRule="auto"/>
      </w:pPr>
      <w:rPr>
        <w:b/>
        <w:bCs/>
      </w:rPr>
      <w:tblPr/>
      <w:tcPr>
        <w:tcBorders>
          <w:top w:val="single" w:color="C0504D" w:sz="8" w:space="0"/>
          <w:left w:val="single" w:color="C0504D" w:sz="8" w:space="0"/>
          <w:bottom w:val="nil"/>
          <w:right w:val="nil"/>
          <w:insideH w:val="nil"/>
          <w:insideV w:val="nil"/>
        </w:tcBorders>
      </w:tcPr>
    </w:tblStylePr>
    <w:tblStylePr w:type="lastRow">
      <w:pPr>
        <w:spacing w:before="0" w:after="0" w:line="240" w:lineRule="auto"/>
      </w:pPr>
      <w:rPr>
        <w:b/>
        <w:bCs/>
      </w:rPr>
      <w:tblPr/>
      <w:tcPr>
        <w:tcBorders>
          <w:top w:val="single" w:color="C0504D" w:sz="8" w:space="0"/>
          <w:left w:val="single" w:color="C0504D"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154">
    <w:name w:val="Light Shading Accent 3"/>
    <w:basedOn w:val="12"/>
    <w:qFormat/>
    <w:uiPriority w:val="60"/>
    <w:rPr>
      <w:color w:val="76923C"/>
    </w:rPr>
    <w:tblPr>
      <w:tblBorders>
        <w:top w:val="single" w:color="9BBB59" w:sz="8" w:space="0"/>
        <w:bottom w:val="single" w:color="9BBB59" w:sz="8" w:space="0"/>
      </w:tblBorders>
    </w:tblPr>
    <w:tblStylePr w:type="firstRow">
      <w:pPr>
        <w:spacing w:before="0" w:after="0" w:line="240" w:lineRule="auto"/>
      </w:pPr>
      <w:rPr>
        <w:b/>
        <w:bCs/>
      </w:rPr>
      <w:tblPr/>
      <w:tcPr>
        <w:tcBorders>
          <w:top w:val="single" w:color="9BBB59" w:sz="8" w:space="0"/>
          <w:left w:val="single" w:color="9BBB59" w:sz="8" w:space="0"/>
          <w:bottom w:val="nil"/>
          <w:right w:val="nil"/>
          <w:insideH w:val="nil"/>
          <w:insideV w:val="nil"/>
        </w:tcBorders>
      </w:tcPr>
    </w:tblStylePr>
    <w:tblStylePr w:type="lastRow">
      <w:pPr>
        <w:spacing w:before="0" w:after="0" w:line="240" w:lineRule="auto"/>
      </w:pPr>
      <w:rPr>
        <w:b/>
        <w:bCs/>
      </w:rPr>
      <w:tblPr/>
      <w:tcPr>
        <w:tcBorders>
          <w:top w:val="single" w:color="9BBB59" w:sz="8" w:space="0"/>
          <w:left w:val="single" w:color="9BBB59"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155">
    <w:name w:val="Light Shading Accent 4"/>
    <w:basedOn w:val="12"/>
    <w:qFormat/>
    <w:uiPriority w:val="60"/>
    <w:rPr>
      <w:color w:val="5F497A"/>
    </w:rPr>
    <w:tblPr>
      <w:tblBorders>
        <w:top w:val="single" w:color="8064A2" w:sz="8" w:space="0"/>
        <w:bottom w:val="single" w:color="8064A2" w:sz="8" w:space="0"/>
      </w:tblBorders>
    </w:tblPr>
    <w:tblStylePr w:type="firstRow">
      <w:pPr>
        <w:spacing w:before="0" w:after="0" w:line="240" w:lineRule="auto"/>
      </w:pPr>
      <w:rPr>
        <w:b/>
        <w:bCs/>
      </w:rPr>
      <w:tblPr/>
      <w:tcPr>
        <w:tcBorders>
          <w:top w:val="single" w:color="8064A2" w:sz="8" w:space="0"/>
          <w:left w:val="single" w:color="8064A2" w:sz="8" w:space="0"/>
          <w:bottom w:val="nil"/>
          <w:right w:val="nil"/>
          <w:insideH w:val="nil"/>
          <w:insideV w:val="nil"/>
        </w:tcBorders>
      </w:tcPr>
    </w:tblStylePr>
    <w:tblStylePr w:type="lastRow">
      <w:pPr>
        <w:spacing w:before="0" w:after="0" w:line="240" w:lineRule="auto"/>
      </w:pPr>
      <w:rPr>
        <w:b/>
        <w:bCs/>
      </w:rPr>
      <w:tblPr/>
      <w:tcPr>
        <w:tcBorders>
          <w:top w:val="single" w:color="8064A2" w:sz="8" w:space="0"/>
          <w:left w:val="single" w:color="8064A2"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156">
    <w:name w:val="Light Shading Accent 5"/>
    <w:basedOn w:val="12"/>
    <w:qFormat/>
    <w:uiPriority w:val="60"/>
    <w:rPr>
      <w:color w:val="31849B"/>
    </w:rPr>
    <w:tblPr>
      <w:tblBorders>
        <w:top w:val="single" w:color="4BACC6" w:sz="8" w:space="0"/>
        <w:bottom w:val="single" w:color="4BACC6" w:sz="8" w:space="0"/>
      </w:tblBorders>
    </w:tblPr>
    <w:tblStylePr w:type="firstRow">
      <w:pPr>
        <w:spacing w:before="0" w:after="0" w:line="240" w:lineRule="auto"/>
      </w:pPr>
      <w:rPr>
        <w:b/>
        <w:bCs/>
      </w:rPr>
      <w:tblPr/>
      <w:tcPr>
        <w:tcBorders>
          <w:top w:val="single" w:color="4BACC6" w:sz="8" w:space="0"/>
          <w:left w:val="single" w:color="4BACC6" w:sz="8" w:space="0"/>
          <w:bottom w:val="nil"/>
          <w:right w:val="nil"/>
          <w:insideH w:val="nil"/>
          <w:insideV w:val="nil"/>
        </w:tcBorders>
      </w:tcPr>
    </w:tblStylePr>
    <w:tblStylePr w:type="lastRow">
      <w:pPr>
        <w:spacing w:before="0" w:after="0" w:line="240" w:lineRule="auto"/>
      </w:pPr>
      <w:rPr>
        <w:b/>
        <w:bCs/>
      </w:rPr>
      <w:tblPr/>
      <w:tcPr>
        <w:tcBorders>
          <w:top w:val="single" w:color="4BACC6" w:sz="8" w:space="0"/>
          <w:left w:val="single" w:color="4BACC6"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157">
    <w:name w:val="Light Shading Accent 6"/>
    <w:basedOn w:val="12"/>
    <w:qFormat/>
    <w:uiPriority w:val="60"/>
    <w:rPr>
      <w:color w:val="E36C0A"/>
    </w:rPr>
    <w:tblPr>
      <w:tblBorders>
        <w:top w:val="single" w:color="F79646" w:sz="8" w:space="0"/>
        <w:bottom w:val="single" w:color="F79646" w:sz="8" w:space="0"/>
      </w:tblBorders>
    </w:tblPr>
    <w:tblStylePr w:type="firstRow">
      <w:pPr>
        <w:spacing w:before="0" w:after="0" w:line="240" w:lineRule="auto"/>
      </w:pPr>
      <w:rPr>
        <w:b/>
        <w:bCs/>
      </w:rPr>
      <w:tblPr/>
      <w:tcPr>
        <w:tcBorders>
          <w:top w:val="single" w:color="F79646" w:sz="8" w:space="0"/>
          <w:left w:val="single" w:color="F79646" w:sz="8" w:space="0"/>
          <w:bottom w:val="nil"/>
          <w:right w:val="nil"/>
          <w:insideH w:val="nil"/>
          <w:insideV w:val="nil"/>
        </w:tcBorders>
      </w:tcPr>
    </w:tblStylePr>
    <w:tblStylePr w:type="lastRow">
      <w:pPr>
        <w:spacing w:before="0" w:after="0" w:line="240" w:lineRule="auto"/>
      </w:pPr>
      <w:rPr>
        <w:b/>
        <w:bCs/>
      </w:rPr>
      <w:tblPr/>
      <w:tcPr>
        <w:tcBorders>
          <w:top w:val="single" w:color="F79646" w:sz="8" w:space="0"/>
          <w:left w:val="single" w:color="F79646"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158">
    <w:name w:val="Light List"/>
    <w:basedOn w:val="12"/>
    <w:qFormat/>
    <w:uiPriority w:val="61"/>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styleId="159">
    <w:name w:val="Light List Accent 1"/>
    <w:basedOn w:val="12"/>
    <w:qFormat/>
    <w:uiPriority w:val="61"/>
    <w:tblPr>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160">
    <w:name w:val="Light List Accent 2"/>
    <w:basedOn w:val="12"/>
    <w:qFormat/>
    <w:uiPriority w:val="61"/>
    <w:tblPr>
      <w:tblBorders>
        <w:top w:val="single" w:color="C0504D" w:sz="8" w:space="0"/>
        <w:left w:val="single" w:color="C0504D" w:sz="8" w:space="0"/>
        <w:bottom w:val="single" w:color="C0504D" w:sz="8" w:space="0"/>
        <w:right w:val="single" w:color="C0504D" w:sz="8" w:space="0"/>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color="C0504D" w:sz="6" w:space="0"/>
          <w:left w:val="single" w:color="C0504D" w:sz="8" w:space="0"/>
          <w:bottom w:val="single" w:color="C0504D" w:sz="8" w:space="0"/>
          <w:right w:val="single" w:color="C0504D" w:sz="8" w:space="0"/>
        </w:tcBorders>
      </w:tcPr>
    </w:tblStylePr>
    <w:tblStylePr w:type="firstCol">
      <w:rPr>
        <w:b/>
        <w:bCs/>
      </w:rPr>
    </w:tblStylePr>
    <w:tblStylePr w:type="lastCol">
      <w:rPr>
        <w:b/>
        <w:bCs/>
      </w:rPr>
    </w:tblStylePr>
    <w:tblStylePr w:type="band1Vert">
      <w:tblPr/>
      <w:tcPr>
        <w:tcBorders>
          <w:top w:val="single" w:color="C0504D" w:sz="8" w:space="0"/>
          <w:left w:val="single" w:color="C0504D" w:sz="8" w:space="0"/>
          <w:bottom w:val="single" w:color="C0504D" w:sz="8" w:space="0"/>
          <w:right w:val="single" w:color="C0504D" w:sz="8" w:space="0"/>
        </w:tcBorders>
      </w:tcPr>
    </w:tblStylePr>
    <w:tblStylePr w:type="band1Horz">
      <w:tblPr/>
      <w:tcPr>
        <w:tcBorders>
          <w:top w:val="single" w:color="C0504D" w:sz="8" w:space="0"/>
          <w:left w:val="single" w:color="C0504D" w:sz="8" w:space="0"/>
          <w:bottom w:val="single" w:color="C0504D" w:sz="8" w:space="0"/>
          <w:right w:val="single" w:color="C0504D" w:sz="8" w:space="0"/>
        </w:tcBorders>
      </w:tcPr>
    </w:tblStylePr>
  </w:style>
  <w:style w:type="table" w:styleId="161">
    <w:name w:val="Light List Accent 3"/>
    <w:basedOn w:val="12"/>
    <w:qFormat/>
    <w:uiPriority w:val="61"/>
    <w:tblPr>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styleId="162">
    <w:name w:val="Light List Accent 4"/>
    <w:basedOn w:val="12"/>
    <w:qFormat/>
    <w:uiPriority w:val="61"/>
    <w:tblPr>
      <w:tblBorders>
        <w:top w:val="single" w:color="8064A2" w:sz="8" w:space="0"/>
        <w:left w:val="single" w:color="8064A2" w:sz="8" w:space="0"/>
        <w:bottom w:val="single" w:color="8064A2" w:sz="8" w:space="0"/>
        <w:right w:val="single" w:color="8064A2" w:sz="8" w:space="0"/>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color="8064A2" w:sz="6" w:space="0"/>
          <w:left w:val="single" w:color="8064A2" w:sz="8" w:space="0"/>
          <w:bottom w:val="single" w:color="8064A2" w:sz="8" w:space="0"/>
          <w:right w:val="single" w:color="8064A2" w:sz="8" w:space="0"/>
        </w:tcBorders>
      </w:tcPr>
    </w:tblStylePr>
    <w:tblStylePr w:type="firstCol">
      <w:rPr>
        <w:b/>
        <w:bCs/>
      </w:rPr>
    </w:tblStylePr>
    <w:tblStylePr w:type="lastCol">
      <w:rPr>
        <w:b/>
        <w:bCs/>
      </w:rPr>
    </w:tblStylePr>
    <w:tblStylePr w:type="band1Vert">
      <w:tblPr/>
      <w:tcPr>
        <w:tcBorders>
          <w:top w:val="single" w:color="8064A2" w:sz="8" w:space="0"/>
          <w:left w:val="single" w:color="8064A2" w:sz="8" w:space="0"/>
          <w:bottom w:val="single" w:color="8064A2" w:sz="8" w:space="0"/>
          <w:right w:val="single" w:color="8064A2" w:sz="8" w:space="0"/>
        </w:tcBorders>
      </w:tcPr>
    </w:tblStylePr>
    <w:tblStylePr w:type="band1Horz">
      <w:tblPr/>
      <w:tcPr>
        <w:tcBorders>
          <w:top w:val="single" w:color="8064A2" w:sz="8" w:space="0"/>
          <w:left w:val="single" w:color="8064A2" w:sz="8" w:space="0"/>
          <w:bottom w:val="single" w:color="8064A2" w:sz="8" w:space="0"/>
          <w:right w:val="single" w:color="8064A2" w:sz="8" w:space="0"/>
        </w:tcBorders>
      </w:tcPr>
    </w:tblStylePr>
  </w:style>
  <w:style w:type="table" w:styleId="163">
    <w:name w:val="Light List Accent 5"/>
    <w:basedOn w:val="12"/>
    <w:qFormat/>
    <w:uiPriority w:val="61"/>
    <w:tblPr>
      <w:tblBorders>
        <w:top w:val="single" w:color="4BACC6" w:sz="8" w:space="0"/>
        <w:left w:val="single" w:color="4BACC6" w:sz="8" w:space="0"/>
        <w:bottom w:val="single" w:color="4BACC6" w:sz="8" w:space="0"/>
        <w:right w:val="single" w:color="4BACC6" w:sz="8" w:space="0"/>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color="4BACC6" w:sz="6" w:space="0"/>
          <w:left w:val="single" w:color="4BACC6" w:sz="8" w:space="0"/>
          <w:bottom w:val="single" w:color="4BACC6" w:sz="8" w:space="0"/>
          <w:right w:val="single" w:color="4BACC6" w:sz="8" w:space="0"/>
        </w:tcBorders>
      </w:tcPr>
    </w:tblStylePr>
    <w:tblStylePr w:type="firstCol">
      <w:rPr>
        <w:b/>
        <w:bCs/>
      </w:rPr>
    </w:tblStylePr>
    <w:tblStylePr w:type="lastCol">
      <w:rPr>
        <w:b/>
        <w:bCs/>
      </w:rPr>
    </w:tblStylePr>
    <w:tblStylePr w:type="band1Vert">
      <w:tblPr/>
      <w:tcPr>
        <w:tcBorders>
          <w:top w:val="single" w:color="4BACC6" w:sz="8" w:space="0"/>
          <w:left w:val="single" w:color="4BACC6" w:sz="8" w:space="0"/>
          <w:bottom w:val="single" w:color="4BACC6" w:sz="8" w:space="0"/>
          <w:right w:val="single" w:color="4BACC6" w:sz="8" w:space="0"/>
        </w:tcBorders>
      </w:tcPr>
    </w:tblStylePr>
    <w:tblStylePr w:type="band1Horz">
      <w:tblPr/>
      <w:tcPr>
        <w:tcBorders>
          <w:top w:val="single" w:color="4BACC6" w:sz="8" w:space="0"/>
          <w:left w:val="single" w:color="4BACC6" w:sz="8" w:space="0"/>
          <w:bottom w:val="single" w:color="4BACC6" w:sz="8" w:space="0"/>
          <w:right w:val="single" w:color="4BACC6" w:sz="8" w:space="0"/>
        </w:tcBorders>
      </w:tcPr>
    </w:tblStylePr>
  </w:style>
  <w:style w:type="table" w:styleId="164">
    <w:name w:val="Light List Accent 6"/>
    <w:basedOn w:val="12"/>
    <w:qFormat/>
    <w:uiPriority w:val="61"/>
    <w:tblPr>
      <w:tblBorders>
        <w:top w:val="single" w:color="F79646" w:sz="8" w:space="0"/>
        <w:left w:val="single" w:color="F79646" w:sz="8" w:space="0"/>
        <w:bottom w:val="single" w:color="F79646" w:sz="8" w:space="0"/>
        <w:right w:val="single" w:color="F79646" w:sz="8" w:space="0"/>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color="F79646" w:sz="6" w:space="0"/>
          <w:left w:val="single" w:color="F79646" w:sz="8" w:space="0"/>
          <w:bottom w:val="single" w:color="F79646" w:sz="8" w:space="0"/>
          <w:right w:val="single" w:color="F79646" w:sz="8" w:space="0"/>
        </w:tcBorders>
      </w:tcPr>
    </w:tblStylePr>
    <w:tblStylePr w:type="firstCol">
      <w:rPr>
        <w:b/>
        <w:bCs/>
      </w:rPr>
    </w:tblStylePr>
    <w:tblStylePr w:type="lastCol">
      <w:rPr>
        <w:b/>
        <w:bCs/>
      </w:rPr>
    </w:tblStylePr>
    <w:tblStylePr w:type="band1Vert">
      <w:tblPr/>
      <w:tcPr>
        <w:tcBorders>
          <w:top w:val="single" w:color="F79646" w:sz="8" w:space="0"/>
          <w:left w:val="single" w:color="F79646" w:sz="8" w:space="0"/>
          <w:bottom w:val="single" w:color="F79646" w:sz="8" w:space="0"/>
          <w:right w:val="single" w:color="F79646" w:sz="8" w:space="0"/>
        </w:tcBorders>
      </w:tcPr>
    </w:tblStylePr>
    <w:tblStylePr w:type="band1Horz">
      <w:tblPr/>
      <w:tcPr>
        <w:tcBorders>
          <w:top w:val="single" w:color="F79646" w:sz="8" w:space="0"/>
          <w:left w:val="single" w:color="F79646" w:sz="8" w:space="0"/>
          <w:bottom w:val="single" w:color="F79646" w:sz="8" w:space="0"/>
          <w:right w:val="single" w:color="F79646" w:sz="8" w:space="0"/>
        </w:tcBorders>
      </w:tcPr>
    </w:tblStylePr>
  </w:style>
  <w:style w:type="table" w:styleId="165">
    <w:name w:val="Light Grid"/>
    <w:basedOn w:val="12"/>
    <w:qFormat/>
    <w:uiPriority w:val="62"/>
    <w:tblP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blStylePr w:type="firstRow">
      <w:pPr>
        <w:spacing w:before="0" w:after="0" w:line="240" w:lineRule="auto"/>
      </w:pPr>
      <w:rPr>
        <w:rFonts w:cs="Times New Roman"/>
        <w:b/>
        <w:bCs/>
      </w:rPr>
      <w:tblPr/>
      <w:tcPr>
        <w:tcBorders>
          <w:top w:val="single" w:color="000000" w:sz="8" w:space="0"/>
          <w:left w:val="single" w:color="000000" w:sz="18" w:space="0"/>
          <w:bottom w:val="single" w:color="000000" w:sz="8" w:space="0"/>
          <w:right w:val="single" w:color="000000" w:sz="8" w:space="0"/>
          <w:insideH w:val="nil"/>
          <w:insideV w:val="single" w:sz="8" w:space="0"/>
        </w:tcBorders>
      </w:tcPr>
    </w:tblStylePr>
    <w:tblStylePr w:type="lastRow">
      <w:pPr>
        <w:spacing w:before="0" w:after="0" w:line="240" w:lineRule="auto"/>
      </w:pPr>
      <w:rPr>
        <w:rFonts w:cs="Times New Roman"/>
        <w:b/>
        <w:bCs/>
      </w:rPr>
      <w:tblPr/>
      <w:tcPr>
        <w:tcBorders>
          <w:top w:val="double" w:color="000000" w:sz="6" w:space="0"/>
          <w:left w:val="single" w:color="000000" w:sz="8" w:space="0"/>
          <w:bottom w:val="single" w:color="000000" w:sz="8" w:space="0"/>
          <w:right w:val="single" w:color="000000"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000000" w:sz="8" w:space="0"/>
          <w:left w:val="single" w:color="000000" w:sz="8" w:space="0"/>
          <w:bottom w:val="single" w:color="000000" w:sz="8" w:space="0"/>
          <w:right w:val="single" w:color="000000" w:sz="8" w:space="0"/>
        </w:tcBorders>
      </w:tcPr>
    </w:tblStylePr>
    <w:tblStylePr w:type="band1Vert">
      <w:tblPr/>
      <w:tcPr>
        <w:tcBorders>
          <w:top w:val="single" w:color="000000" w:sz="8" w:space="0"/>
          <w:left w:val="single" w:color="000000" w:sz="8" w:space="0"/>
          <w:bottom w:val="single" w:color="000000" w:sz="8" w:space="0"/>
          <w:right w:val="single" w:color="000000" w:sz="8" w:space="0"/>
        </w:tcBorders>
        <w:shd w:val="clear" w:color="auto" w:fill="C0C0C0"/>
      </w:tcPr>
    </w:tblStylePr>
    <w:tblStylePr w:type="band1Horz">
      <w:tblPr/>
      <w:tcPr>
        <w:tcBorders>
          <w:top w:val="single" w:color="000000" w:sz="8" w:space="0"/>
          <w:left w:val="single" w:color="000000" w:sz="8" w:space="0"/>
          <w:bottom w:val="single" w:color="000000" w:sz="8" w:space="0"/>
          <w:right w:val="single" w:color="000000" w:sz="8" w:space="0"/>
          <w:insideV w:val="single" w:sz="8" w:space="0"/>
        </w:tcBorders>
        <w:shd w:val="clear" w:color="auto" w:fill="C0C0C0"/>
      </w:tcPr>
    </w:tblStylePr>
    <w:tblStylePr w:type="band2Horz">
      <w:tblPr/>
      <w:tcPr>
        <w:tcBorders>
          <w:top w:val="single" w:color="000000" w:sz="8" w:space="0"/>
          <w:left w:val="single" w:color="000000" w:sz="8" w:space="0"/>
          <w:bottom w:val="single" w:color="000000" w:sz="8" w:space="0"/>
          <w:right w:val="single" w:color="000000" w:sz="8" w:space="0"/>
          <w:insideV w:val="single" w:sz="8" w:space="0"/>
        </w:tcBorders>
      </w:tcPr>
    </w:tblStylePr>
  </w:style>
  <w:style w:type="table" w:styleId="166">
    <w:name w:val="Light Grid Accent 1"/>
    <w:basedOn w:val="12"/>
    <w:qFormat/>
    <w:uiPriority w:val="62"/>
    <w:tblP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Pr>
    <w:tblStylePr w:type="firstRow">
      <w:pPr>
        <w:spacing w:before="0" w:after="0" w:line="240" w:lineRule="auto"/>
      </w:pPr>
      <w:rPr>
        <w:rFonts w:cs="Times New Roman"/>
        <w:b/>
        <w:bCs/>
      </w:rPr>
      <w:tblPr/>
      <w:tcPr>
        <w:tcBorders>
          <w:top w:val="single" w:color="4F81BD" w:sz="8" w:space="0"/>
          <w:left w:val="single" w:color="4F81BD" w:sz="18" w:space="0"/>
          <w:bottom w:val="single" w:color="4F81BD" w:sz="8" w:space="0"/>
          <w:right w:val="single" w:color="4F81BD" w:sz="8" w:space="0"/>
          <w:insideH w:val="nil"/>
          <w:insideV w:val="single" w:sz="8" w:space="0"/>
        </w:tcBorders>
      </w:tcPr>
    </w:tblStylePr>
    <w:tblStylePr w:type="lastRow">
      <w:pPr>
        <w:spacing w:before="0" w:after="0" w:line="240" w:lineRule="auto"/>
      </w:pPr>
      <w:rPr>
        <w:rFonts w:cs="Times New Roman"/>
        <w:b/>
        <w:bCs/>
      </w:rPr>
      <w:tblPr/>
      <w:tcPr>
        <w:tcBorders>
          <w:top w:val="double" w:color="4F81BD" w:sz="6" w:space="0"/>
          <w:left w:val="single" w:color="4F81BD" w:sz="8" w:space="0"/>
          <w:bottom w:val="single" w:color="4F81BD" w:sz="8" w:space="0"/>
          <w:right w:val="single" w:color="4F81BD"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4F81BD" w:sz="8" w:space="0"/>
          <w:left w:val="single" w:color="4F81BD" w:sz="8" w:space="0"/>
          <w:bottom w:val="single" w:color="4F81BD" w:sz="8" w:space="0"/>
          <w:right w:val="single" w:color="4F81BD" w:sz="8" w:space="0"/>
        </w:tcBorders>
      </w:tcPr>
    </w:tblStylePr>
    <w:tblStylePr w:type="band1Vert">
      <w:tblPr/>
      <w:tcPr>
        <w:tcBorders>
          <w:top w:val="single" w:color="4F81BD" w:sz="8" w:space="0"/>
          <w:left w:val="single" w:color="4F81BD" w:sz="8" w:space="0"/>
          <w:bottom w:val="single" w:color="4F81BD" w:sz="8" w:space="0"/>
          <w:right w:val="single" w:color="4F81BD" w:sz="8" w:space="0"/>
        </w:tcBorders>
        <w:shd w:val="clear" w:color="auto" w:fill="D3DFEE"/>
      </w:tcPr>
    </w:tblStylePr>
    <w:tblStylePr w:type="band1Horz">
      <w:tblPr/>
      <w:tcPr>
        <w:tcBorders>
          <w:top w:val="single" w:color="4F81BD" w:sz="8" w:space="0"/>
          <w:left w:val="single" w:color="4F81BD" w:sz="8" w:space="0"/>
          <w:bottom w:val="single" w:color="4F81BD" w:sz="8" w:space="0"/>
          <w:right w:val="single" w:color="4F81BD" w:sz="8" w:space="0"/>
          <w:insideV w:val="single" w:sz="8" w:space="0"/>
        </w:tcBorders>
        <w:shd w:val="clear" w:color="auto" w:fill="D3DFEE"/>
      </w:tcPr>
    </w:tblStylePr>
    <w:tblStylePr w:type="band2Horz">
      <w:tblPr/>
      <w:tcPr>
        <w:tcBorders>
          <w:top w:val="single" w:color="4F81BD" w:sz="8" w:space="0"/>
          <w:left w:val="single" w:color="4F81BD" w:sz="8" w:space="0"/>
          <w:bottom w:val="single" w:color="4F81BD" w:sz="8" w:space="0"/>
          <w:right w:val="single" w:color="4F81BD" w:sz="8" w:space="0"/>
          <w:insideV w:val="single" w:sz="8" w:space="0"/>
        </w:tcBorders>
      </w:tcPr>
    </w:tblStylePr>
  </w:style>
  <w:style w:type="table" w:styleId="167">
    <w:name w:val="Light Grid Accent 2"/>
    <w:basedOn w:val="12"/>
    <w:qFormat/>
    <w:uiPriority w:val="62"/>
    <w:tblPr>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Pr>
    <w:tblStylePr w:type="firstRow">
      <w:pPr>
        <w:spacing w:before="0" w:after="0" w:line="240" w:lineRule="auto"/>
      </w:pPr>
      <w:rPr>
        <w:rFonts w:cs="Times New Roman"/>
        <w:b/>
        <w:bCs/>
      </w:rPr>
      <w:tblPr/>
      <w:tcPr>
        <w:tcBorders>
          <w:top w:val="single" w:color="C0504D" w:sz="8" w:space="0"/>
          <w:left w:val="single" w:color="C0504D" w:sz="18" w:space="0"/>
          <w:bottom w:val="single" w:color="C0504D" w:sz="8" w:space="0"/>
          <w:right w:val="single" w:color="C0504D" w:sz="8" w:space="0"/>
          <w:insideH w:val="nil"/>
          <w:insideV w:val="single" w:sz="8" w:space="0"/>
        </w:tcBorders>
      </w:tcPr>
    </w:tblStylePr>
    <w:tblStylePr w:type="lastRow">
      <w:pPr>
        <w:spacing w:before="0" w:after="0" w:line="240" w:lineRule="auto"/>
      </w:pPr>
      <w:rPr>
        <w:rFonts w:cs="Times New Roman"/>
        <w:b/>
        <w:bCs/>
      </w:rPr>
      <w:tblPr/>
      <w:tcPr>
        <w:tcBorders>
          <w:top w:val="double" w:color="C0504D" w:sz="6" w:space="0"/>
          <w:left w:val="single" w:color="C0504D" w:sz="8" w:space="0"/>
          <w:bottom w:val="single" w:color="C0504D" w:sz="8" w:space="0"/>
          <w:right w:val="single" w:color="C0504D"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C0504D" w:sz="8" w:space="0"/>
          <w:left w:val="single" w:color="C0504D" w:sz="8" w:space="0"/>
          <w:bottom w:val="single" w:color="C0504D" w:sz="8" w:space="0"/>
          <w:right w:val="single" w:color="C0504D" w:sz="8" w:space="0"/>
        </w:tcBorders>
      </w:tcPr>
    </w:tblStylePr>
    <w:tblStylePr w:type="band1Vert">
      <w:tblPr/>
      <w:tcPr>
        <w:tcBorders>
          <w:top w:val="single" w:color="C0504D" w:sz="8" w:space="0"/>
          <w:left w:val="single" w:color="C0504D" w:sz="8" w:space="0"/>
          <w:bottom w:val="single" w:color="C0504D" w:sz="8" w:space="0"/>
          <w:right w:val="single" w:color="C0504D" w:sz="8" w:space="0"/>
        </w:tcBorders>
        <w:shd w:val="clear" w:color="auto" w:fill="EFD3D2"/>
      </w:tcPr>
    </w:tblStylePr>
    <w:tblStylePr w:type="band1Horz">
      <w:tblPr/>
      <w:tcPr>
        <w:tcBorders>
          <w:top w:val="single" w:color="C0504D" w:sz="8" w:space="0"/>
          <w:left w:val="single" w:color="C0504D" w:sz="8" w:space="0"/>
          <w:bottom w:val="single" w:color="C0504D" w:sz="8" w:space="0"/>
          <w:right w:val="single" w:color="C0504D" w:sz="8" w:space="0"/>
          <w:insideV w:val="single" w:sz="8" w:space="0"/>
        </w:tcBorders>
        <w:shd w:val="clear" w:color="auto" w:fill="EFD3D2"/>
      </w:tcPr>
    </w:tblStylePr>
    <w:tblStylePr w:type="band2Horz">
      <w:tblPr/>
      <w:tcPr>
        <w:tcBorders>
          <w:top w:val="single" w:color="C0504D" w:sz="8" w:space="0"/>
          <w:left w:val="single" w:color="C0504D" w:sz="8" w:space="0"/>
          <w:bottom w:val="single" w:color="C0504D" w:sz="8" w:space="0"/>
          <w:right w:val="single" w:color="C0504D" w:sz="8" w:space="0"/>
          <w:insideV w:val="single" w:sz="8" w:space="0"/>
        </w:tcBorders>
      </w:tcPr>
    </w:tblStylePr>
  </w:style>
  <w:style w:type="table" w:styleId="168">
    <w:name w:val="Light Grid Accent 3"/>
    <w:basedOn w:val="12"/>
    <w:qFormat/>
    <w:uiPriority w:val="62"/>
    <w:tblPr>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Pr>
    <w:tblStylePr w:type="firstRow">
      <w:pPr>
        <w:spacing w:before="0" w:after="0" w:line="240" w:lineRule="auto"/>
      </w:pPr>
      <w:rPr>
        <w:rFonts w:cs="Times New Roman"/>
        <w:b/>
        <w:bCs/>
      </w:rPr>
      <w:tblPr/>
      <w:tcPr>
        <w:tcBorders>
          <w:top w:val="single" w:color="9BBB59" w:sz="8" w:space="0"/>
          <w:left w:val="single" w:color="9BBB59" w:sz="18" w:space="0"/>
          <w:bottom w:val="single" w:color="9BBB59" w:sz="8" w:space="0"/>
          <w:right w:val="single" w:color="9BBB59" w:sz="8" w:space="0"/>
          <w:insideH w:val="nil"/>
          <w:insideV w:val="single" w:sz="8" w:space="0"/>
        </w:tcBorders>
      </w:tcPr>
    </w:tblStylePr>
    <w:tblStylePr w:type="lastRow">
      <w:pPr>
        <w:spacing w:before="0" w:after="0" w:line="240" w:lineRule="auto"/>
      </w:pPr>
      <w:rPr>
        <w:rFonts w:cs="Times New Roman"/>
        <w:b/>
        <w:bCs/>
      </w:rPr>
      <w:tblPr/>
      <w:tcPr>
        <w:tcBorders>
          <w:top w:val="double" w:color="9BBB59" w:sz="6" w:space="0"/>
          <w:left w:val="single" w:color="9BBB59" w:sz="8" w:space="0"/>
          <w:bottom w:val="single" w:color="9BBB59" w:sz="8" w:space="0"/>
          <w:right w:val="single" w:color="9BBB59"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9BBB59" w:sz="8" w:space="0"/>
          <w:left w:val="single" w:color="9BBB59" w:sz="8" w:space="0"/>
          <w:bottom w:val="single" w:color="9BBB59" w:sz="8" w:space="0"/>
          <w:right w:val="single" w:color="9BBB59" w:sz="8" w:space="0"/>
        </w:tcBorders>
      </w:tcPr>
    </w:tblStylePr>
    <w:tblStylePr w:type="band1Vert">
      <w:tblPr/>
      <w:tcPr>
        <w:tcBorders>
          <w:top w:val="single" w:color="9BBB59" w:sz="8" w:space="0"/>
          <w:left w:val="single" w:color="9BBB59" w:sz="8" w:space="0"/>
          <w:bottom w:val="single" w:color="9BBB59" w:sz="8" w:space="0"/>
          <w:right w:val="single" w:color="9BBB59" w:sz="8" w:space="0"/>
        </w:tcBorders>
        <w:shd w:val="clear" w:color="auto" w:fill="E6EED5"/>
      </w:tcPr>
    </w:tblStylePr>
    <w:tblStylePr w:type="band1Horz">
      <w:tblPr/>
      <w:tcPr>
        <w:tcBorders>
          <w:top w:val="single" w:color="9BBB59" w:sz="8" w:space="0"/>
          <w:left w:val="single" w:color="9BBB59" w:sz="8" w:space="0"/>
          <w:bottom w:val="single" w:color="9BBB59" w:sz="8" w:space="0"/>
          <w:right w:val="single" w:color="9BBB59" w:sz="8" w:space="0"/>
          <w:insideV w:val="single" w:sz="8" w:space="0"/>
        </w:tcBorders>
        <w:shd w:val="clear" w:color="auto" w:fill="E6EED5"/>
      </w:tcPr>
    </w:tblStylePr>
    <w:tblStylePr w:type="band2Horz">
      <w:tblPr/>
      <w:tcPr>
        <w:tcBorders>
          <w:top w:val="single" w:color="9BBB59" w:sz="8" w:space="0"/>
          <w:left w:val="single" w:color="9BBB59" w:sz="8" w:space="0"/>
          <w:bottom w:val="single" w:color="9BBB59" w:sz="8" w:space="0"/>
          <w:right w:val="single" w:color="9BBB59" w:sz="8" w:space="0"/>
          <w:insideV w:val="single" w:sz="8" w:space="0"/>
        </w:tcBorders>
      </w:tcPr>
    </w:tblStylePr>
  </w:style>
  <w:style w:type="table" w:styleId="169">
    <w:name w:val="Light Grid Accent 4"/>
    <w:basedOn w:val="12"/>
    <w:qFormat/>
    <w:uiPriority w:val="62"/>
    <w:tblPr>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Pr>
    <w:tblStylePr w:type="firstRow">
      <w:pPr>
        <w:spacing w:before="0" w:after="0" w:line="240" w:lineRule="auto"/>
      </w:pPr>
      <w:rPr>
        <w:rFonts w:cs="Times New Roman"/>
        <w:b/>
        <w:bCs/>
      </w:rPr>
      <w:tblPr/>
      <w:tcPr>
        <w:tcBorders>
          <w:top w:val="single" w:color="8064A2" w:sz="8" w:space="0"/>
          <w:left w:val="single" w:color="8064A2" w:sz="18" w:space="0"/>
          <w:bottom w:val="single" w:color="8064A2" w:sz="8" w:space="0"/>
          <w:right w:val="single" w:color="8064A2" w:sz="8" w:space="0"/>
          <w:insideH w:val="nil"/>
          <w:insideV w:val="single" w:sz="8" w:space="0"/>
        </w:tcBorders>
      </w:tcPr>
    </w:tblStylePr>
    <w:tblStylePr w:type="lastRow">
      <w:pPr>
        <w:spacing w:before="0" w:after="0" w:line="240" w:lineRule="auto"/>
      </w:pPr>
      <w:rPr>
        <w:rFonts w:cs="Times New Roman"/>
        <w:b/>
        <w:bCs/>
      </w:rPr>
      <w:tblPr/>
      <w:tcPr>
        <w:tcBorders>
          <w:top w:val="double" w:color="8064A2" w:sz="6" w:space="0"/>
          <w:left w:val="single" w:color="8064A2" w:sz="8" w:space="0"/>
          <w:bottom w:val="single" w:color="8064A2" w:sz="8" w:space="0"/>
          <w:right w:val="single" w:color="8064A2"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8064A2" w:sz="8" w:space="0"/>
          <w:left w:val="single" w:color="8064A2" w:sz="8" w:space="0"/>
          <w:bottom w:val="single" w:color="8064A2" w:sz="8" w:space="0"/>
          <w:right w:val="single" w:color="8064A2" w:sz="8" w:space="0"/>
        </w:tcBorders>
      </w:tcPr>
    </w:tblStylePr>
    <w:tblStylePr w:type="band1Vert">
      <w:tblPr/>
      <w:tcPr>
        <w:tcBorders>
          <w:top w:val="single" w:color="8064A2" w:sz="8" w:space="0"/>
          <w:left w:val="single" w:color="8064A2" w:sz="8" w:space="0"/>
          <w:bottom w:val="single" w:color="8064A2" w:sz="8" w:space="0"/>
          <w:right w:val="single" w:color="8064A2" w:sz="8" w:space="0"/>
        </w:tcBorders>
        <w:shd w:val="clear" w:color="auto" w:fill="DFD8E8"/>
      </w:tcPr>
    </w:tblStylePr>
    <w:tblStylePr w:type="band1Horz">
      <w:tblPr/>
      <w:tcPr>
        <w:tcBorders>
          <w:top w:val="single" w:color="8064A2" w:sz="8" w:space="0"/>
          <w:left w:val="single" w:color="8064A2" w:sz="8" w:space="0"/>
          <w:bottom w:val="single" w:color="8064A2" w:sz="8" w:space="0"/>
          <w:right w:val="single" w:color="8064A2" w:sz="8" w:space="0"/>
          <w:insideV w:val="single" w:sz="8" w:space="0"/>
        </w:tcBorders>
        <w:shd w:val="clear" w:color="auto" w:fill="DFD8E8"/>
      </w:tcPr>
    </w:tblStylePr>
    <w:tblStylePr w:type="band2Horz">
      <w:tblPr/>
      <w:tcPr>
        <w:tcBorders>
          <w:top w:val="single" w:color="8064A2" w:sz="8" w:space="0"/>
          <w:left w:val="single" w:color="8064A2" w:sz="8" w:space="0"/>
          <w:bottom w:val="single" w:color="8064A2" w:sz="8" w:space="0"/>
          <w:right w:val="single" w:color="8064A2" w:sz="8" w:space="0"/>
          <w:insideV w:val="single" w:sz="8" w:space="0"/>
        </w:tcBorders>
      </w:tcPr>
    </w:tblStylePr>
  </w:style>
  <w:style w:type="table" w:styleId="170">
    <w:name w:val="Light Grid Accent 5"/>
    <w:basedOn w:val="12"/>
    <w:qFormat/>
    <w:uiPriority w:val="62"/>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Pr>
    <w:tblStylePr w:type="firstRow">
      <w:pPr>
        <w:spacing w:before="0" w:after="0" w:line="240" w:lineRule="auto"/>
      </w:pPr>
      <w:rPr>
        <w:rFonts w:cs="Times New Roman"/>
        <w:b/>
        <w:bCs/>
      </w:rPr>
      <w:tblPr/>
      <w:tcPr>
        <w:tcBorders>
          <w:top w:val="single" w:color="4BACC6" w:sz="8" w:space="0"/>
          <w:left w:val="single" w:color="4BACC6" w:sz="18" w:space="0"/>
          <w:bottom w:val="single" w:color="4BACC6" w:sz="8" w:space="0"/>
          <w:right w:val="single" w:color="4BACC6" w:sz="8" w:space="0"/>
          <w:insideH w:val="nil"/>
          <w:insideV w:val="single" w:sz="8" w:space="0"/>
        </w:tcBorders>
      </w:tcPr>
    </w:tblStylePr>
    <w:tblStylePr w:type="lastRow">
      <w:pPr>
        <w:spacing w:before="0" w:after="0" w:line="240" w:lineRule="auto"/>
      </w:pPr>
      <w:rPr>
        <w:rFonts w:cs="Times New Roman"/>
        <w:b/>
        <w:bCs/>
      </w:rPr>
      <w:tblPr/>
      <w:tcPr>
        <w:tcBorders>
          <w:top w:val="double" w:color="4BACC6" w:sz="6" w:space="0"/>
          <w:left w:val="single" w:color="4BACC6" w:sz="8" w:space="0"/>
          <w:bottom w:val="single" w:color="4BACC6" w:sz="8" w:space="0"/>
          <w:right w:val="single" w:color="4BACC6"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4BACC6" w:sz="8" w:space="0"/>
          <w:left w:val="single" w:color="4BACC6" w:sz="8" w:space="0"/>
          <w:bottom w:val="single" w:color="4BACC6" w:sz="8" w:space="0"/>
          <w:right w:val="single" w:color="4BACC6" w:sz="8" w:space="0"/>
        </w:tcBorders>
      </w:tcPr>
    </w:tblStylePr>
    <w:tblStylePr w:type="band1Vert">
      <w:tblPr/>
      <w:tcPr>
        <w:tcBorders>
          <w:top w:val="single" w:color="4BACC6" w:sz="8" w:space="0"/>
          <w:left w:val="single" w:color="4BACC6" w:sz="8" w:space="0"/>
          <w:bottom w:val="single" w:color="4BACC6" w:sz="8" w:space="0"/>
          <w:right w:val="single" w:color="4BACC6" w:sz="8" w:space="0"/>
        </w:tcBorders>
        <w:shd w:val="clear" w:color="auto" w:fill="D2EAF1"/>
      </w:tcPr>
    </w:tblStylePr>
    <w:tblStylePr w:type="band1Horz">
      <w:tblPr/>
      <w:tcPr>
        <w:tcBorders>
          <w:top w:val="single" w:color="4BACC6" w:sz="8" w:space="0"/>
          <w:left w:val="single" w:color="4BACC6" w:sz="8" w:space="0"/>
          <w:bottom w:val="single" w:color="4BACC6" w:sz="8" w:space="0"/>
          <w:right w:val="single" w:color="4BACC6" w:sz="8" w:space="0"/>
          <w:insideV w:val="single" w:sz="8" w:space="0"/>
        </w:tcBorders>
        <w:shd w:val="clear" w:color="auto" w:fill="D2EAF1"/>
      </w:tcPr>
    </w:tblStylePr>
    <w:tblStylePr w:type="band2Horz">
      <w:tblPr/>
      <w:tcPr>
        <w:tcBorders>
          <w:top w:val="single" w:color="4BACC6" w:sz="8" w:space="0"/>
          <w:left w:val="single" w:color="4BACC6" w:sz="8" w:space="0"/>
          <w:bottom w:val="single" w:color="4BACC6" w:sz="8" w:space="0"/>
          <w:right w:val="single" w:color="4BACC6" w:sz="8" w:space="0"/>
          <w:insideV w:val="single" w:sz="8" w:space="0"/>
        </w:tcBorders>
      </w:tcPr>
    </w:tblStylePr>
  </w:style>
  <w:style w:type="table" w:styleId="171">
    <w:name w:val="Light Grid Accent 6"/>
    <w:basedOn w:val="12"/>
    <w:qFormat/>
    <w:uiPriority w:val="62"/>
    <w:tblPr>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Pr>
    <w:tblStylePr w:type="firstRow">
      <w:pPr>
        <w:spacing w:before="0" w:after="0" w:line="240" w:lineRule="auto"/>
      </w:pPr>
      <w:rPr>
        <w:rFonts w:cs="Times New Roman"/>
        <w:b/>
        <w:bCs/>
      </w:rPr>
      <w:tblPr/>
      <w:tcPr>
        <w:tcBorders>
          <w:top w:val="single" w:color="F79646" w:sz="8" w:space="0"/>
          <w:left w:val="single" w:color="F79646" w:sz="18" w:space="0"/>
          <w:bottom w:val="single" w:color="F79646" w:sz="8" w:space="0"/>
          <w:right w:val="single" w:color="F79646" w:sz="8" w:space="0"/>
          <w:insideH w:val="nil"/>
          <w:insideV w:val="single" w:sz="8" w:space="0"/>
        </w:tcBorders>
      </w:tcPr>
    </w:tblStylePr>
    <w:tblStylePr w:type="lastRow">
      <w:pPr>
        <w:spacing w:before="0" w:after="0" w:line="240" w:lineRule="auto"/>
      </w:pPr>
      <w:rPr>
        <w:rFonts w:cs="Times New Roman"/>
        <w:b/>
        <w:bCs/>
      </w:rPr>
      <w:tblPr/>
      <w:tcPr>
        <w:tcBorders>
          <w:top w:val="double" w:color="F79646" w:sz="6" w:space="0"/>
          <w:left w:val="single" w:color="F79646" w:sz="8" w:space="0"/>
          <w:bottom w:val="single" w:color="F79646" w:sz="8" w:space="0"/>
          <w:right w:val="single" w:color="F79646"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F79646" w:sz="8" w:space="0"/>
          <w:left w:val="single" w:color="F79646" w:sz="8" w:space="0"/>
          <w:bottom w:val="single" w:color="F79646" w:sz="8" w:space="0"/>
          <w:right w:val="single" w:color="F79646" w:sz="8" w:space="0"/>
        </w:tcBorders>
      </w:tcPr>
    </w:tblStylePr>
    <w:tblStylePr w:type="band1Vert">
      <w:tblPr/>
      <w:tcPr>
        <w:tcBorders>
          <w:top w:val="single" w:color="F79646" w:sz="8" w:space="0"/>
          <w:left w:val="single" w:color="F79646" w:sz="8" w:space="0"/>
          <w:bottom w:val="single" w:color="F79646" w:sz="8" w:space="0"/>
          <w:right w:val="single" w:color="F79646" w:sz="8" w:space="0"/>
        </w:tcBorders>
        <w:shd w:val="clear" w:color="auto" w:fill="FDE4D0"/>
      </w:tcPr>
    </w:tblStylePr>
    <w:tblStylePr w:type="band1Horz">
      <w:tblPr/>
      <w:tcPr>
        <w:tcBorders>
          <w:top w:val="single" w:color="F79646" w:sz="8" w:space="0"/>
          <w:left w:val="single" w:color="F79646" w:sz="8" w:space="0"/>
          <w:bottom w:val="single" w:color="F79646" w:sz="8" w:space="0"/>
          <w:right w:val="single" w:color="F79646" w:sz="8" w:space="0"/>
          <w:insideV w:val="single" w:sz="8" w:space="0"/>
        </w:tcBorders>
        <w:shd w:val="clear" w:color="auto" w:fill="FDE4D0"/>
      </w:tcPr>
    </w:tblStylePr>
    <w:tblStylePr w:type="band2Horz">
      <w:tblPr/>
      <w:tcPr>
        <w:tcBorders>
          <w:top w:val="single" w:color="F79646" w:sz="8" w:space="0"/>
          <w:left w:val="single" w:color="F79646" w:sz="8" w:space="0"/>
          <w:bottom w:val="single" w:color="F79646" w:sz="8" w:space="0"/>
          <w:right w:val="single" w:color="F79646" w:sz="8" w:space="0"/>
          <w:insideV w:val="single" w:sz="8" w:space="0"/>
        </w:tcBorders>
      </w:tcPr>
    </w:tblStylePr>
  </w:style>
  <w:style w:type="table" w:styleId="172">
    <w:name w:val="Medium Shading 1"/>
    <w:basedOn w:val="12"/>
    <w:qFormat/>
    <w:uiPriority w:val="63"/>
    <w:tblPr>
      <w:tblBorders>
        <w:top w:val="single" w:color="404040" w:sz="8" w:space="0"/>
        <w:left w:val="single" w:color="404040" w:sz="8" w:space="0"/>
        <w:bottom w:val="single" w:color="404040" w:sz="8" w:space="0"/>
        <w:right w:val="single" w:color="404040" w:sz="8" w:space="0"/>
        <w:insideH w:val="single" w:color="404040" w:sz="8" w:space="0"/>
      </w:tblBorders>
    </w:tblPr>
    <w:tblStylePr w:type="firstRow">
      <w:pPr>
        <w:spacing w:before="0" w:after="0" w:line="240" w:lineRule="auto"/>
      </w:pPr>
      <w:rPr>
        <w:b/>
        <w:bCs/>
        <w:color w:val="FFFFFF"/>
      </w:rPr>
      <w:tblPr/>
      <w:tcPr>
        <w:tcBorders>
          <w:top w:val="single" w:color="404040" w:sz="8" w:space="0"/>
          <w:left w:val="single" w:color="404040" w:sz="8" w:space="0"/>
          <w:bottom w:val="single" w:color="404040" w:sz="8" w:space="0"/>
          <w:right w:val="single" w:color="404040" w:sz="8" w:space="0"/>
          <w:insideH w:val="nil"/>
          <w:insideV w:val="nil"/>
        </w:tcBorders>
        <w:shd w:val="clear" w:color="auto" w:fill="000000"/>
      </w:tcPr>
    </w:tblStylePr>
    <w:tblStylePr w:type="lastRow">
      <w:pPr>
        <w:spacing w:before="0" w:after="0" w:line="240" w:lineRule="auto"/>
      </w:pPr>
      <w:rPr>
        <w:b/>
        <w:bCs/>
      </w:rPr>
      <w:tblPr/>
      <w:tcPr>
        <w:tcBorders>
          <w:top w:val="double" w:color="404040" w:sz="6" w:space="0"/>
          <w:left w:val="single" w:color="404040" w:sz="8" w:space="0"/>
          <w:bottom w:val="single" w:color="404040" w:sz="8" w:space="0"/>
          <w:right w:val="single" w:color="404040" w:sz="8" w:space="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173">
    <w:name w:val="Medium Shading 1 Accent 1"/>
    <w:basedOn w:val="12"/>
    <w:qFormat/>
    <w:uiPriority w:val="63"/>
    <w:tblPr>
      <w:tblBorders>
        <w:top w:val="single" w:color="7BA0CD" w:sz="8" w:space="0"/>
        <w:left w:val="single" w:color="7BA0CD" w:sz="8" w:space="0"/>
        <w:bottom w:val="single" w:color="7BA0CD" w:sz="8" w:space="0"/>
        <w:right w:val="single" w:color="7BA0CD" w:sz="8" w:space="0"/>
        <w:insideH w:val="single" w:color="7BA0CD" w:sz="8" w:space="0"/>
      </w:tblBorders>
    </w:tblPr>
    <w:tblStylePr w:type="firstRow">
      <w:pPr>
        <w:spacing w:before="0" w:after="0" w:line="240" w:lineRule="auto"/>
      </w:pPr>
      <w:rPr>
        <w:b/>
        <w:bCs/>
        <w:color w:val="FFFFFF"/>
      </w:rPr>
      <w:tblPr/>
      <w:tcPr>
        <w:tcBorders>
          <w:top w:val="single" w:color="7BA0CD" w:sz="8" w:space="0"/>
          <w:left w:val="single" w:color="7BA0CD" w:sz="8" w:space="0"/>
          <w:bottom w:val="single" w:color="7BA0CD" w:sz="8" w:space="0"/>
          <w:right w:val="single" w:color="7BA0CD" w:sz="8" w:space="0"/>
          <w:insideH w:val="nil"/>
          <w:insideV w:val="nil"/>
        </w:tcBorders>
        <w:shd w:val="clear" w:color="auto" w:fill="4F81BD"/>
      </w:tcPr>
    </w:tblStylePr>
    <w:tblStylePr w:type="lastRow">
      <w:pPr>
        <w:spacing w:before="0" w:after="0" w:line="240" w:lineRule="auto"/>
      </w:pPr>
      <w:rPr>
        <w:b/>
        <w:bCs/>
      </w:rPr>
      <w:tblPr/>
      <w:tcPr>
        <w:tcBorders>
          <w:top w:val="double" w:color="7BA0CD" w:sz="6" w:space="0"/>
          <w:left w:val="single" w:color="7BA0CD" w:sz="8" w:space="0"/>
          <w:bottom w:val="single" w:color="7BA0CD" w:sz="8" w:space="0"/>
          <w:right w:val="single" w:color="7BA0CD" w:sz="8" w:space="0"/>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174">
    <w:name w:val="Medium Shading 1 Accent 2"/>
    <w:basedOn w:val="12"/>
    <w:qFormat/>
    <w:uiPriority w:val="63"/>
    <w:tblPr>
      <w:tblBorders>
        <w:top w:val="single" w:color="CF7B79" w:sz="8" w:space="0"/>
        <w:left w:val="single" w:color="CF7B79" w:sz="8" w:space="0"/>
        <w:bottom w:val="single" w:color="CF7B79" w:sz="8" w:space="0"/>
        <w:right w:val="single" w:color="CF7B79" w:sz="8" w:space="0"/>
        <w:insideH w:val="single" w:color="CF7B79" w:sz="8" w:space="0"/>
      </w:tblBorders>
    </w:tblPr>
    <w:tblStylePr w:type="firstRow">
      <w:pPr>
        <w:spacing w:before="0" w:after="0" w:line="240" w:lineRule="auto"/>
      </w:pPr>
      <w:rPr>
        <w:b/>
        <w:bCs/>
        <w:color w:val="FFFFFF"/>
      </w:rPr>
      <w:tblPr/>
      <w:tcPr>
        <w:tcBorders>
          <w:top w:val="single" w:color="CF7B79" w:sz="8" w:space="0"/>
          <w:left w:val="single" w:color="CF7B79" w:sz="8" w:space="0"/>
          <w:bottom w:val="single" w:color="CF7B79" w:sz="8" w:space="0"/>
          <w:right w:val="single" w:color="CF7B79" w:sz="8" w:space="0"/>
          <w:insideH w:val="nil"/>
          <w:insideV w:val="nil"/>
        </w:tcBorders>
        <w:shd w:val="clear" w:color="auto" w:fill="C0504D"/>
      </w:tcPr>
    </w:tblStylePr>
    <w:tblStylePr w:type="lastRow">
      <w:pPr>
        <w:spacing w:before="0" w:after="0" w:line="240" w:lineRule="auto"/>
      </w:pPr>
      <w:rPr>
        <w:b/>
        <w:bCs/>
      </w:rPr>
      <w:tblPr/>
      <w:tcPr>
        <w:tcBorders>
          <w:top w:val="double" w:color="CF7B79" w:sz="6" w:space="0"/>
          <w:left w:val="single" w:color="CF7B79" w:sz="8" w:space="0"/>
          <w:bottom w:val="single" w:color="CF7B79" w:sz="8" w:space="0"/>
          <w:right w:val="single" w:color="CF7B79" w:sz="8" w:space="0"/>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175">
    <w:name w:val="Medium Shading 1 Accent 3"/>
    <w:basedOn w:val="12"/>
    <w:qFormat/>
    <w:uiPriority w:val="63"/>
    <w:tblPr>
      <w:tblBorders>
        <w:top w:val="single" w:color="B3CC82" w:sz="8" w:space="0"/>
        <w:left w:val="single" w:color="B3CC82" w:sz="8" w:space="0"/>
        <w:bottom w:val="single" w:color="B3CC82" w:sz="8" w:space="0"/>
        <w:right w:val="single" w:color="B3CC82" w:sz="8" w:space="0"/>
        <w:insideH w:val="single" w:color="B3CC82" w:sz="8" w:space="0"/>
      </w:tblBorders>
    </w:tblPr>
    <w:tblStylePr w:type="firstRow">
      <w:pPr>
        <w:spacing w:before="0" w:after="0" w:line="240" w:lineRule="auto"/>
      </w:pPr>
      <w:rPr>
        <w:b/>
        <w:bCs/>
        <w:color w:val="FFFFFF"/>
      </w:rPr>
      <w:tblPr/>
      <w:tcPr>
        <w:tcBorders>
          <w:top w:val="single" w:color="B3CC82" w:sz="8" w:space="0"/>
          <w:left w:val="single" w:color="B3CC82" w:sz="8" w:space="0"/>
          <w:bottom w:val="single" w:color="B3CC82" w:sz="8" w:space="0"/>
          <w:right w:val="single" w:color="B3CC82" w:sz="8" w:space="0"/>
          <w:insideH w:val="nil"/>
          <w:insideV w:val="nil"/>
        </w:tcBorders>
        <w:shd w:val="clear" w:color="auto" w:fill="9BBB59"/>
      </w:tcPr>
    </w:tblStylePr>
    <w:tblStylePr w:type="lastRow">
      <w:pPr>
        <w:spacing w:before="0" w:after="0" w:line="240" w:lineRule="auto"/>
      </w:pPr>
      <w:rPr>
        <w:b/>
        <w:bCs/>
      </w:rPr>
      <w:tblPr/>
      <w:tcPr>
        <w:tcBorders>
          <w:top w:val="double" w:color="B3CC82" w:sz="6" w:space="0"/>
          <w:left w:val="single" w:color="B3CC82" w:sz="8" w:space="0"/>
          <w:bottom w:val="single" w:color="B3CC82" w:sz="8" w:space="0"/>
          <w:right w:val="single" w:color="B3CC82" w:sz="8" w:space="0"/>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176">
    <w:name w:val="Medium Shading 1 Accent 4"/>
    <w:basedOn w:val="12"/>
    <w:qFormat/>
    <w:uiPriority w:val="63"/>
    <w:tblPr>
      <w:tblBorders>
        <w:top w:val="single" w:color="9F8AB9" w:sz="8" w:space="0"/>
        <w:left w:val="single" w:color="9F8AB9" w:sz="8" w:space="0"/>
        <w:bottom w:val="single" w:color="9F8AB9" w:sz="8" w:space="0"/>
        <w:right w:val="single" w:color="9F8AB9" w:sz="8" w:space="0"/>
        <w:insideH w:val="single" w:color="9F8AB9" w:sz="8" w:space="0"/>
      </w:tblBorders>
    </w:tblPr>
    <w:tblStylePr w:type="firstRow">
      <w:pPr>
        <w:spacing w:before="0" w:after="0" w:line="240" w:lineRule="auto"/>
      </w:pPr>
      <w:rPr>
        <w:b/>
        <w:bCs/>
        <w:color w:val="FFFFFF"/>
      </w:rPr>
      <w:tblPr/>
      <w:tcPr>
        <w:tcBorders>
          <w:top w:val="single" w:color="9F8AB9" w:sz="8" w:space="0"/>
          <w:left w:val="single" w:color="9F8AB9" w:sz="8" w:space="0"/>
          <w:bottom w:val="single" w:color="9F8AB9" w:sz="8" w:space="0"/>
          <w:right w:val="single" w:color="9F8AB9" w:sz="8" w:space="0"/>
          <w:insideH w:val="nil"/>
          <w:insideV w:val="nil"/>
        </w:tcBorders>
        <w:shd w:val="clear" w:color="auto" w:fill="8064A2"/>
      </w:tcPr>
    </w:tblStylePr>
    <w:tblStylePr w:type="lastRow">
      <w:pPr>
        <w:spacing w:before="0" w:after="0" w:line="240" w:lineRule="auto"/>
      </w:pPr>
      <w:rPr>
        <w:b/>
        <w:bCs/>
      </w:rPr>
      <w:tblPr/>
      <w:tcPr>
        <w:tcBorders>
          <w:top w:val="double" w:color="9F8AB9" w:sz="6" w:space="0"/>
          <w:left w:val="single" w:color="9F8AB9" w:sz="8" w:space="0"/>
          <w:bottom w:val="single" w:color="9F8AB9" w:sz="8" w:space="0"/>
          <w:right w:val="single" w:color="9F8AB9" w:sz="8" w:space="0"/>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177">
    <w:name w:val="Medium Shading 1 Accent 5"/>
    <w:basedOn w:val="12"/>
    <w:qFormat/>
    <w:uiPriority w:val="63"/>
    <w:tblPr>
      <w:tblBorders>
        <w:top w:val="single" w:color="78C0D4" w:sz="8" w:space="0"/>
        <w:left w:val="single" w:color="78C0D4" w:sz="8" w:space="0"/>
        <w:bottom w:val="single" w:color="78C0D4" w:sz="8" w:space="0"/>
        <w:right w:val="single" w:color="78C0D4" w:sz="8" w:space="0"/>
        <w:insideH w:val="single" w:color="78C0D4" w:sz="8" w:space="0"/>
      </w:tblBorders>
    </w:tblPr>
    <w:tblStylePr w:type="firstRow">
      <w:pPr>
        <w:spacing w:before="0" w:after="0" w:line="240" w:lineRule="auto"/>
      </w:pPr>
      <w:rPr>
        <w:b/>
        <w:bCs/>
        <w:color w:val="FFFFFF"/>
      </w:rPr>
      <w:tblPr/>
      <w:tcPr>
        <w:tcBorders>
          <w:top w:val="single" w:color="78C0D4" w:sz="8" w:space="0"/>
          <w:left w:val="single" w:color="78C0D4" w:sz="8" w:space="0"/>
          <w:bottom w:val="single" w:color="78C0D4" w:sz="8" w:space="0"/>
          <w:right w:val="single" w:color="78C0D4" w:sz="8" w:space="0"/>
          <w:insideH w:val="nil"/>
          <w:insideV w:val="nil"/>
        </w:tcBorders>
        <w:shd w:val="clear" w:color="auto" w:fill="4BACC6"/>
      </w:tcPr>
    </w:tblStylePr>
    <w:tblStylePr w:type="lastRow">
      <w:pPr>
        <w:spacing w:before="0" w:after="0" w:line="240" w:lineRule="auto"/>
      </w:pPr>
      <w:rPr>
        <w:b/>
        <w:bCs/>
      </w:rPr>
      <w:tblPr/>
      <w:tcPr>
        <w:tcBorders>
          <w:top w:val="double" w:color="78C0D4" w:sz="6" w:space="0"/>
          <w:left w:val="single" w:color="78C0D4" w:sz="8" w:space="0"/>
          <w:bottom w:val="single" w:color="78C0D4" w:sz="8" w:space="0"/>
          <w:right w:val="single" w:color="78C0D4" w:sz="8" w:space="0"/>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178">
    <w:name w:val="Medium Shading 1 Accent 6"/>
    <w:basedOn w:val="12"/>
    <w:qFormat/>
    <w:uiPriority w:val="63"/>
    <w:tblPr>
      <w:tblBorders>
        <w:top w:val="single" w:color="F9B074" w:sz="8" w:space="0"/>
        <w:left w:val="single" w:color="F9B074" w:sz="8" w:space="0"/>
        <w:bottom w:val="single" w:color="F9B074" w:sz="8" w:space="0"/>
        <w:right w:val="single" w:color="F9B074" w:sz="8" w:space="0"/>
        <w:insideH w:val="single" w:color="F9B074" w:sz="8" w:space="0"/>
      </w:tblBorders>
    </w:tblPr>
    <w:tblStylePr w:type="firstRow">
      <w:pPr>
        <w:spacing w:before="0" w:after="0" w:line="240" w:lineRule="auto"/>
      </w:pPr>
      <w:rPr>
        <w:b/>
        <w:bCs/>
        <w:color w:val="FFFFFF"/>
      </w:rPr>
      <w:tblPr/>
      <w:tcPr>
        <w:tcBorders>
          <w:top w:val="single" w:color="F9B074" w:sz="8" w:space="0"/>
          <w:left w:val="single" w:color="F9B074" w:sz="8" w:space="0"/>
          <w:bottom w:val="single" w:color="F9B074" w:sz="8" w:space="0"/>
          <w:right w:val="single" w:color="F9B074" w:sz="8" w:space="0"/>
          <w:insideH w:val="nil"/>
          <w:insideV w:val="nil"/>
        </w:tcBorders>
        <w:shd w:val="clear" w:color="auto" w:fill="F79646"/>
      </w:tcPr>
    </w:tblStylePr>
    <w:tblStylePr w:type="lastRow">
      <w:pPr>
        <w:spacing w:before="0" w:after="0" w:line="240" w:lineRule="auto"/>
      </w:pPr>
      <w:rPr>
        <w:b/>
        <w:bCs/>
      </w:rPr>
      <w:tblPr/>
      <w:tcPr>
        <w:tcBorders>
          <w:top w:val="double" w:color="F9B074" w:sz="6" w:space="0"/>
          <w:left w:val="single" w:color="F9B074" w:sz="8" w:space="0"/>
          <w:bottom w:val="single" w:color="F9B074" w:sz="8" w:space="0"/>
          <w:right w:val="single" w:color="F9B074" w:sz="8" w:space="0"/>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179">
    <w:name w:val="Medium Shading 2"/>
    <w:basedOn w:val="12"/>
    <w:qFormat/>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0">
    <w:name w:val="Medium Shading 2 Accent 1"/>
    <w:basedOn w:val="12"/>
    <w:qFormat/>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1">
    <w:name w:val="Medium Shading 2 Accent 2"/>
    <w:basedOn w:val="12"/>
    <w:qFormat/>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2">
    <w:name w:val="Medium Shading 2 Accent 3"/>
    <w:basedOn w:val="12"/>
    <w:qFormat/>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3">
    <w:name w:val="Medium Shading 2 Accent 4"/>
    <w:basedOn w:val="12"/>
    <w:qFormat/>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4">
    <w:name w:val="Medium Shading 2 Accent 5"/>
    <w:basedOn w:val="12"/>
    <w:qFormat/>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5">
    <w:name w:val="Medium Shading 2 Accent 6"/>
    <w:basedOn w:val="12"/>
    <w:qFormat/>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6">
    <w:name w:val="Medium List 1"/>
    <w:basedOn w:val="12"/>
    <w:qFormat/>
    <w:uiPriority w:val="65"/>
    <w:rPr>
      <w:color w:val="000000"/>
    </w:rPr>
    <w:tblPr>
      <w:tblBorders>
        <w:top w:val="single" w:color="000000" w:sz="8" w:space="0"/>
        <w:bottom w:val="single" w:color="000000" w:sz="8" w:space="0"/>
      </w:tblBorders>
    </w:tblPr>
    <w:tblStylePr w:type="firstRow">
      <w:rPr>
        <w:rFonts w:cs="Times New Roman"/>
      </w:rPr>
      <w:tblPr/>
      <w:tcPr>
        <w:tcBorders>
          <w:top w:val="nil"/>
          <w:left w:val="single" w:color="000000" w:sz="8" w:space="0"/>
        </w:tcBorders>
      </w:tcPr>
    </w:tblStylePr>
    <w:tblStylePr w:type="lastRow">
      <w:rPr>
        <w:b/>
        <w:bCs/>
        <w:color w:val="1F497D"/>
      </w:rPr>
      <w:tblPr/>
      <w:tcPr>
        <w:tcBorders>
          <w:top w:val="single" w:color="000000" w:sz="8" w:space="0"/>
          <w:left w:val="single" w:color="000000" w:sz="8" w:space="0"/>
        </w:tcBorders>
      </w:tcPr>
    </w:tblStylePr>
    <w:tblStylePr w:type="firstCol">
      <w:rPr>
        <w:b/>
        <w:bCs/>
      </w:rPr>
    </w:tblStylePr>
    <w:tblStylePr w:type="lastCol">
      <w:rPr>
        <w:b/>
        <w:bCs/>
      </w:rPr>
      <w:tblPr/>
      <w:tcPr>
        <w:tcBorders>
          <w:top w:val="single" w:color="000000" w:sz="8" w:space="0"/>
          <w:left w:val="single" w:color="000000" w:sz="8" w:space="0"/>
        </w:tcBorders>
      </w:tcPr>
    </w:tblStylePr>
    <w:tblStylePr w:type="band1Vert">
      <w:tblPr/>
      <w:tcPr>
        <w:shd w:val="clear" w:color="auto" w:fill="C0C0C0"/>
      </w:tcPr>
    </w:tblStylePr>
    <w:tblStylePr w:type="band1Horz">
      <w:tblPr/>
      <w:tcPr>
        <w:shd w:val="clear" w:color="auto" w:fill="C0C0C0"/>
      </w:tcPr>
    </w:tblStylePr>
  </w:style>
  <w:style w:type="table" w:styleId="187">
    <w:name w:val="Medium List 1 Accent 1"/>
    <w:basedOn w:val="12"/>
    <w:qFormat/>
    <w:uiPriority w:val="65"/>
    <w:rPr>
      <w:color w:val="000000"/>
    </w:rPr>
    <w:tblPr>
      <w:tblBorders>
        <w:top w:val="single" w:color="4F81BD" w:sz="8" w:space="0"/>
        <w:bottom w:val="single" w:color="4F81BD" w:sz="8" w:space="0"/>
      </w:tblBorders>
    </w:tblPr>
    <w:tblStylePr w:type="firstRow">
      <w:rPr>
        <w:rFonts w:cs="Times New Roman"/>
      </w:rPr>
      <w:tblPr/>
      <w:tcPr>
        <w:tcBorders>
          <w:top w:val="nil"/>
          <w:left w:val="single" w:color="4F81BD" w:sz="8" w:space="0"/>
        </w:tcBorders>
      </w:tcPr>
    </w:tblStylePr>
    <w:tblStylePr w:type="lastRow">
      <w:rPr>
        <w:b/>
        <w:bCs/>
        <w:color w:val="1F497D"/>
      </w:rPr>
      <w:tblPr/>
      <w:tcPr>
        <w:tcBorders>
          <w:top w:val="single" w:color="4F81BD" w:sz="8" w:space="0"/>
          <w:left w:val="single" w:color="4F81BD" w:sz="8" w:space="0"/>
        </w:tcBorders>
      </w:tcPr>
    </w:tblStylePr>
    <w:tblStylePr w:type="firstCol">
      <w:rPr>
        <w:b/>
        <w:bCs/>
      </w:rPr>
    </w:tblStylePr>
    <w:tblStylePr w:type="lastCol">
      <w:rPr>
        <w:b/>
        <w:bCs/>
      </w:rPr>
      <w:tblPr/>
      <w:tcPr>
        <w:tcBorders>
          <w:top w:val="single" w:color="4F81BD" w:sz="8" w:space="0"/>
          <w:left w:val="single" w:color="4F81BD" w:sz="8" w:space="0"/>
        </w:tcBorders>
      </w:tcPr>
    </w:tblStylePr>
    <w:tblStylePr w:type="band1Vert">
      <w:tblPr/>
      <w:tcPr>
        <w:shd w:val="clear" w:color="auto" w:fill="D3DFEE"/>
      </w:tcPr>
    </w:tblStylePr>
    <w:tblStylePr w:type="band1Horz">
      <w:tblPr/>
      <w:tcPr>
        <w:shd w:val="clear" w:color="auto" w:fill="D3DFEE"/>
      </w:tcPr>
    </w:tblStylePr>
  </w:style>
  <w:style w:type="table" w:styleId="188">
    <w:name w:val="Medium List 1 Accent 2"/>
    <w:basedOn w:val="12"/>
    <w:qFormat/>
    <w:uiPriority w:val="65"/>
    <w:rPr>
      <w:color w:val="000000"/>
    </w:rPr>
    <w:tblPr>
      <w:tblBorders>
        <w:top w:val="single" w:color="C0504D" w:sz="8" w:space="0"/>
        <w:bottom w:val="single" w:color="C0504D" w:sz="8" w:space="0"/>
      </w:tblBorders>
    </w:tblPr>
    <w:tblStylePr w:type="firstRow">
      <w:rPr>
        <w:rFonts w:cs="Times New Roman"/>
      </w:rPr>
      <w:tblPr/>
      <w:tcPr>
        <w:tcBorders>
          <w:top w:val="nil"/>
          <w:left w:val="single" w:color="C0504D" w:sz="8" w:space="0"/>
        </w:tcBorders>
      </w:tcPr>
    </w:tblStylePr>
    <w:tblStylePr w:type="lastRow">
      <w:rPr>
        <w:b/>
        <w:bCs/>
        <w:color w:val="1F497D"/>
      </w:rPr>
      <w:tblPr/>
      <w:tcPr>
        <w:tcBorders>
          <w:top w:val="single" w:color="C0504D" w:sz="8" w:space="0"/>
          <w:left w:val="single" w:color="C0504D" w:sz="8" w:space="0"/>
        </w:tcBorders>
      </w:tcPr>
    </w:tblStylePr>
    <w:tblStylePr w:type="firstCol">
      <w:rPr>
        <w:b/>
        <w:bCs/>
      </w:rPr>
    </w:tblStylePr>
    <w:tblStylePr w:type="lastCol">
      <w:rPr>
        <w:b/>
        <w:bCs/>
      </w:rPr>
      <w:tblPr/>
      <w:tcPr>
        <w:tcBorders>
          <w:top w:val="single" w:color="C0504D" w:sz="8" w:space="0"/>
          <w:left w:val="single" w:color="C0504D" w:sz="8" w:space="0"/>
        </w:tcBorders>
      </w:tcPr>
    </w:tblStylePr>
    <w:tblStylePr w:type="band1Vert">
      <w:tblPr/>
      <w:tcPr>
        <w:shd w:val="clear" w:color="auto" w:fill="EFD3D2"/>
      </w:tcPr>
    </w:tblStylePr>
    <w:tblStylePr w:type="band1Horz">
      <w:tblPr/>
      <w:tcPr>
        <w:shd w:val="clear" w:color="auto" w:fill="EFD3D2"/>
      </w:tcPr>
    </w:tblStylePr>
  </w:style>
  <w:style w:type="table" w:styleId="189">
    <w:name w:val="Medium List 1 Accent 3"/>
    <w:basedOn w:val="12"/>
    <w:qFormat/>
    <w:uiPriority w:val="65"/>
    <w:rPr>
      <w:color w:val="000000"/>
    </w:rPr>
    <w:tblPr>
      <w:tblBorders>
        <w:top w:val="single" w:color="9BBB59" w:sz="8" w:space="0"/>
        <w:bottom w:val="single" w:color="9BBB59" w:sz="8" w:space="0"/>
      </w:tblBorders>
    </w:tblPr>
    <w:tblStylePr w:type="firstRow">
      <w:rPr>
        <w:rFonts w:cs="Times New Roman"/>
      </w:rPr>
      <w:tblPr/>
      <w:tcPr>
        <w:tcBorders>
          <w:top w:val="nil"/>
          <w:left w:val="single" w:color="9BBB59" w:sz="8" w:space="0"/>
        </w:tcBorders>
      </w:tcPr>
    </w:tblStylePr>
    <w:tblStylePr w:type="lastRow">
      <w:rPr>
        <w:b/>
        <w:bCs/>
        <w:color w:val="1F497D"/>
      </w:rPr>
      <w:tblPr/>
      <w:tcPr>
        <w:tcBorders>
          <w:top w:val="single" w:color="9BBB59" w:sz="8" w:space="0"/>
          <w:left w:val="single" w:color="9BBB59" w:sz="8" w:space="0"/>
        </w:tcBorders>
      </w:tcPr>
    </w:tblStylePr>
    <w:tblStylePr w:type="firstCol">
      <w:rPr>
        <w:b/>
        <w:bCs/>
      </w:rPr>
    </w:tblStylePr>
    <w:tblStylePr w:type="lastCol">
      <w:rPr>
        <w:b/>
        <w:bCs/>
      </w:rPr>
      <w:tblPr/>
      <w:tcPr>
        <w:tcBorders>
          <w:top w:val="single" w:color="9BBB59" w:sz="8" w:space="0"/>
          <w:left w:val="single" w:color="9BBB59" w:sz="8" w:space="0"/>
        </w:tcBorders>
      </w:tcPr>
    </w:tblStylePr>
    <w:tblStylePr w:type="band1Vert">
      <w:tblPr/>
      <w:tcPr>
        <w:shd w:val="clear" w:color="auto" w:fill="E6EED5"/>
      </w:tcPr>
    </w:tblStylePr>
    <w:tblStylePr w:type="band1Horz">
      <w:tblPr/>
      <w:tcPr>
        <w:shd w:val="clear" w:color="auto" w:fill="E6EED5"/>
      </w:tcPr>
    </w:tblStylePr>
  </w:style>
  <w:style w:type="table" w:styleId="190">
    <w:name w:val="Medium List 1 Accent 4"/>
    <w:basedOn w:val="12"/>
    <w:qFormat/>
    <w:uiPriority w:val="65"/>
    <w:rPr>
      <w:color w:val="000000"/>
    </w:rPr>
    <w:tblPr>
      <w:tblBorders>
        <w:top w:val="single" w:color="8064A2" w:sz="8" w:space="0"/>
        <w:bottom w:val="single" w:color="8064A2" w:sz="8" w:space="0"/>
      </w:tblBorders>
    </w:tblPr>
    <w:tblStylePr w:type="firstRow">
      <w:rPr>
        <w:rFonts w:cs="Times New Roman"/>
      </w:rPr>
      <w:tblPr/>
      <w:tcPr>
        <w:tcBorders>
          <w:top w:val="nil"/>
          <w:left w:val="single" w:color="8064A2" w:sz="8" w:space="0"/>
        </w:tcBorders>
      </w:tcPr>
    </w:tblStylePr>
    <w:tblStylePr w:type="lastRow">
      <w:rPr>
        <w:b/>
        <w:bCs/>
        <w:color w:val="1F497D"/>
      </w:rPr>
      <w:tblPr/>
      <w:tcPr>
        <w:tcBorders>
          <w:top w:val="single" w:color="8064A2" w:sz="8" w:space="0"/>
          <w:left w:val="single" w:color="8064A2" w:sz="8" w:space="0"/>
        </w:tcBorders>
      </w:tcPr>
    </w:tblStylePr>
    <w:tblStylePr w:type="firstCol">
      <w:rPr>
        <w:b/>
        <w:bCs/>
      </w:rPr>
    </w:tblStylePr>
    <w:tblStylePr w:type="lastCol">
      <w:rPr>
        <w:b/>
        <w:bCs/>
      </w:rPr>
      <w:tblPr/>
      <w:tcPr>
        <w:tcBorders>
          <w:top w:val="single" w:color="8064A2" w:sz="8" w:space="0"/>
          <w:left w:val="single" w:color="8064A2" w:sz="8" w:space="0"/>
        </w:tcBorders>
      </w:tcPr>
    </w:tblStylePr>
    <w:tblStylePr w:type="band1Vert">
      <w:tblPr/>
      <w:tcPr>
        <w:shd w:val="clear" w:color="auto" w:fill="DFD8E8"/>
      </w:tcPr>
    </w:tblStylePr>
    <w:tblStylePr w:type="band1Horz">
      <w:tblPr/>
      <w:tcPr>
        <w:shd w:val="clear" w:color="auto" w:fill="DFD8E8"/>
      </w:tcPr>
    </w:tblStylePr>
  </w:style>
  <w:style w:type="table" w:styleId="191">
    <w:name w:val="Medium List 1 Accent 5"/>
    <w:basedOn w:val="12"/>
    <w:qFormat/>
    <w:uiPriority w:val="65"/>
    <w:rPr>
      <w:color w:val="000000"/>
    </w:rPr>
    <w:tblPr>
      <w:tblBorders>
        <w:top w:val="single" w:color="4BACC6" w:sz="8" w:space="0"/>
        <w:bottom w:val="single" w:color="4BACC6" w:sz="8" w:space="0"/>
      </w:tblBorders>
    </w:tblPr>
    <w:tblStylePr w:type="firstRow">
      <w:rPr>
        <w:rFonts w:cs="Times New Roman"/>
      </w:rPr>
      <w:tblPr/>
      <w:tcPr>
        <w:tcBorders>
          <w:top w:val="nil"/>
          <w:left w:val="single" w:color="4BACC6" w:sz="8" w:space="0"/>
        </w:tcBorders>
      </w:tcPr>
    </w:tblStylePr>
    <w:tblStylePr w:type="lastRow">
      <w:rPr>
        <w:b/>
        <w:bCs/>
        <w:color w:val="1F497D"/>
      </w:rPr>
      <w:tblPr/>
      <w:tcPr>
        <w:tcBorders>
          <w:top w:val="single" w:color="4BACC6" w:sz="8" w:space="0"/>
          <w:left w:val="single" w:color="4BACC6" w:sz="8" w:space="0"/>
        </w:tcBorders>
      </w:tcPr>
    </w:tblStylePr>
    <w:tblStylePr w:type="firstCol">
      <w:rPr>
        <w:b/>
        <w:bCs/>
      </w:rPr>
    </w:tblStylePr>
    <w:tblStylePr w:type="lastCol">
      <w:rPr>
        <w:b/>
        <w:bCs/>
      </w:rPr>
      <w:tblPr/>
      <w:tcPr>
        <w:tcBorders>
          <w:top w:val="single" w:color="4BACC6" w:sz="8" w:space="0"/>
          <w:left w:val="single" w:color="4BACC6" w:sz="8" w:space="0"/>
        </w:tcBorders>
      </w:tcPr>
    </w:tblStylePr>
    <w:tblStylePr w:type="band1Vert">
      <w:tblPr/>
      <w:tcPr>
        <w:shd w:val="clear" w:color="auto" w:fill="D2EAF1"/>
      </w:tcPr>
    </w:tblStylePr>
    <w:tblStylePr w:type="band1Horz">
      <w:tblPr/>
      <w:tcPr>
        <w:shd w:val="clear" w:color="auto" w:fill="D2EAF1"/>
      </w:tcPr>
    </w:tblStylePr>
  </w:style>
  <w:style w:type="table" w:styleId="192">
    <w:name w:val="Medium List 1 Accent 6"/>
    <w:basedOn w:val="12"/>
    <w:qFormat/>
    <w:uiPriority w:val="65"/>
    <w:rPr>
      <w:color w:val="000000"/>
    </w:rPr>
    <w:tblPr>
      <w:tblBorders>
        <w:top w:val="single" w:color="F79646" w:sz="8" w:space="0"/>
        <w:bottom w:val="single" w:color="F79646" w:sz="8" w:space="0"/>
      </w:tblBorders>
    </w:tblPr>
    <w:tblStylePr w:type="firstRow">
      <w:rPr>
        <w:rFonts w:cs="Times New Roman"/>
      </w:rPr>
      <w:tblPr/>
      <w:tcPr>
        <w:tcBorders>
          <w:top w:val="nil"/>
          <w:left w:val="single" w:color="F79646" w:sz="8" w:space="0"/>
        </w:tcBorders>
      </w:tcPr>
    </w:tblStylePr>
    <w:tblStylePr w:type="lastRow">
      <w:rPr>
        <w:b/>
        <w:bCs/>
        <w:color w:val="1F497D"/>
      </w:rPr>
      <w:tblPr/>
      <w:tcPr>
        <w:tcBorders>
          <w:top w:val="single" w:color="F79646" w:sz="8" w:space="0"/>
          <w:left w:val="single" w:color="F79646" w:sz="8" w:space="0"/>
        </w:tcBorders>
      </w:tcPr>
    </w:tblStylePr>
    <w:tblStylePr w:type="firstCol">
      <w:rPr>
        <w:b/>
        <w:bCs/>
      </w:rPr>
    </w:tblStylePr>
    <w:tblStylePr w:type="lastCol">
      <w:rPr>
        <w:b/>
        <w:bCs/>
      </w:rPr>
      <w:tblPr/>
      <w:tcPr>
        <w:tcBorders>
          <w:top w:val="single" w:color="F79646" w:sz="8" w:space="0"/>
          <w:left w:val="single" w:color="F79646" w:sz="8" w:space="0"/>
        </w:tcBorders>
      </w:tcPr>
    </w:tblStylePr>
    <w:tblStylePr w:type="band1Vert">
      <w:tblPr/>
      <w:tcPr>
        <w:shd w:val="clear" w:color="auto" w:fill="FDE4D0"/>
      </w:tcPr>
    </w:tblStylePr>
    <w:tblStylePr w:type="band1Horz">
      <w:tblPr/>
      <w:tcPr>
        <w:shd w:val="clear" w:color="auto" w:fill="FDE4D0"/>
      </w:tcPr>
    </w:tblStylePr>
  </w:style>
  <w:style w:type="table" w:styleId="193">
    <w:name w:val="Medium List 2"/>
    <w:basedOn w:val="12"/>
    <w:qFormat/>
    <w:uiPriority w:val="66"/>
    <w:rPr>
      <w:rFonts w:ascii="SimSun" w:hAnsi="SimSun" w:eastAsia="Courier New" w:cs="Times New Roman"/>
      <w:color w:val="000000"/>
    </w:rPr>
    <w:tblPr>
      <w:tblBorders>
        <w:top w:val="single" w:color="000000" w:sz="8" w:space="0"/>
        <w:left w:val="single" w:color="000000" w:sz="8" w:space="0"/>
        <w:bottom w:val="single" w:color="000000" w:sz="8" w:space="0"/>
        <w:right w:val="single" w:color="000000" w:sz="8" w:space="0"/>
      </w:tblBorders>
    </w:tblPr>
    <w:tblStylePr w:type="firstRow">
      <w:rPr>
        <w:sz w:val="24"/>
        <w:szCs w:val="24"/>
      </w:rPr>
      <w:tblPr/>
      <w:tcPr>
        <w:tcBorders>
          <w:top w:val="nil"/>
          <w:left w:val="single" w:color="000000" w:sz="24" w:space="0"/>
          <w:bottom w:val="nil"/>
          <w:right w:val="nil"/>
          <w:insideH w:val="nil"/>
          <w:insideV w:val="nil"/>
        </w:tcBorders>
        <w:shd w:val="clear" w:color="auto" w:fill="FFFFFF"/>
      </w:tcPr>
    </w:tblStylePr>
    <w:tblStylePr w:type="lastRow">
      <w:tblPr/>
      <w:tcPr>
        <w:tcBorders>
          <w:top w:val="single" w:color="000000" w:sz="8" w:space="0"/>
          <w:left w:val="nil"/>
          <w:bottom w:val="nil"/>
          <w:right w:val="nil"/>
          <w:insideH w:val="nil"/>
          <w:insideV w:val="nil"/>
        </w:tcBorders>
        <w:shd w:val="clear" w:color="auto" w:fill="FFFFFF"/>
      </w:tcPr>
    </w:tblStylePr>
    <w:tblStylePr w:type="firstCol">
      <w:tblPr/>
      <w:tcPr>
        <w:tcBorders>
          <w:top w:val="nil"/>
          <w:left w:val="nil"/>
          <w:bottom w:val="nil"/>
          <w:right w:val="single" w:color="000000" w:sz="8" w:space="0"/>
          <w:insideH w:val="nil"/>
          <w:insideV w:val="nil"/>
        </w:tcBorders>
        <w:shd w:val="clear" w:color="auto" w:fill="FFFFFF"/>
      </w:tcPr>
    </w:tblStylePr>
    <w:tblStylePr w:type="lastCol">
      <w:tblPr/>
      <w:tcPr>
        <w:tcBorders>
          <w:top w:val="nil"/>
          <w:left w:val="nil"/>
          <w:bottom w:val="single" w:color="000000"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194">
    <w:name w:val="Medium List 2 Accent 1"/>
    <w:basedOn w:val="12"/>
    <w:qFormat/>
    <w:uiPriority w:val="66"/>
    <w:rPr>
      <w:rFonts w:ascii="SimSun" w:hAnsi="SimSun" w:eastAsia="Courier New" w:cs="Times New Roman"/>
      <w:color w:val="000000"/>
    </w:rPr>
    <w:tblPr>
      <w:tblBorders>
        <w:top w:val="single" w:color="4F81BD" w:sz="8" w:space="0"/>
        <w:left w:val="single" w:color="4F81BD" w:sz="8" w:space="0"/>
        <w:bottom w:val="single" w:color="4F81BD" w:sz="8" w:space="0"/>
        <w:right w:val="single" w:color="4F81BD" w:sz="8" w:space="0"/>
      </w:tblBorders>
    </w:tblPr>
    <w:tblStylePr w:type="firstRow">
      <w:rPr>
        <w:sz w:val="24"/>
        <w:szCs w:val="24"/>
      </w:rPr>
      <w:tblPr/>
      <w:tcPr>
        <w:tcBorders>
          <w:top w:val="nil"/>
          <w:left w:val="single" w:color="4F81BD" w:sz="24" w:space="0"/>
          <w:bottom w:val="nil"/>
          <w:right w:val="nil"/>
          <w:insideH w:val="nil"/>
          <w:insideV w:val="nil"/>
        </w:tcBorders>
        <w:shd w:val="clear" w:color="auto" w:fill="FFFFFF"/>
      </w:tcPr>
    </w:tblStylePr>
    <w:tblStylePr w:type="lastRow">
      <w:tblPr/>
      <w:tcPr>
        <w:tcBorders>
          <w:top w:val="single" w:color="4F81BD" w:sz="8" w:space="0"/>
          <w:left w:val="nil"/>
          <w:bottom w:val="nil"/>
          <w:right w:val="nil"/>
          <w:insideH w:val="nil"/>
          <w:insideV w:val="nil"/>
        </w:tcBorders>
        <w:shd w:val="clear" w:color="auto" w:fill="FFFFFF"/>
      </w:tcPr>
    </w:tblStylePr>
    <w:tblStylePr w:type="firstCol">
      <w:tblPr/>
      <w:tcPr>
        <w:tcBorders>
          <w:top w:val="nil"/>
          <w:left w:val="nil"/>
          <w:bottom w:val="nil"/>
          <w:right w:val="single" w:color="4F81BD" w:sz="8" w:space="0"/>
          <w:insideH w:val="nil"/>
          <w:insideV w:val="nil"/>
        </w:tcBorders>
        <w:shd w:val="clear" w:color="auto" w:fill="FFFFFF"/>
      </w:tcPr>
    </w:tblStylePr>
    <w:tblStylePr w:type="lastCol">
      <w:tblPr/>
      <w:tcPr>
        <w:tcBorders>
          <w:top w:val="nil"/>
          <w:left w:val="nil"/>
          <w:bottom w:val="single" w:color="4F81BD"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195">
    <w:name w:val="Medium List 2 Accent 2"/>
    <w:basedOn w:val="12"/>
    <w:qFormat/>
    <w:uiPriority w:val="66"/>
    <w:rPr>
      <w:rFonts w:ascii="SimSun" w:hAnsi="SimSun" w:eastAsia="Courier New" w:cs="Times New Roman"/>
      <w:color w:val="000000"/>
    </w:rPr>
    <w:tblPr>
      <w:tblBorders>
        <w:top w:val="single" w:color="C0504D" w:sz="8" w:space="0"/>
        <w:left w:val="single" w:color="C0504D" w:sz="8" w:space="0"/>
        <w:bottom w:val="single" w:color="C0504D" w:sz="8" w:space="0"/>
        <w:right w:val="single" w:color="C0504D" w:sz="8" w:space="0"/>
      </w:tblBorders>
    </w:tblPr>
    <w:tblStylePr w:type="firstRow">
      <w:rPr>
        <w:sz w:val="24"/>
        <w:szCs w:val="24"/>
      </w:rPr>
      <w:tblPr/>
      <w:tcPr>
        <w:tcBorders>
          <w:top w:val="nil"/>
          <w:left w:val="single" w:color="C0504D" w:sz="24" w:space="0"/>
          <w:bottom w:val="nil"/>
          <w:right w:val="nil"/>
          <w:insideH w:val="nil"/>
          <w:insideV w:val="nil"/>
        </w:tcBorders>
        <w:shd w:val="clear" w:color="auto" w:fill="FFFFFF"/>
      </w:tcPr>
    </w:tblStylePr>
    <w:tblStylePr w:type="lastRow">
      <w:tblPr/>
      <w:tcPr>
        <w:tcBorders>
          <w:top w:val="single" w:color="C0504D" w:sz="8" w:space="0"/>
          <w:left w:val="nil"/>
          <w:bottom w:val="nil"/>
          <w:right w:val="nil"/>
          <w:insideH w:val="nil"/>
          <w:insideV w:val="nil"/>
        </w:tcBorders>
        <w:shd w:val="clear" w:color="auto" w:fill="FFFFFF"/>
      </w:tcPr>
    </w:tblStylePr>
    <w:tblStylePr w:type="firstCol">
      <w:tblPr/>
      <w:tcPr>
        <w:tcBorders>
          <w:top w:val="nil"/>
          <w:left w:val="nil"/>
          <w:bottom w:val="nil"/>
          <w:right w:val="single" w:color="C0504D" w:sz="8" w:space="0"/>
          <w:insideH w:val="nil"/>
          <w:insideV w:val="nil"/>
        </w:tcBorders>
        <w:shd w:val="clear" w:color="auto" w:fill="FFFFFF"/>
      </w:tcPr>
    </w:tblStylePr>
    <w:tblStylePr w:type="lastCol">
      <w:tblPr/>
      <w:tcPr>
        <w:tcBorders>
          <w:top w:val="nil"/>
          <w:left w:val="nil"/>
          <w:bottom w:val="single" w:color="C0504D"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196">
    <w:name w:val="Medium List 2 Accent 3"/>
    <w:basedOn w:val="12"/>
    <w:qFormat/>
    <w:uiPriority w:val="66"/>
    <w:rPr>
      <w:rFonts w:ascii="SimSun" w:hAnsi="SimSun" w:eastAsia="Courier New" w:cs="Times New Roman"/>
      <w:color w:val="000000"/>
    </w:rPr>
    <w:tblPr>
      <w:tblBorders>
        <w:top w:val="single" w:color="9BBB59" w:sz="8" w:space="0"/>
        <w:left w:val="single" w:color="9BBB59" w:sz="8" w:space="0"/>
        <w:bottom w:val="single" w:color="9BBB59" w:sz="8" w:space="0"/>
        <w:right w:val="single" w:color="9BBB59" w:sz="8" w:space="0"/>
      </w:tblBorders>
    </w:tblPr>
    <w:tblStylePr w:type="firstRow">
      <w:rPr>
        <w:sz w:val="24"/>
        <w:szCs w:val="24"/>
      </w:rPr>
      <w:tblPr/>
      <w:tcPr>
        <w:tcBorders>
          <w:top w:val="nil"/>
          <w:left w:val="single" w:color="9BBB59" w:sz="24" w:space="0"/>
          <w:bottom w:val="nil"/>
          <w:right w:val="nil"/>
          <w:insideH w:val="nil"/>
          <w:insideV w:val="nil"/>
        </w:tcBorders>
        <w:shd w:val="clear" w:color="auto" w:fill="FFFFFF"/>
      </w:tcPr>
    </w:tblStylePr>
    <w:tblStylePr w:type="lastRow">
      <w:tblPr/>
      <w:tcPr>
        <w:tcBorders>
          <w:top w:val="single" w:color="9BBB59" w:sz="8" w:space="0"/>
          <w:left w:val="nil"/>
          <w:bottom w:val="nil"/>
          <w:right w:val="nil"/>
          <w:insideH w:val="nil"/>
          <w:insideV w:val="nil"/>
        </w:tcBorders>
        <w:shd w:val="clear" w:color="auto" w:fill="FFFFFF"/>
      </w:tcPr>
    </w:tblStylePr>
    <w:tblStylePr w:type="firstCol">
      <w:tblPr/>
      <w:tcPr>
        <w:tcBorders>
          <w:top w:val="nil"/>
          <w:left w:val="nil"/>
          <w:bottom w:val="nil"/>
          <w:right w:val="single" w:color="9BBB59" w:sz="8" w:space="0"/>
          <w:insideH w:val="nil"/>
          <w:insideV w:val="nil"/>
        </w:tcBorders>
        <w:shd w:val="clear" w:color="auto" w:fill="FFFFFF"/>
      </w:tcPr>
    </w:tblStylePr>
    <w:tblStylePr w:type="lastCol">
      <w:tblPr/>
      <w:tcPr>
        <w:tcBorders>
          <w:top w:val="nil"/>
          <w:left w:val="nil"/>
          <w:bottom w:val="single" w:color="9BBB59"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197">
    <w:name w:val="Medium List 2 Accent 4"/>
    <w:basedOn w:val="12"/>
    <w:qFormat/>
    <w:uiPriority w:val="66"/>
    <w:rPr>
      <w:rFonts w:ascii="SimSun" w:hAnsi="SimSun" w:eastAsia="Courier New" w:cs="Times New Roman"/>
      <w:color w:val="000000"/>
    </w:rPr>
    <w:tblPr>
      <w:tblBorders>
        <w:top w:val="single" w:color="8064A2" w:sz="8" w:space="0"/>
        <w:left w:val="single" w:color="8064A2" w:sz="8" w:space="0"/>
        <w:bottom w:val="single" w:color="8064A2" w:sz="8" w:space="0"/>
        <w:right w:val="single" w:color="8064A2" w:sz="8" w:space="0"/>
      </w:tblBorders>
    </w:tblPr>
    <w:tblStylePr w:type="firstRow">
      <w:rPr>
        <w:sz w:val="24"/>
        <w:szCs w:val="24"/>
      </w:rPr>
      <w:tblPr/>
      <w:tcPr>
        <w:tcBorders>
          <w:top w:val="nil"/>
          <w:left w:val="single" w:color="8064A2" w:sz="24" w:space="0"/>
          <w:bottom w:val="nil"/>
          <w:right w:val="nil"/>
          <w:insideH w:val="nil"/>
          <w:insideV w:val="nil"/>
        </w:tcBorders>
        <w:shd w:val="clear" w:color="auto" w:fill="FFFFFF"/>
      </w:tcPr>
    </w:tblStylePr>
    <w:tblStylePr w:type="lastRow">
      <w:tblPr/>
      <w:tcPr>
        <w:tcBorders>
          <w:top w:val="single" w:color="8064A2" w:sz="8" w:space="0"/>
          <w:left w:val="nil"/>
          <w:bottom w:val="nil"/>
          <w:right w:val="nil"/>
          <w:insideH w:val="nil"/>
          <w:insideV w:val="nil"/>
        </w:tcBorders>
        <w:shd w:val="clear" w:color="auto" w:fill="FFFFFF"/>
      </w:tcPr>
    </w:tblStylePr>
    <w:tblStylePr w:type="firstCol">
      <w:tblPr/>
      <w:tcPr>
        <w:tcBorders>
          <w:top w:val="nil"/>
          <w:left w:val="nil"/>
          <w:bottom w:val="nil"/>
          <w:right w:val="single" w:color="8064A2" w:sz="8" w:space="0"/>
          <w:insideH w:val="nil"/>
          <w:insideV w:val="nil"/>
        </w:tcBorders>
        <w:shd w:val="clear" w:color="auto" w:fill="FFFFFF"/>
      </w:tcPr>
    </w:tblStylePr>
    <w:tblStylePr w:type="lastCol">
      <w:tblPr/>
      <w:tcPr>
        <w:tcBorders>
          <w:top w:val="nil"/>
          <w:left w:val="nil"/>
          <w:bottom w:val="single" w:color="8064A2"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198">
    <w:name w:val="Medium List 2 Accent 5"/>
    <w:basedOn w:val="12"/>
    <w:qFormat/>
    <w:uiPriority w:val="66"/>
    <w:rPr>
      <w:rFonts w:ascii="SimSun" w:hAnsi="SimSun" w:eastAsia="Courier New" w:cs="Times New Roman"/>
      <w:color w:val="000000"/>
    </w:rPr>
    <w:tblPr>
      <w:tblBorders>
        <w:top w:val="single" w:color="4BACC6" w:sz="8" w:space="0"/>
        <w:left w:val="single" w:color="4BACC6" w:sz="8" w:space="0"/>
        <w:bottom w:val="single" w:color="4BACC6" w:sz="8" w:space="0"/>
        <w:right w:val="single" w:color="4BACC6" w:sz="8" w:space="0"/>
      </w:tblBorders>
    </w:tblPr>
    <w:tblStylePr w:type="firstRow">
      <w:rPr>
        <w:sz w:val="24"/>
        <w:szCs w:val="24"/>
      </w:rPr>
      <w:tblPr/>
      <w:tcPr>
        <w:tcBorders>
          <w:top w:val="nil"/>
          <w:left w:val="single" w:color="4BACC6" w:sz="24" w:space="0"/>
          <w:bottom w:val="nil"/>
          <w:right w:val="nil"/>
          <w:insideH w:val="nil"/>
          <w:insideV w:val="nil"/>
        </w:tcBorders>
        <w:shd w:val="clear" w:color="auto" w:fill="FFFFFF"/>
      </w:tcPr>
    </w:tblStylePr>
    <w:tblStylePr w:type="lastRow">
      <w:tblPr/>
      <w:tcPr>
        <w:tcBorders>
          <w:top w:val="single" w:color="4BACC6" w:sz="8" w:space="0"/>
          <w:left w:val="nil"/>
          <w:bottom w:val="nil"/>
          <w:right w:val="nil"/>
          <w:insideH w:val="nil"/>
          <w:insideV w:val="nil"/>
        </w:tcBorders>
        <w:shd w:val="clear" w:color="auto" w:fill="FFFFFF"/>
      </w:tcPr>
    </w:tblStylePr>
    <w:tblStylePr w:type="firstCol">
      <w:tblPr/>
      <w:tcPr>
        <w:tcBorders>
          <w:top w:val="nil"/>
          <w:left w:val="nil"/>
          <w:bottom w:val="nil"/>
          <w:right w:val="single" w:color="4BACC6" w:sz="8" w:space="0"/>
          <w:insideH w:val="nil"/>
          <w:insideV w:val="nil"/>
        </w:tcBorders>
        <w:shd w:val="clear" w:color="auto" w:fill="FFFFFF"/>
      </w:tcPr>
    </w:tblStylePr>
    <w:tblStylePr w:type="lastCol">
      <w:tblPr/>
      <w:tcPr>
        <w:tcBorders>
          <w:top w:val="nil"/>
          <w:left w:val="nil"/>
          <w:bottom w:val="single" w:color="4BACC6"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199">
    <w:name w:val="Medium List 2 Accent 6"/>
    <w:basedOn w:val="12"/>
    <w:qFormat/>
    <w:uiPriority w:val="66"/>
    <w:rPr>
      <w:rFonts w:ascii="SimSun" w:hAnsi="SimSun" w:eastAsia="Courier New" w:cs="Times New Roman"/>
      <w:color w:val="000000"/>
    </w:rPr>
    <w:tblPr>
      <w:tblBorders>
        <w:top w:val="single" w:color="F79646" w:sz="8" w:space="0"/>
        <w:left w:val="single" w:color="F79646" w:sz="8" w:space="0"/>
        <w:bottom w:val="single" w:color="F79646" w:sz="8" w:space="0"/>
        <w:right w:val="single" w:color="F79646" w:sz="8" w:space="0"/>
      </w:tblBorders>
    </w:tblPr>
    <w:tblStylePr w:type="firstRow">
      <w:rPr>
        <w:sz w:val="24"/>
        <w:szCs w:val="24"/>
      </w:rPr>
      <w:tblPr/>
      <w:tcPr>
        <w:tcBorders>
          <w:top w:val="nil"/>
          <w:left w:val="single" w:color="F79646" w:sz="24" w:space="0"/>
          <w:bottom w:val="nil"/>
          <w:right w:val="nil"/>
          <w:insideH w:val="nil"/>
          <w:insideV w:val="nil"/>
        </w:tcBorders>
        <w:shd w:val="clear" w:color="auto" w:fill="FFFFFF"/>
      </w:tcPr>
    </w:tblStylePr>
    <w:tblStylePr w:type="lastRow">
      <w:tblPr/>
      <w:tcPr>
        <w:tcBorders>
          <w:top w:val="single" w:color="F79646" w:sz="8" w:space="0"/>
          <w:left w:val="nil"/>
          <w:bottom w:val="nil"/>
          <w:right w:val="nil"/>
          <w:insideH w:val="nil"/>
          <w:insideV w:val="nil"/>
        </w:tcBorders>
        <w:shd w:val="clear" w:color="auto" w:fill="FFFFFF"/>
      </w:tcPr>
    </w:tblStylePr>
    <w:tblStylePr w:type="firstCol">
      <w:tblPr/>
      <w:tcPr>
        <w:tcBorders>
          <w:top w:val="nil"/>
          <w:left w:val="nil"/>
          <w:bottom w:val="nil"/>
          <w:right w:val="single" w:color="F79646" w:sz="8" w:space="0"/>
          <w:insideH w:val="nil"/>
          <w:insideV w:val="nil"/>
        </w:tcBorders>
        <w:shd w:val="clear" w:color="auto" w:fill="FFFFFF"/>
      </w:tcPr>
    </w:tblStylePr>
    <w:tblStylePr w:type="lastCol">
      <w:tblPr/>
      <w:tcPr>
        <w:tcBorders>
          <w:top w:val="nil"/>
          <w:left w:val="nil"/>
          <w:bottom w:val="single" w:color="F79646"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200">
    <w:name w:val="Medium Grid 1"/>
    <w:basedOn w:val="12"/>
    <w:qFormat/>
    <w:uiPriority w:val="67"/>
    <w:tblPr>
      <w:tblBorders>
        <w:top w:val="single" w:color="404040" w:sz="8" w:space="0"/>
        <w:left w:val="single" w:color="404040" w:sz="8" w:space="0"/>
        <w:bottom w:val="single" w:color="404040" w:sz="8" w:space="0"/>
        <w:right w:val="single" w:color="404040" w:sz="8" w:space="0"/>
        <w:insideH w:val="single" w:color="404040" w:sz="8" w:space="0"/>
        <w:insideV w:val="single" w:color="404040" w:sz="8" w:space="0"/>
      </w:tblBorders>
    </w:tblPr>
    <w:tcPr>
      <w:shd w:val="clear" w:color="auto" w:fill="C0C0C0"/>
    </w:tcPr>
    <w:tblStylePr w:type="firstRow">
      <w:rPr>
        <w:b/>
        <w:bCs/>
      </w:rPr>
    </w:tblStylePr>
    <w:tblStylePr w:type="lastRow">
      <w:rPr>
        <w:b/>
        <w:bCs/>
      </w:rPr>
      <w:tblPr/>
      <w:tcPr>
        <w:tcBorders>
          <w:top w:val="single" w:color="404040" w:sz="18" w:space="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201">
    <w:name w:val="Medium Grid 1 Accent 1"/>
    <w:basedOn w:val="12"/>
    <w:qFormat/>
    <w:uiPriority w:val="67"/>
    <w:tblPr>
      <w:tblBorders>
        <w:top w:val="single" w:color="7BA0CD" w:sz="8" w:space="0"/>
        <w:left w:val="single" w:color="7BA0CD" w:sz="8" w:space="0"/>
        <w:bottom w:val="single" w:color="7BA0CD" w:sz="8" w:space="0"/>
        <w:right w:val="single" w:color="7BA0CD" w:sz="8" w:space="0"/>
        <w:insideH w:val="single" w:color="7BA0CD" w:sz="8" w:space="0"/>
        <w:insideV w:val="single" w:color="7BA0CD" w:sz="8" w:space="0"/>
      </w:tblBorders>
    </w:tblPr>
    <w:tcPr>
      <w:shd w:val="clear" w:color="auto" w:fill="D3DFEE"/>
    </w:tcPr>
    <w:tblStylePr w:type="firstRow">
      <w:rPr>
        <w:b/>
        <w:bCs/>
      </w:rPr>
    </w:tblStylePr>
    <w:tblStylePr w:type="lastRow">
      <w:rPr>
        <w:b/>
        <w:bCs/>
      </w:rPr>
      <w:tblPr/>
      <w:tcPr>
        <w:tcBorders>
          <w:top w:val="single" w:color="7BA0CD" w:sz="18" w:space="0"/>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202">
    <w:name w:val="Medium Grid 1 Accent 2"/>
    <w:basedOn w:val="12"/>
    <w:qFormat/>
    <w:uiPriority w:val="67"/>
    <w:tblPr>
      <w:tblBorders>
        <w:top w:val="single" w:color="CF7B79" w:sz="8" w:space="0"/>
        <w:left w:val="single" w:color="CF7B79" w:sz="8" w:space="0"/>
        <w:bottom w:val="single" w:color="CF7B79" w:sz="8" w:space="0"/>
        <w:right w:val="single" w:color="CF7B79" w:sz="8" w:space="0"/>
        <w:insideH w:val="single" w:color="CF7B79" w:sz="8" w:space="0"/>
        <w:insideV w:val="single" w:color="CF7B79" w:sz="8" w:space="0"/>
      </w:tblBorders>
    </w:tblPr>
    <w:tcPr>
      <w:shd w:val="clear" w:color="auto" w:fill="EFD3D2"/>
    </w:tcPr>
    <w:tblStylePr w:type="firstRow">
      <w:rPr>
        <w:b/>
        <w:bCs/>
      </w:rPr>
    </w:tblStylePr>
    <w:tblStylePr w:type="lastRow">
      <w:rPr>
        <w:b/>
        <w:bCs/>
      </w:rPr>
      <w:tblPr/>
      <w:tcPr>
        <w:tcBorders>
          <w:top w:val="single" w:color="CF7B79" w:sz="18" w:space="0"/>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203">
    <w:name w:val="Medium Grid 1 Accent 3"/>
    <w:basedOn w:val="12"/>
    <w:qFormat/>
    <w:uiPriority w:val="67"/>
    <w:tblPr>
      <w:tblBorders>
        <w:top w:val="single" w:color="B3CC82" w:sz="8" w:space="0"/>
        <w:left w:val="single" w:color="B3CC82" w:sz="8" w:space="0"/>
        <w:bottom w:val="single" w:color="B3CC82" w:sz="8" w:space="0"/>
        <w:right w:val="single" w:color="B3CC82" w:sz="8" w:space="0"/>
        <w:insideH w:val="single" w:color="B3CC82" w:sz="8" w:space="0"/>
        <w:insideV w:val="single" w:color="B3CC82" w:sz="8" w:space="0"/>
      </w:tblBorders>
    </w:tblPr>
    <w:tcPr>
      <w:shd w:val="clear" w:color="auto" w:fill="E6EED5"/>
    </w:tcPr>
    <w:tblStylePr w:type="firstRow">
      <w:rPr>
        <w:b/>
        <w:bCs/>
      </w:rPr>
    </w:tblStylePr>
    <w:tblStylePr w:type="lastRow">
      <w:rPr>
        <w:b/>
        <w:bCs/>
      </w:rPr>
      <w:tblPr/>
      <w:tcPr>
        <w:tcBorders>
          <w:top w:val="single" w:color="B3CC82" w:sz="18" w:space="0"/>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204">
    <w:name w:val="Medium Grid 1 Accent 4"/>
    <w:basedOn w:val="12"/>
    <w:qFormat/>
    <w:uiPriority w:val="67"/>
    <w:tblPr>
      <w:tblBorders>
        <w:top w:val="single" w:color="9F8AB9" w:sz="8" w:space="0"/>
        <w:left w:val="single" w:color="9F8AB9" w:sz="8" w:space="0"/>
        <w:bottom w:val="single" w:color="9F8AB9" w:sz="8" w:space="0"/>
        <w:right w:val="single" w:color="9F8AB9" w:sz="8" w:space="0"/>
        <w:insideH w:val="single" w:color="9F8AB9" w:sz="8" w:space="0"/>
        <w:insideV w:val="single" w:color="9F8AB9" w:sz="8" w:space="0"/>
      </w:tblBorders>
    </w:tblPr>
    <w:tcPr>
      <w:shd w:val="clear" w:color="auto" w:fill="DFD8E8"/>
    </w:tcPr>
    <w:tblStylePr w:type="firstRow">
      <w:rPr>
        <w:b/>
        <w:bCs/>
      </w:rPr>
    </w:tblStylePr>
    <w:tblStylePr w:type="lastRow">
      <w:rPr>
        <w:b/>
        <w:bCs/>
      </w:rPr>
      <w:tblPr/>
      <w:tcPr>
        <w:tcBorders>
          <w:top w:val="single" w:color="9F8AB9" w:sz="18" w:space="0"/>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205">
    <w:name w:val="Medium Grid 1 Accent 5"/>
    <w:basedOn w:val="12"/>
    <w:qFormat/>
    <w:uiPriority w:val="67"/>
    <w:tblPr>
      <w:tblBorders>
        <w:top w:val="single" w:color="78C0D4" w:sz="8" w:space="0"/>
        <w:left w:val="single" w:color="78C0D4" w:sz="8" w:space="0"/>
        <w:bottom w:val="single" w:color="78C0D4" w:sz="8" w:space="0"/>
        <w:right w:val="single" w:color="78C0D4" w:sz="8" w:space="0"/>
        <w:insideH w:val="single" w:color="78C0D4" w:sz="8" w:space="0"/>
        <w:insideV w:val="single" w:color="78C0D4" w:sz="8" w:space="0"/>
      </w:tblBorders>
    </w:tblPr>
    <w:tcPr>
      <w:shd w:val="clear" w:color="auto" w:fill="D2EAF1"/>
    </w:tcPr>
    <w:tblStylePr w:type="firstRow">
      <w:rPr>
        <w:b/>
        <w:bCs/>
      </w:rPr>
    </w:tblStylePr>
    <w:tblStylePr w:type="lastRow">
      <w:rPr>
        <w:b/>
        <w:bCs/>
      </w:rPr>
      <w:tblPr/>
      <w:tcPr>
        <w:tcBorders>
          <w:top w:val="single" w:color="78C0D4" w:sz="18" w:space="0"/>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206">
    <w:name w:val="Medium Grid 1 Accent 6"/>
    <w:basedOn w:val="12"/>
    <w:qFormat/>
    <w:uiPriority w:val="67"/>
    <w:tblPr>
      <w:tblBorders>
        <w:top w:val="single" w:color="F9B074" w:sz="8" w:space="0"/>
        <w:left w:val="single" w:color="F9B074" w:sz="8" w:space="0"/>
        <w:bottom w:val="single" w:color="F9B074" w:sz="8" w:space="0"/>
        <w:right w:val="single" w:color="F9B074" w:sz="8" w:space="0"/>
        <w:insideH w:val="single" w:color="F9B074" w:sz="8" w:space="0"/>
        <w:insideV w:val="single" w:color="F9B074" w:sz="8" w:space="0"/>
      </w:tblBorders>
    </w:tblPr>
    <w:tcPr>
      <w:shd w:val="clear" w:color="auto" w:fill="FDE4D0"/>
    </w:tcPr>
    <w:tblStylePr w:type="firstRow">
      <w:rPr>
        <w:b/>
        <w:bCs/>
      </w:rPr>
    </w:tblStylePr>
    <w:tblStylePr w:type="lastRow">
      <w:rPr>
        <w:b/>
        <w:bCs/>
      </w:rPr>
      <w:tblPr/>
      <w:tcPr>
        <w:tcBorders>
          <w:top w:val="single" w:color="F9B074" w:sz="18" w:space="0"/>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207">
    <w:name w:val="Medium Grid 2"/>
    <w:basedOn w:val="12"/>
    <w:qFormat/>
    <w:uiPriority w:val="68"/>
    <w:rPr>
      <w:rFonts w:ascii="SimSun" w:hAnsi="SimSun" w:eastAsia="Courier New" w:cs="Times New Roman"/>
      <w:color w:val="000000"/>
    </w:rPr>
    <w:tblP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insideV w:val="single" w:sz="6" w:space="0"/>
        </w:tcBorders>
        <w:shd w:val="clear" w:color="auto" w:fill="808080"/>
      </w:tcPr>
    </w:tblStylePr>
    <w:tblStylePr w:type="nwCell">
      <w:tblPr/>
      <w:tcPr>
        <w:shd w:val="clear" w:color="auto" w:fill="FFFFFF"/>
      </w:tcPr>
    </w:tblStylePr>
  </w:style>
  <w:style w:type="table" w:styleId="208">
    <w:name w:val="Medium Grid 2 Accent 1"/>
    <w:basedOn w:val="12"/>
    <w:qFormat/>
    <w:uiPriority w:val="68"/>
    <w:rPr>
      <w:rFonts w:ascii="SimSun" w:hAnsi="SimSun" w:eastAsia="Courier New" w:cs="Times New Roman"/>
      <w:color w:val="000000"/>
    </w:rPr>
    <w:tblP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insideV w:val="single" w:sz="6" w:space="0"/>
        </w:tcBorders>
        <w:shd w:val="clear" w:color="auto" w:fill="A7BFDE"/>
      </w:tcPr>
    </w:tblStylePr>
    <w:tblStylePr w:type="nwCell">
      <w:tblPr/>
      <w:tcPr>
        <w:shd w:val="clear" w:color="auto" w:fill="FFFFFF"/>
      </w:tcPr>
    </w:tblStylePr>
  </w:style>
  <w:style w:type="table" w:styleId="209">
    <w:name w:val="Medium Grid 2 Accent 2"/>
    <w:basedOn w:val="12"/>
    <w:qFormat/>
    <w:uiPriority w:val="68"/>
    <w:rPr>
      <w:rFonts w:ascii="SimSun" w:hAnsi="SimSun" w:eastAsia="Courier New" w:cs="Times New Roman"/>
      <w:color w:val="000000"/>
    </w:rPr>
    <w:tblPr>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insideV w:val="single" w:sz="6" w:space="0"/>
        </w:tcBorders>
        <w:shd w:val="clear" w:color="auto" w:fill="DFA7A6"/>
      </w:tcPr>
    </w:tblStylePr>
    <w:tblStylePr w:type="nwCell">
      <w:tblPr/>
      <w:tcPr>
        <w:shd w:val="clear" w:color="auto" w:fill="FFFFFF"/>
      </w:tcPr>
    </w:tblStylePr>
  </w:style>
  <w:style w:type="table" w:styleId="210">
    <w:name w:val="Medium Grid 2 Accent 3"/>
    <w:basedOn w:val="12"/>
    <w:qFormat/>
    <w:uiPriority w:val="68"/>
    <w:rPr>
      <w:rFonts w:ascii="SimSun" w:hAnsi="SimSun" w:eastAsia="Courier New" w:cs="Times New Roman"/>
      <w:color w:val="000000"/>
    </w:rPr>
    <w:tblPr>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insideV w:val="single" w:sz="6" w:space="0"/>
        </w:tcBorders>
        <w:shd w:val="clear" w:color="auto" w:fill="CDDDAC"/>
      </w:tcPr>
    </w:tblStylePr>
    <w:tblStylePr w:type="nwCell">
      <w:tblPr/>
      <w:tcPr>
        <w:shd w:val="clear" w:color="auto" w:fill="FFFFFF"/>
      </w:tcPr>
    </w:tblStylePr>
  </w:style>
  <w:style w:type="table" w:styleId="211">
    <w:name w:val="Medium Grid 2 Accent 4"/>
    <w:basedOn w:val="12"/>
    <w:qFormat/>
    <w:uiPriority w:val="68"/>
    <w:rPr>
      <w:rFonts w:ascii="SimSun" w:hAnsi="SimSun" w:eastAsia="Courier New" w:cs="Times New Roman"/>
      <w:color w:val="000000"/>
    </w:rPr>
    <w:tblPr>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insideV w:val="single" w:sz="6" w:space="0"/>
        </w:tcBorders>
        <w:shd w:val="clear" w:color="auto" w:fill="BFB1D0"/>
      </w:tcPr>
    </w:tblStylePr>
    <w:tblStylePr w:type="nwCell">
      <w:tblPr/>
      <w:tcPr>
        <w:shd w:val="clear" w:color="auto" w:fill="FFFFFF"/>
      </w:tcPr>
    </w:tblStylePr>
  </w:style>
  <w:style w:type="table" w:styleId="212">
    <w:name w:val="Medium Grid 2 Accent 5"/>
    <w:basedOn w:val="12"/>
    <w:qFormat/>
    <w:uiPriority w:val="68"/>
    <w:rPr>
      <w:rFonts w:ascii="SimSun" w:hAnsi="SimSun" w:eastAsia="Courier New" w:cs="Times New Roman"/>
      <w:color w:val="000000"/>
    </w:rPr>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insideV w:val="single" w:sz="6" w:space="0"/>
        </w:tcBorders>
        <w:shd w:val="clear" w:color="auto" w:fill="A5D5E2"/>
      </w:tcPr>
    </w:tblStylePr>
    <w:tblStylePr w:type="nwCell">
      <w:tblPr/>
      <w:tcPr>
        <w:shd w:val="clear" w:color="auto" w:fill="FFFFFF"/>
      </w:tcPr>
    </w:tblStylePr>
  </w:style>
  <w:style w:type="table" w:styleId="213">
    <w:name w:val="Medium Grid 2 Accent 6"/>
    <w:basedOn w:val="12"/>
    <w:qFormat/>
    <w:uiPriority w:val="68"/>
    <w:rPr>
      <w:rFonts w:ascii="SimSun" w:hAnsi="SimSun" w:eastAsia="Courier New" w:cs="Times New Roman"/>
      <w:color w:val="000000"/>
    </w:rPr>
    <w:tblPr>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insideV w:val="single" w:sz="6" w:space="0"/>
        </w:tcBorders>
        <w:shd w:val="clear" w:color="auto" w:fill="FBCAA2"/>
      </w:tcPr>
    </w:tblStylePr>
    <w:tblStylePr w:type="nwCell">
      <w:tblPr/>
      <w:tcPr>
        <w:shd w:val="clear" w:color="auto" w:fill="FFFFFF"/>
      </w:tcPr>
    </w:tblStylePr>
  </w:style>
  <w:style w:type="table" w:styleId="214">
    <w:name w:val="Medium Grid 3"/>
    <w:basedOn w:val="12"/>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C0C0C0"/>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000000"/>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000000"/>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000000"/>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000000"/>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808080"/>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808080"/>
      </w:tcPr>
    </w:tblStylePr>
  </w:style>
  <w:style w:type="table" w:styleId="215">
    <w:name w:val="Medium Grid 3 Accent 1"/>
    <w:basedOn w:val="12"/>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3DFEE"/>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4F81BD"/>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4F81BD"/>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4F81BD"/>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4F81BD"/>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A7BFDE"/>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A7BFDE"/>
      </w:tcPr>
    </w:tblStylePr>
  </w:style>
  <w:style w:type="table" w:styleId="216">
    <w:name w:val="Medium Grid 3 Accent 2"/>
    <w:basedOn w:val="12"/>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EFD3D2"/>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C0504D"/>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C0504D"/>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C0504D"/>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C0504D"/>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DFA7A6"/>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DFA7A6"/>
      </w:tcPr>
    </w:tblStylePr>
  </w:style>
  <w:style w:type="table" w:styleId="217">
    <w:name w:val="Medium Grid 3 Accent 3"/>
    <w:basedOn w:val="12"/>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E6EED5"/>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9BBB59"/>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9BBB59"/>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9BBB59"/>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9BBB59"/>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CDDDAC"/>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CDDDAC"/>
      </w:tcPr>
    </w:tblStylePr>
  </w:style>
  <w:style w:type="table" w:styleId="218">
    <w:name w:val="Medium Grid 3 Accent 4"/>
    <w:basedOn w:val="12"/>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FD8E8"/>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8064A2"/>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8064A2"/>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8064A2"/>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8064A2"/>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BFB1D0"/>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BFB1D0"/>
      </w:tcPr>
    </w:tblStylePr>
  </w:style>
  <w:style w:type="table" w:styleId="219">
    <w:name w:val="Medium Grid 3 Accent 5"/>
    <w:basedOn w:val="12"/>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2EAF1"/>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4BACC6"/>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4BACC6"/>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4BACC6"/>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4BACC6"/>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A5D5E2"/>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A5D5E2"/>
      </w:tcPr>
    </w:tblStylePr>
  </w:style>
  <w:style w:type="table" w:styleId="220">
    <w:name w:val="Medium Grid 3 Accent 6"/>
    <w:basedOn w:val="12"/>
    <w:qFormat/>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FDE4D0"/>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F79646"/>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F79646"/>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F79646"/>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F79646"/>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FBCAA2"/>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FBCAA2"/>
      </w:tcPr>
    </w:tblStylePr>
  </w:style>
  <w:style w:type="table" w:styleId="221">
    <w:name w:val="Dark List"/>
    <w:basedOn w:val="12"/>
    <w:qFormat/>
    <w:uiPriority w:val="70"/>
    <w:rPr>
      <w:color w:val="FFFFFF"/>
    </w:rPr>
    <w:tblPr>
      <w:tblStyleRowBandSize w:val="1"/>
      <w:tblStyleColBandSize w:val="1"/>
    </w:tblPr>
    <w:tcPr>
      <w:shd w:val="clear" w:color="auto" w:fill="000000"/>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000000"/>
      </w:tcPr>
    </w:tblStylePr>
    <w:tblStylePr w:type="firstCol">
      <w:tblPr/>
      <w:tcPr>
        <w:tcBorders>
          <w:top w:val="nil"/>
          <w:left w:val="nil"/>
          <w:bottom w:val="nil"/>
          <w:right w:val="single" w:color="FFFFFF" w:sz="18" w:space="0"/>
          <w:insideH w:val="nil"/>
          <w:insideV w:val="nil"/>
        </w:tcBorders>
        <w:shd w:val="clear" w:color="auto" w:fill="000000"/>
      </w:tcPr>
    </w:tblStylePr>
    <w:tblStylePr w:type="lastCol">
      <w:tblPr/>
      <w:tcPr>
        <w:tcBorders>
          <w:top w:val="nil"/>
          <w:left w:val="nil"/>
          <w:bottom w:val="single" w:color="FFFFFF" w:sz="18" w:space="0"/>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222">
    <w:name w:val="Dark List Accent 1"/>
    <w:basedOn w:val="12"/>
    <w:qFormat/>
    <w:uiPriority w:val="70"/>
    <w:rPr>
      <w:color w:val="FFFFFF"/>
    </w:rPr>
    <w:tblPr>
      <w:tblStyleRowBandSize w:val="1"/>
      <w:tblStyleColBandSize w:val="1"/>
    </w:tblPr>
    <w:tcPr>
      <w:shd w:val="clear" w:color="auto" w:fill="4F81BD"/>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243F60"/>
      </w:tcPr>
    </w:tblStylePr>
    <w:tblStylePr w:type="firstCol">
      <w:tblPr/>
      <w:tcPr>
        <w:tcBorders>
          <w:top w:val="nil"/>
          <w:left w:val="nil"/>
          <w:bottom w:val="nil"/>
          <w:right w:val="single" w:color="FFFFFF" w:sz="18" w:space="0"/>
          <w:insideH w:val="nil"/>
          <w:insideV w:val="nil"/>
        </w:tcBorders>
        <w:shd w:val="clear" w:color="auto" w:fill="365F91"/>
      </w:tcPr>
    </w:tblStylePr>
    <w:tblStylePr w:type="lastCol">
      <w:tblPr/>
      <w:tcPr>
        <w:tcBorders>
          <w:top w:val="nil"/>
          <w:left w:val="nil"/>
          <w:bottom w:val="single" w:color="FFFFFF" w:sz="18" w:space="0"/>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223">
    <w:name w:val="Dark List Accent 2"/>
    <w:basedOn w:val="12"/>
    <w:qFormat/>
    <w:uiPriority w:val="70"/>
    <w:rPr>
      <w:color w:val="FFFFFF"/>
    </w:rPr>
    <w:tblPr>
      <w:tblStyleRowBandSize w:val="1"/>
      <w:tblStyleColBandSize w:val="1"/>
    </w:tblPr>
    <w:tcPr>
      <w:shd w:val="clear" w:color="auto" w:fill="C0504D"/>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622423"/>
      </w:tcPr>
    </w:tblStylePr>
    <w:tblStylePr w:type="firstCol">
      <w:tblPr/>
      <w:tcPr>
        <w:tcBorders>
          <w:top w:val="nil"/>
          <w:left w:val="nil"/>
          <w:bottom w:val="nil"/>
          <w:right w:val="single" w:color="FFFFFF" w:sz="18" w:space="0"/>
          <w:insideH w:val="nil"/>
          <w:insideV w:val="nil"/>
        </w:tcBorders>
        <w:shd w:val="clear" w:color="auto" w:fill="943634"/>
      </w:tcPr>
    </w:tblStylePr>
    <w:tblStylePr w:type="lastCol">
      <w:tblPr/>
      <w:tcPr>
        <w:tcBorders>
          <w:top w:val="nil"/>
          <w:left w:val="nil"/>
          <w:bottom w:val="single" w:color="FFFFFF" w:sz="18" w:space="0"/>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224">
    <w:name w:val="Dark List Accent 3"/>
    <w:basedOn w:val="12"/>
    <w:qFormat/>
    <w:uiPriority w:val="70"/>
    <w:rPr>
      <w:color w:val="FFFFFF"/>
    </w:rPr>
    <w:tblPr>
      <w:tblStyleRowBandSize w:val="1"/>
      <w:tblStyleColBandSize w:val="1"/>
    </w:tblPr>
    <w:tcPr>
      <w:shd w:val="clear" w:color="auto" w:fill="9BBB59"/>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4E6128"/>
      </w:tcPr>
    </w:tblStylePr>
    <w:tblStylePr w:type="firstCol">
      <w:tblPr/>
      <w:tcPr>
        <w:tcBorders>
          <w:top w:val="nil"/>
          <w:left w:val="nil"/>
          <w:bottom w:val="nil"/>
          <w:right w:val="single" w:color="FFFFFF" w:sz="18" w:space="0"/>
          <w:insideH w:val="nil"/>
          <w:insideV w:val="nil"/>
        </w:tcBorders>
        <w:shd w:val="clear" w:color="auto" w:fill="76923C"/>
      </w:tcPr>
    </w:tblStylePr>
    <w:tblStylePr w:type="lastCol">
      <w:tblPr/>
      <w:tcPr>
        <w:tcBorders>
          <w:top w:val="nil"/>
          <w:left w:val="nil"/>
          <w:bottom w:val="single" w:color="FFFFFF" w:sz="18" w:space="0"/>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225">
    <w:name w:val="Dark List Accent 4"/>
    <w:basedOn w:val="12"/>
    <w:qFormat/>
    <w:uiPriority w:val="70"/>
    <w:rPr>
      <w:color w:val="FFFFFF"/>
    </w:rPr>
    <w:tblPr>
      <w:tblStyleRowBandSize w:val="1"/>
      <w:tblStyleColBandSize w:val="1"/>
    </w:tblPr>
    <w:tcPr>
      <w:shd w:val="clear" w:color="auto" w:fill="8064A2"/>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3F3151"/>
      </w:tcPr>
    </w:tblStylePr>
    <w:tblStylePr w:type="firstCol">
      <w:tblPr/>
      <w:tcPr>
        <w:tcBorders>
          <w:top w:val="nil"/>
          <w:left w:val="nil"/>
          <w:bottom w:val="nil"/>
          <w:right w:val="single" w:color="FFFFFF" w:sz="18" w:space="0"/>
          <w:insideH w:val="nil"/>
          <w:insideV w:val="nil"/>
        </w:tcBorders>
        <w:shd w:val="clear" w:color="auto" w:fill="5F497A"/>
      </w:tcPr>
    </w:tblStylePr>
    <w:tblStylePr w:type="lastCol">
      <w:tblPr/>
      <w:tcPr>
        <w:tcBorders>
          <w:top w:val="nil"/>
          <w:left w:val="nil"/>
          <w:bottom w:val="single" w:color="FFFFFF" w:sz="18" w:space="0"/>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226">
    <w:name w:val="Dark List Accent 5"/>
    <w:basedOn w:val="12"/>
    <w:qFormat/>
    <w:uiPriority w:val="70"/>
    <w:rPr>
      <w:color w:val="FFFFFF"/>
    </w:rPr>
    <w:tblPr>
      <w:tblStyleRowBandSize w:val="1"/>
      <w:tblStyleColBandSize w:val="1"/>
    </w:tblPr>
    <w:tcPr>
      <w:shd w:val="clear" w:color="auto" w:fill="4BACC6"/>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205867"/>
      </w:tcPr>
    </w:tblStylePr>
    <w:tblStylePr w:type="firstCol">
      <w:tblPr/>
      <w:tcPr>
        <w:tcBorders>
          <w:top w:val="nil"/>
          <w:left w:val="nil"/>
          <w:bottom w:val="nil"/>
          <w:right w:val="single" w:color="FFFFFF" w:sz="18" w:space="0"/>
          <w:insideH w:val="nil"/>
          <w:insideV w:val="nil"/>
        </w:tcBorders>
        <w:shd w:val="clear" w:color="auto" w:fill="31849B"/>
      </w:tcPr>
    </w:tblStylePr>
    <w:tblStylePr w:type="lastCol">
      <w:tblPr/>
      <w:tcPr>
        <w:tcBorders>
          <w:top w:val="nil"/>
          <w:left w:val="nil"/>
          <w:bottom w:val="single" w:color="FFFFFF" w:sz="18" w:space="0"/>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227">
    <w:name w:val="Dark List Accent 6"/>
    <w:basedOn w:val="12"/>
    <w:qFormat/>
    <w:uiPriority w:val="70"/>
    <w:rPr>
      <w:color w:val="FFFFFF"/>
    </w:rPr>
    <w:tblPr>
      <w:tblStyleRowBandSize w:val="1"/>
      <w:tblStyleColBandSize w:val="1"/>
    </w:tblPr>
    <w:tcPr>
      <w:shd w:val="clear" w:color="auto" w:fill="F79646"/>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974706"/>
      </w:tcPr>
    </w:tblStylePr>
    <w:tblStylePr w:type="firstCol">
      <w:tblPr/>
      <w:tcPr>
        <w:tcBorders>
          <w:top w:val="nil"/>
          <w:left w:val="nil"/>
          <w:bottom w:val="nil"/>
          <w:right w:val="single" w:color="FFFFFF" w:sz="18" w:space="0"/>
          <w:insideH w:val="nil"/>
          <w:insideV w:val="nil"/>
        </w:tcBorders>
        <w:shd w:val="clear" w:color="auto" w:fill="E36C0A"/>
      </w:tcPr>
    </w:tblStylePr>
    <w:tblStylePr w:type="lastCol">
      <w:tblPr/>
      <w:tcPr>
        <w:tcBorders>
          <w:top w:val="nil"/>
          <w:left w:val="nil"/>
          <w:bottom w:val="single" w:color="FFFFFF" w:sz="18" w:space="0"/>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228">
    <w:name w:val="Colorful Shading"/>
    <w:basedOn w:val="12"/>
    <w:qFormat/>
    <w:uiPriority w:val="71"/>
    <w:rPr>
      <w:color w:val="000000"/>
    </w:rPr>
    <w:tblPr>
      <w:tblBorders>
        <w:top w:val="single" w:color="C0504D" w:sz="24" w:space="0"/>
        <w:left w:val="single" w:color="000000" w:sz="4" w:space="0"/>
        <w:bottom w:val="single" w:color="000000" w:sz="4" w:space="0"/>
        <w:right w:val="single" w:color="000000" w:sz="4" w:space="0"/>
        <w:insideH w:val="single" w:color="FFFFFF" w:sz="4" w:space="0"/>
        <w:insideV w:val="single" w:color="FFFFFF" w:sz="4" w:space="0"/>
      </w:tblBorders>
    </w:tblPr>
    <w:tcPr>
      <w:shd w:val="clear" w:color="auto" w:fill="E6E6E6"/>
    </w:tcPr>
    <w:tblStylePr w:type="firstRow">
      <w:rPr>
        <w:b/>
        <w:bCs/>
      </w:rPr>
      <w:tblPr/>
      <w:tcPr>
        <w:tcBorders>
          <w:top w:val="nil"/>
          <w:left w:val="single" w:color="C0504D"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000000"/>
      </w:tcPr>
    </w:tblStylePr>
    <w:tblStylePr w:type="firstCol">
      <w:rPr>
        <w:color w:val="FFFFFF"/>
      </w:rPr>
      <w:tblPr/>
      <w:tcPr>
        <w:tcBorders>
          <w:top w:val="nil"/>
          <w:left w:val="nil"/>
          <w:bottom w:val="nil"/>
          <w:right w:val="nil"/>
          <w:insideH w:val="single" w:sz="4" w:space="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229">
    <w:name w:val="Colorful Shading Accent 1"/>
    <w:basedOn w:val="12"/>
    <w:qFormat/>
    <w:uiPriority w:val="71"/>
    <w:rPr>
      <w:color w:val="000000"/>
    </w:rPr>
    <w:tblPr>
      <w:tblBorders>
        <w:top w:val="single" w:color="C0504D" w:sz="24" w:space="0"/>
        <w:left w:val="single" w:color="4F81BD" w:sz="4" w:space="0"/>
        <w:bottom w:val="single" w:color="4F81BD" w:sz="4" w:space="0"/>
        <w:right w:val="single" w:color="4F81BD" w:sz="4" w:space="0"/>
        <w:insideH w:val="single" w:color="FFFFFF" w:sz="4" w:space="0"/>
        <w:insideV w:val="single" w:color="FFFFFF" w:sz="4" w:space="0"/>
      </w:tblBorders>
    </w:tblPr>
    <w:tcPr>
      <w:shd w:val="clear" w:color="auto" w:fill="EDF2F8"/>
    </w:tcPr>
    <w:tblStylePr w:type="firstRow">
      <w:rPr>
        <w:b/>
        <w:bCs/>
      </w:rPr>
      <w:tblPr/>
      <w:tcPr>
        <w:tcBorders>
          <w:top w:val="nil"/>
          <w:left w:val="single" w:color="C0504D"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2C4C74"/>
      </w:tcPr>
    </w:tblStylePr>
    <w:tblStylePr w:type="firstCol">
      <w:rPr>
        <w:color w:val="FFFFFF"/>
      </w:rPr>
      <w:tblPr/>
      <w:tcPr>
        <w:tcBorders>
          <w:top w:val="nil"/>
          <w:left w:val="nil"/>
          <w:bottom w:val="nil"/>
          <w:right w:val="nil"/>
          <w:insideH w:val="single" w:sz="4" w:space="0"/>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230">
    <w:name w:val="Colorful Shading Accent 2"/>
    <w:basedOn w:val="12"/>
    <w:qFormat/>
    <w:uiPriority w:val="71"/>
    <w:rPr>
      <w:color w:val="000000"/>
    </w:rPr>
    <w:tblPr>
      <w:tblBorders>
        <w:top w:val="single" w:color="C0504D" w:sz="24" w:space="0"/>
        <w:left w:val="single" w:color="C0504D" w:sz="4" w:space="0"/>
        <w:bottom w:val="single" w:color="C0504D" w:sz="4" w:space="0"/>
        <w:right w:val="single" w:color="C0504D" w:sz="4" w:space="0"/>
        <w:insideH w:val="single" w:color="FFFFFF" w:sz="4" w:space="0"/>
        <w:insideV w:val="single" w:color="FFFFFF" w:sz="4" w:space="0"/>
      </w:tblBorders>
    </w:tblPr>
    <w:tcPr>
      <w:shd w:val="clear" w:color="auto" w:fill="F8EDED"/>
    </w:tcPr>
    <w:tblStylePr w:type="firstRow">
      <w:rPr>
        <w:b/>
        <w:bCs/>
      </w:rPr>
      <w:tblPr/>
      <w:tcPr>
        <w:tcBorders>
          <w:top w:val="nil"/>
          <w:left w:val="single" w:color="C0504D"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772C2A"/>
      </w:tcPr>
    </w:tblStylePr>
    <w:tblStylePr w:type="firstCol">
      <w:rPr>
        <w:color w:val="FFFFFF"/>
      </w:rPr>
      <w:tblPr/>
      <w:tcPr>
        <w:tcBorders>
          <w:top w:val="nil"/>
          <w:left w:val="nil"/>
          <w:bottom w:val="nil"/>
          <w:right w:val="nil"/>
          <w:insideH w:val="single" w:sz="4" w:space="0"/>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231">
    <w:name w:val="Colorful Shading Accent 3"/>
    <w:basedOn w:val="12"/>
    <w:qFormat/>
    <w:uiPriority w:val="71"/>
    <w:rPr>
      <w:color w:val="000000"/>
    </w:rPr>
    <w:tblPr>
      <w:tblBorders>
        <w:top w:val="single" w:color="8064A2" w:sz="24" w:space="0"/>
        <w:left w:val="single" w:color="9BBB59" w:sz="4" w:space="0"/>
        <w:bottom w:val="single" w:color="9BBB59" w:sz="4" w:space="0"/>
        <w:right w:val="single" w:color="9BBB59" w:sz="4" w:space="0"/>
        <w:insideH w:val="single" w:color="FFFFFF" w:sz="4" w:space="0"/>
        <w:insideV w:val="single" w:color="FFFFFF" w:sz="4" w:space="0"/>
      </w:tblBorders>
    </w:tblPr>
    <w:tcPr>
      <w:shd w:val="clear" w:color="auto" w:fill="F5F8EE"/>
    </w:tcPr>
    <w:tblStylePr w:type="firstRow">
      <w:rPr>
        <w:b/>
        <w:bCs/>
      </w:rPr>
      <w:tblPr/>
      <w:tcPr>
        <w:tcBorders>
          <w:top w:val="nil"/>
          <w:left w:val="single" w:color="8064A2"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5E7530"/>
      </w:tcPr>
    </w:tblStylePr>
    <w:tblStylePr w:type="firstCol">
      <w:rPr>
        <w:color w:val="FFFFFF"/>
      </w:rPr>
      <w:tblPr/>
      <w:tcPr>
        <w:tcBorders>
          <w:top w:val="nil"/>
          <w:left w:val="nil"/>
          <w:bottom w:val="nil"/>
          <w:right w:val="nil"/>
          <w:insideH w:val="single" w:sz="4" w:space="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232">
    <w:name w:val="Colorful Shading Accent 4"/>
    <w:basedOn w:val="12"/>
    <w:qFormat/>
    <w:uiPriority w:val="71"/>
    <w:rPr>
      <w:color w:val="000000"/>
    </w:rPr>
    <w:tblPr>
      <w:tblBorders>
        <w:top w:val="single" w:color="9BBB59" w:sz="24" w:space="0"/>
        <w:left w:val="single" w:color="8064A2" w:sz="4" w:space="0"/>
        <w:bottom w:val="single" w:color="8064A2" w:sz="4" w:space="0"/>
        <w:right w:val="single" w:color="8064A2" w:sz="4" w:space="0"/>
        <w:insideH w:val="single" w:color="FFFFFF" w:sz="4" w:space="0"/>
        <w:insideV w:val="single" w:color="FFFFFF" w:sz="4" w:space="0"/>
      </w:tblBorders>
    </w:tblPr>
    <w:tcPr>
      <w:shd w:val="clear" w:color="auto" w:fill="F2EFF6"/>
    </w:tcPr>
    <w:tblStylePr w:type="firstRow">
      <w:rPr>
        <w:b/>
        <w:bCs/>
      </w:rPr>
      <w:tblPr/>
      <w:tcPr>
        <w:tcBorders>
          <w:top w:val="nil"/>
          <w:left w:val="single" w:color="9BBB59"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4C3B62"/>
      </w:tcPr>
    </w:tblStylePr>
    <w:tblStylePr w:type="firstCol">
      <w:rPr>
        <w:color w:val="FFFFFF"/>
      </w:rPr>
      <w:tblPr/>
      <w:tcPr>
        <w:tcBorders>
          <w:top w:val="nil"/>
          <w:left w:val="nil"/>
          <w:bottom w:val="nil"/>
          <w:right w:val="nil"/>
          <w:insideH w:val="single" w:sz="4" w:space="0"/>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233">
    <w:name w:val="Colorful Shading Accent 5"/>
    <w:basedOn w:val="12"/>
    <w:qFormat/>
    <w:uiPriority w:val="71"/>
    <w:rPr>
      <w:color w:val="000000"/>
    </w:rPr>
    <w:tblPr>
      <w:tblBorders>
        <w:top w:val="single" w:color="F79646" w:sz="24" w:space="0"/>
        <w:left w:val="single" w:color="4BACC6" w:sz="4" w:space="0"/>
        <w:bottom w:val="single" w:color="4BACC6" w:sz="4" w:space="0"/>
        <w:right w:val="single" w:color="4BACC6" w:sz="4" w:space="0"/>
        <w:insideH w:val="single" w:color="FFFFFF" w:sz="4" w:space="0"/>
        <w:insideV w:val="single" w:color="FFFFFF" w:sz="4" w:space="0"/>
      </w:tblBorders>
    </w:tblPr>
    <w:tcPr>
      <w:shd w:val="clear" w:color="auto" w:fill="EDF6F9"/>
    </w:tcPr>
    <w:tblStylePr w:type="firstRow">
      <w:rPr>
        <w:b/>
        <w:bCs/>
      </w:rPr>
      <w:tblPr/>
      <w:tcPr>
        <w:tcBorders>
          <w:top w:val="nil"/>
          <w:left w:val="single" w:color="F79646"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276A7C"/>
      </w:tcPr>
    </w:tblStylePr>
    <w:tblStylePr w:type="firstCol">
      <w:rPr>
        <w:color w:val="FFFFFF"/>
      </w:rPr>
      <w:tblPr/>
      <w:tcPr>
        <w:tcBorders>
          <w:top w:val="nil"/>
          <w:left w:val="nil"/>
          <w:bottom w:val="nil"/>
          <w:right w:val="nil"/>
          <w:insideH w:val="single" w:sz="4" w:space="0"/>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234">
    <w:name w:val="Colorful Shading Accent 6"/>
    <w:basedOn w:val="12"/>
    <w:qFormat/>
    <w:uiPriority w:val="71"/>
    <w:rPr>
      <w:color w:val="000000"/>
    </w:rPr>
    <w:tblPr>
      <w:tblBorders>
        <w:top w:val="single" w:color="4BACC6" w:sz="24" w:space="0"/>
        <w:left w:val="single" w:color="F79646" w:sz="4" w:space="0"/>
        <w:bottom w:val="single" w:color="F79646" w:sz="4" w:space="0"/>
        <w:right w:val="single" w:color="F79646" w:sz="4" w:space="0"/>
        <w:insideH w:val="single" w:color="FFFFFF" w:sz="4" w:space="0"/>
        <w:insideV w:val="single" w:color="FFFFFF" w:sz="4" w:space="0"/>
      </w:tblBorders>
    </w:tblPr>
    <w:tcPr>
      <w:shd w:val="clear" w:color="auto" w:fill="FEF4EC"/>
    </w:tcPr>
    <w:tblStylePr w:type="firstRow">
      <w:rPr>
        <w:b/>
        <w:bCs/>
      </w:rPr>
      <w:tblPr/>
      <w:tcPr>
        <w:tcBorders>
          <w:top w:val="nil"/>
          <w:left w:val="single" w:color="4BACC6"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B65608"/>
      </w:tcPr>
    </w:tblStylePr>
    <w:tblStylePr w:type="firstCol">
      <w:rPr>
        <w:color w:val="FFFFFF"/>
      </w:rPr>
      <w:tblPr/>
      <w:tcPr>
        <w:tcBorders>
          <w:top w:val="nil"/>
          <w:left w:val="nil"/>
          <w:bottom w:val="nil"/>
          <w:right w:val="nil"/>
          <w:insideH w:val="single" w:sz="4" w:space="0"/>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235">
    <w:name w:val="Colorful List"/>
    <w:basedOn w:val="12"/>
    <w:qFormat/>
    <w:uiPriority w:val="72"/>
    <w:rPr>
      <w:color w:val="000000"/>
    </w:rPr>
    <w:tblPr>
      <w:tblStyleRowBandSize w:val="1"/>
      <w:tblStyleColBandSize w:val="1"/>
    </w:tblPr>
    <w:tcPr>
      <w:shd w:val="clear" w:color="auto" w:fill="E6E6E6"/>
    </w:tcPr>
    <w:tblStylePr w:type="firstRow">
      <w:rPr>
        <w:b/>
        <w:bCs/>
        <w:color w:val="FFFFFF"/>
      </w:rPr>
      <w:tblPr/>
      <w:tcPr>
        <w:tcBorders>
          <w:left w:val="single" w:color="FFFFFF" w:sz="12" w:space="0"/>
        </w:tcBorders>
        <w:shd w:val="clear" w:color="auto" w:fill="9E3A38"/>
      </w:tcPr>
    </w:tblStylePr>
    <w:tblStylePr w:type="lastRow">
      <w:rPr>
        <w:b/>
        <w:bCs/>
        <w:color w:val="9E3A38"/>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236">
    <w:name w:val="Colorful List Accent 1"/>
    <w:basedOn w:val="12"/>
    <w:qFormat/>
    <w:uiPriority w:val="72"/>
    <w:rPr>
      <w:color w:val="000000"/>
    </w:rPr>
    <w:tblPr>
      <w:tblStyleRowBandSize w:val="1"/>
      <w:tblStyleColBandSize w:val="1"/>
    </w:tblPr>
    <w:tcPr>
      <w:shd w:val="clear" w:color="auto" w:fill="EDF2F8"/>
    </w:tcPr>
    <w:tblStylePr w:type="firstRow">
      <w:rPr>
        <w:b/>
        <w:bCs/>
        <w:color w:val="FFFFFF"/>
      </w:rPr>
      <w:tblPr/>
      <w:tcPr>
        <w:tcBorders>
          <w:left w:val="single" w:color="FFFFFF" w:sz="12" w:space="0"/>
        </w:tcBorders>
        <w:shd w:val="clear" w:color="auto" w:fill="9E3A38"/>
      </w:tcPr>
    </w:tblStylePr>
    <w:tblStylePr w:type="lastRow">
      <w:rPr>
        <w:b/>
        <w:bCs/>
        <w:color w:val="9E3A38"/>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237">
    <w:name w:val="Colorful List Accent 2"/>
    <w:basedOn w:val="12"/>
    <w:qFormat/>
    <w:uiPriority w:val="72"/>
    <w:rPr>
      <w:color w:val="000000"/>
    </w:rPr>
    <w:tblPr>
      <w:tblStyleRowBandSize w:val="1"/>
      <w:tblStyleColBandSize w:val="1"/>
    </w:tblPr>
    <w:tcPr>
      <w:shd w:val="clear" w:color="auto" w:fill="F8EDED"/>
    </w:tcPr>
    <w:tblStylePr w:type="firstRow">
      <w:rPr>
        <w:b/>
        <w:bCs/>
        <w:color w:val="FFFFFF"/>
      </w:rPr>
      <w:tblPr/>
      <w:tcPr>
        <w:tcBorders>
          <w:left w:val="single" w:color="FFFFFF" w:sz="12" w:space="0"/>
        </w:tcBorders>
        <w:shd w:val="clear" w:color="auto" w:fill="9E3A38"/>
      </w:tcPr>
    </w:tblStylePr>
    <w:tblStylePr w:type="lastRow">
      <w:rPr>
        <w:b/>
        <w:bCs/>
        <w:color w:val="9E3A38"/>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238">
    <w:name w:val="Colorful List Accent 3"/>
    <w:basedOn w:val="12"/>
    <w:qFormat/>
    <w:uiPriority w:val="72"/>
    <w:rPr>
      <w:color w:val="000000"/>
    </w:rPr>
    <w:tblPr>
      <w:tblStyleRowBandSize w:val="1"/>
      <w:tblStyleColBandSize w:val="1"/>
    </w:tblPr>
    <w:tcPr>
      <w:shd w:val="clear" w:color="auto" w:fill="F5F8EE"/>
    </w:tcPr>
    <w:tblStylePr w:type="firstRow">
      <w:rPr>
        <w:b/>
        <w:bCs/>
        <w:color w:val="FFFFFF"/>
      </w:rPr>
      <w:tblPr/>
      <w:tcPr>
        <w:tcBorders>
          <w:left w:val="single" w:color="FFFFFF" w:sz="12" w:space="0"/>
        </w:tcBorders>
        <w:shd w:val="clear" w:color="auto" w:fill="664E82"/>
      </w:tcPr>
    </w:tblStylePr>
    <w:tblStylePr w:type="lastRow">
      <w:rPr>
        <w:b/>
        <w:bCs/>
        <w:color w:val="664E82"/>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239">
    <w:name w:val="Colorful List Accent 4"/>
    <w:basedOn w:val="12"/>
    <w:qFormat/>
    <w:uiPriority w:val="72"/>
    <w:rPr>
      <w:color w:val="000000"/>
    </w:rPr>
    <w:tblPr>
      <w:tblStyleRowBandSize w:val="1"/>
      <w:tblStyleColBandSize w:val="1"/>
    </w:tblPr>
    <w:tcPr>
      <w:shd w:val="clear" w:color="auto" w:fill="F2EFF6"/>
    </w:tcPr>
    <w:tblStylePr w:type="firstRow">
      <w:rPr>
        <w:b/>
        <w:bCs/>
        <w:color w:val="FFFFFF"/>
      </w:rPr>
      <w:tblPr/>
      <w:tcPr>
        <w:tcBorders>
          <w:left w:val="single" w:color="FFFFFF" w:sz="12" w:space="0"/>
        </w:tcBorders>
        <w:shd w:val="clear" w:color="auto" w:fill="7E9C40"/>
      </w:tcPr>
    </w:tblStylePr>
    <w:tblStylePr w:type="lastRow">
      <w:rPr>
        <w:b/>
        <w:bCs/>
        <w:color w:val="7E9C40"/>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240">
    <w:name w:val="Colorful List Accent 5"/>
    <w:basedOn w:val="12"/>
    <w:qFormat/>
    <w:uiPriority w:val="72"/>
    <w:rPr>
      <w:color w:val="000000"/>
    </w:rPr>
    <w:tblPr>
      <w:tblStyleRowBandSize w:val="1"/>
      <w:tblStyleColBandSize w:val="1"/>
    </w:tblPr>
    <w:tcPr>
      <w:shd w:val="clear" w:color="auto" w:fill="EDF6F9"/>
    </w:tcPr>
    <w:tblStylePr w:type="firstRow">
      <w:rPr>
        <w:b/>
        <w:bCs/>
        <w:color w:val="FFFFFF"/>
      </w:rPr>
      <w:tblPr/>
      <w:tcPr>
        <w:tcBorders>
          <w:left w:val="single" w:color="FFFFFF" w:sz="12" w:space="0"/>
        </w:tcBorders>
        <w:shd w:val="clear" w:color="auto" w:fill="F2730A"/>
      </w:tcPr>
    </w:tblStylePr>
    <w:tblStylePr w:type="lastRow">
      <w:rPr>
        <w:b/>
        <w:bCs/>
        <w:color w:val="F2730A"/>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241">
    <w:name w:val="Colorful List Accent 6"/>
    <w:basedOn w:val="12"/>
    <w:qFormat/>
    <w:uiPriority w:val="72"/>
    <w:rPr>
      <w:color w:val="000000"/>
    </w:rPr>
    <w:tblPr>
      <w:tblStyleRowBandSize w:val="1"/>
      <w:tblStyleColBandSize w:val="1"/>
    </w:tblPr>
    <w:tcPr>
      <w:shd w:val="clear" w:color="auto" w:fill="FEF4EC"/>
    </w:tcPr>
    <w:tblStylePr w:type="firstRow">
      <w:rPr>
        <w:b/>
        <w:bCs/>
        <w:color w:val="FFFFFF"/>
      </w:rPr>
      <w:tblPr/>
      <w:tcPr>
        <w:tcBorders>
          <w:left w:val="single" w:color="FFFFFF" w:sz="12" w:space="0"/>
        </w:tcBorders>
        <w:shd w:val="clear" w:color="auto" w:fill="348DA5"/>
      </w:tcPr>
    </w:tblStylePr>
    <w:tblStylePr w:type="lastRow">
      <w:rPr>
        <w:b/>
        <w:bCs/>
        <w:color w:val="348DA5"/>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242">
    <w:name w:val="Colorful Grid"/>
    <w:basedOn w:val="12"/>
    <w:qFormat/>
    <w:uiPriority w:val="73"/>
    <w:rPr>
      <w:color w:val="000000"/>
    </w:rPr>
    <w:tblPr>
      <w:tblBorders>
        <w:insideH w:val="single" w:color="FFFFFF" w:sz="4" w:space="0"/>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243">
    <w:name w:val="Colorful Grid Accent 1"/>
    <w:basedOn w:val="12"/>
    <w:qFormat/>
    <w:uiPriority w:val="73"/>
    <w:rPr>
      <w:color w:val="000000"/>
    </w:rPr>
    <w:tblPr>
      <w:tblBorders>
        <w:insideH w:val="single" w:color="FFFFFF" w:sz="4" w:space="0"/>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244">
    <w:name w:val="Colorful Grid Accent 2"/>
    <w:basedOn w:val="12"/>
    <w:qFormat/>
    <w:uiPriority w:val="73"/>
    <w:rPr>
      <w:color w:val="000000"/>
    </w:rPr>
    <w:tblPr>
      <w:tblBorders>
        <w:insideH w:val="single" w:color="FFFFFF" w:sz="4" w:space="0"/>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245">
    <w:name w:val="Colorful Grid Accent 3"/>
    <w:basedOn w:val="12"/>
    <w:qFormat/>
    <w:uiPriority w:val="73"/>
    <w:rPr>
      <w:color w:val="000000"/>
    </w:rPr>
    <w:tblPr>
      <w:tblBorders>
        <w:insideH w:val="single" w:color="FFFFFF" w:sz="4" w:space="0"/>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246">
    <w:name w:val="Colorful Grid Accent 4"/>
    <w:basedOn w:val="12"/>
    <w:qFormat/>
    <w:uiPriority w:val="73"/>
    <w:rPr>
      <w:color w:val="000000"/>
    </w:rPr>
    <w:tblPr>
      <w:tblBorders>
        <w:insideH w:val="single" w:color="FFFFFF" w:sz="4" w:space="0"/>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247">
    <w:name w:val="Colorful Grid Accent 5"/>
    <w:basedOn w:val="12"/>
    <w:qFormat/>
    <w:uiPriority w:val="73"/>
    <w:rPr>
      <w:color w:val="000000"/>
    </w:rPr>
    <w:tblPr>
      <w:tblBorders>
        <w:insideH w:val="single" w:color="FFFFFF" w:sz="4" w:space="0"/>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248">
    <w:name w:val="Colorful Grid Accent 6"/>
    <w:basedOn w:val="12"/>
    <w:qFormat/>
    <w:uiPriority w:val="73"/>
    <w:rPr>
      <w:color w:val="000000"/>
    </w:rPr>
    <w:tblPr>
      <w:tblBorders>
        <w:insideH w:val="single" w:color="FFFFFF" w:sz="4" w:space="0"/>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paragraph" w:customStyle="1" w:styleId="249">
    <w:name w:val="List Paragraph1"/>
    <w:basedOn w:val="1"/>
    <w:qFormat/>
    <w:uiPriority w:val="34"/>
    <w:pPr>
      <w:spacing w:after="160" w:line="254" w:lineRule="auto"/>
      <w:ind w:left="720"/>
      <w:contextualSpacing/>
    </w:pPr>
    <w:rPr>
      <w:rFonts w:ascii="Calibri" w:hAnsi="Calibri" w:eastAsia="Calibri"/>
      <w:sz w:val="22"/>
      <w:szCs w:val="22"/>
      <w:lang w:val="ro-RO"/>
    </w:rPr>
  </w:style>
  <w:style w:type="paragraph" w:styleId="250">
    <w:name w:val="List Paragraph"/>
    <w:basedOn w:val="1"/>
    <w:qFormat/>
    <w:uiPriority w:val="34"/>
    <w:pPr>
      <w:spacing w:after="160" w:line="259" w:lineRule="auto"/>
      <w:ind w:left="720"/>
      <w:contextualSpacing/>
    </w:pPr>
    <w:rPr>
      <w:rFonts w:ascii="Calibri" w:hAnsi="Calibri" w:eastAsia="Calibri"/>
      <w:sz w:val="22"/>
      <w:szCs w:val="22"/>
      <w:lang w:val="ro-RO"/>
    </w:rPr>
  </w:style>
  <w:style w:type="paragraph" w:customStyle="1" w:styleId="251">
    <w:name w:val="WPSOffice手动目录 1"/>
    <w:qFormat/>
    <w:uiPriority w:val="0"/>
    <w:pPr>
      <w:ind w:leftChars="0"/>
    </w:pPr>
    <w:rPr>
      <w:rFonts w:ascii="Times New Roman" w:hAnsi="Times New Roman" w:eastAsia="SimSun" w:cs="Times New Roman"/>
      <w:sz w:val="20"/>
      <w:szCs w:val="20"/>
    </w:rPr>
  </w:style>
  <w:style w:type="paragraph" w:customStyle="1" w:styleId="252">
    <w:name w:val="WPSOffice手动目录 2"/>
    <w:qFormat/>
    <w:uiPriority w:val="0"/>
    <w:pPr>
      <w:ind w:leftChars="200"/>
    </w:pPr>
    <w:rPr>
      <w:rFonts w:ascii="Times New Roman" w:hAnsi="Times New Roman" w:eastAsia="SimSun"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3" Type="http://schemas.openxmlformats.org/officeDocument/2006/relationships/fontTable" Target="fontTable.xml"/><Relationship Id="rId62" Type="http://schemas.openxmlformats.org/officeDocument/2006/relationships/numbering" Target="numbering.xml"/><Relationship Id="rId61" Type="http://schemas.openxmlformats.org/officeDocument/2006/relationships/customXml" Target="../customXml/item1.xml"/><Relationship Id="rId60" Type="http://schemas.openxmlformats.org/officeDocument/2006/relationships/image" Target="media/image54.png"/><Relationship Id="rId6" Type="http://schemas.openxmlformats.org/officeDocument/2006/relationships/theme" Target="theme/theme1.xml"/><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footer" Target="footer2.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footer" Target="footer1.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22</Pages>
  <Words>0</Words>
  <Characters>0</Characters>
  <Lines>0</Lines>
  <Paragraphs>0</Paragraphs>
  <TotalTime>10</TotalTime>
  <ScaleCrop>false</ScaleCrop>
  <LinksUpToDate>false</LinksUpToDate>
  <CharactersWithSpaces>0</CharactersWithSpaces>
  <Application>WPS Office_12.2.0.22222_F1E327BC-269C-435d-A152-05C5408002CA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2025-07-16T08:53:00Z</dcterms:created>
  <dc:creator>Диана Пугач</dc:creator>
  <cp:lastModifiedBy>Диана Пугач</cp:lastModifiedBy>
  <dcterms:modified xsi:type="dcterms:W3CDTF">2025-08-20T13:34:41Z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1033-12.2.0.22222</vt:lpwstr>
  </property>
  <property fmtid="{D5CDD505-2E9C-101B-9397-08002B2CF9AE}" pid="3" name="ICV">
    <vt:lpwstr>66B57B0C0D2544D89D3368604705F1C4_13</vt:lpwstr>
  </property>
</Properties>
</file>