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A6E" w:rsidRPr="00C13A6E" w:rsidRDefault="00C13A6E" w:rsidP="00C13A6E">
      <w:pPr>
        <w:jc w:val="center"/>
        <w:rPr>
          <w:b/>
          <w:sz w:val="20"/>
          <w:szCs w:val="20"/>
          <w:lang w:val="ro-RO"/>
        </w:rPr>
      </w:pPr>
      <w:r w:rsidRPr="00C13A6E">
        <w:rPr>
          <w:sz w:val="20"/>
          <w:szCs w:val="20"/>
          <w:lang w:val="fr-FR"/>
        </w:rPr>
        <w:t xml:space="preserve">      </w:t>
      </w:r>
      <w:r w:rsidRPr="00C13A6E">
        <w:rPr>
          <w:b/>
          <w:sz w:val="20"/>
          <w:szCs w:val="20"/>
          <w:lang w:val="ro-RO"/>
        </w:rPr>
        <w:t>UNIVERSITATEA DE STAT DIN MOLDOVA</w:t>
      </w:r>
    </w:p>
    <w:p w:rsidR="00C13A6E" w:rsidRPr="00C13A6E" w:rsidRDefault="00C13A6E" w:rsidP="00C13A6E">
      <w:pPr>
        <w:jc w:val="center"/>
        <w:rPr>
          <w:b/>
          <w:sz w:val="20"/>
          <w:szCs w:val="20"/>
          <w:lang w:val="ro-RO"/>
        </w:rPr>
      </w:pPr>
      <w:r w:rsidRPr="00C13A6E">
        <w:rPr>
          <w:b/>
          <w:sz w:val="20"/>
          <w:szCs w:val="20"/>
          <w:lang w:val="ro-RO"/>
        </w:rPr>
        <w:t>FACULTATEA DE DREPT</w:t>
      </w:r>
    </w:p>
    <w:p w:rsidR="00C13A6E" w:rsidRPr="00C13A6E" w:rsidRDefault="00C13A6E" w:rsidP="00C13A6E">
      <w:pPr>
        <w:jc w:val="center"/>
        <w:rPr>
          <w:b/>
          <w:sz w:val="20"/>
          <w:szCs w:val="20"/>
          <w:lang w:val="fr-FR"/>
        </w:rPr>
      </w:pPr>
      <w:r w:rsidRPr="00C13A6E">
        <w:rPr>
          <w:b/>
          <w:sz w:val="20"/>
          <w:szCs w:val="20"/>
          <w:lang w:val="ro-RO"/>
        </w:rPr>
        <w:t>DEPARTAMENTUL DREPT PROCEDURAL</w:t>
      </w:r>
      <w:r w:rsidRPr="00C13A6E">
        <w:rPr>
          <w:b/>
          <w:sz w:val="20"/>
          <w:szCs w:val="20"/>
          <w:lang w:val="fr-FR"/>
        </w:rPr>
        <w:t xml:space="preserve"> </w:t>
      </w:r>
    </w:p>
    <w:p w:rsidR="00C13A6E" w:rsidRPr="00C13A6E" w:rsidRDefault="00C13A6E" w:rsidP="00C13A6E">
      <w:pPr>
        <w:jc w:val="center"/>
        <w:rPr>
          <w:b/>
          <w:sz w:val="20"/>
          <w:szCs w:val="20"/>
          <w:lang w:val="fr-FR"/>
        </w:rPr>
      </w:pPr>
    </w:p>
    <w:p w:rsidR="00C13A6E" w:rsidRPr="00C13A6E" w:rsidRDefault="00C13A6E" w:rsidP="00C13A6E">
      <w:pPr>
        <w:jc w:val="center"/>
        <w:rPr>
          <w:b/>
          <w:sz w:val="20"/>
          <w:szCs w:val="20"/>
          <w:lang w:val="ro-RO"/>
        </w:rPr>
      </w:pPr>
      <w:r w:rsidRPr="00C13A6E">
        <w:rPr>
          <w:b/>
          <w:sz w:val="20"/>
          <w:szCs w:val="20"/>
          <w:lang w:val="ro-RO"/>
        </w:rPr>
        <w:t xml:space="preserve">                                                                       A P R O B</w:t>
      </w:r>
    </w:p>
    <w:p w:rsidR="00C13A6E" w:rsidRPr="00C13A6E" w:rsidRDefault="00C13A6E" w:rsidP="00C13A6E">
      <w:pPr>
        <w:jc w:val="center"/>
        <w:rPr>
          <w:b/>
          <w:sz w:val="20"/>
          <w:szCs w:val="20"/>
          <w:lang w:val="ro-RO"/>
        </w:rPr>
      </w:pPr>
    </w:p>
    <w:p w:rsidR="00C13A6E" w:rsidRPr="00C13A6E" w:rsidRDefault="00C13A6E" w:rsidP="00C13A6E">
      <w:pPr>
        <w:ind w:left="2124" w:firstLine="708"/>
        <w:jc w:val="center"/>
        <w:rPr>
          <w:b/>
          <w:sz w:val="20"/>
          <w:szCs w:val="20"/>
          <w:lang w:val="fr-FR"/>
        </w:rPr>
      </w:pPr>
      <w:r w:rsidRPr="00C13A6E">
        <w:rPr>
          <w:b/>
          <w:sz w:val="20"/>
          <w:szCs w:val="20"/>
          <w:lang w:val="ro-RO"/>
        </w:rPr>
        <w:t xml:space="preserve">                      Şef Departament__________ </w:t>
      </w:r>
      <w:r>
        <w:rPr>
          <w:b/>
          <w:sz w:val="20"/>
          <w:szCs w:val="20"/>
          <w:lang w:val="ro-RO"/>
        </w:rPr>
        <w:t>E. Belei</w:t>
      </w:r>
      <w:r w:rsidRPr="00C13A6E">
        <w:rPr>
          <w:b/>
          <w:sz w:val="20"/>
          <w:szCs w:val="20"/>
          <w:lang w:val="fr-FR"/>
        </w:rPr>
        <w:t xml:space="preserve">                                                                                                                                   </w:t>
      </w:r>
    </w:p>
    <w:p w:rsidR="00C13A6E" w:rsidRPr="00C13A6E" w:rsidRDefault="00C13A6E" w:rsidP="00C13A6E">
      <w:pPr>
        <w:jc w:val="center"/>
        <w:rPr>
          <w:b/>
          <w:sz w:val="20"/>
          <w:szCs w:val="20"/>
          <w:lang w:val="fr-FR"/>
        </w:rPr>
      </w:pPr>
    </w:p>
    <w:p w:rsidR="00C13A6E" w:rsidRPr="00C13A6E" w:rsidRDefault="00C13A6E" w:rsidP="00C13A6E">
      <w:pPr>
        <w:jc w:val="right"/>
        <w:rPr>
          <w:b/>
          <w:i/>
          <w:sz w:val="20"/>
          <w:szCs w:val="20"/>
          <w:lang w:val="ro-RO"/>
        </w:rPr>
      </w:pPr>
    </w:p>
    <w:p w:rsidR="00C13A6E" w:rsidRPr="00C13A6E" w:rsidRDefault="00C13A6E" w:rsidP="00C13A6E">
      <w:pPr>
        <w:jc w:val="center"/>
        <w:rPr>
          <w:b/>
          <w:sz w:val="20"/>
          <w:szCs w:val="20"/>
          <w:lang w:val="ro-RO"/>
        </w:rPr>
      </w:pPr>
      <w:r w:rsidRPr="00C13A6E">
        <w:rPr>
          <w:b/>
          <w:sz w:val="20"/>
          <w:szCs w:val="20"/>
          <w:lang w:val="ro-RO"/>
        </w:rPr>
        <w:t>TEST</w:t>
      </w:r>
      <w:r w:rsidR="00E213DF">
        <w:rPr>
          <w:b/>
          <w:sz w:val="20"/>
          <w:szCs w:val="20"/>
          <w:lang w:val="ro-RO"/>
        </w:rPr>
        <w:t xml:space="preserve"> nr. 1</w:t>
      </w:r>
    </w:p>
    <w:p w:rsidR="00C13A6E" w:rsidRPr="00C13A6E" w:rsidRDefault="00C13A6E" w:rsidP="00C13A6E">
      <w:pPr>
        <w:jc w:val="center"/>
        <w:rPr>
          <w:b/>
          <w:sz w:val="20"/>
          <w:szCs w:val="20"/>
          <w:lang w:val="ro-RO"/>
        </w:rPr>
      </w:pPr>
    </w:p>
    <w:p w:rsidR="00C13A6E" w:rsidRPr="00C13A6E" w:rsidRDefault="00C13A6E" w:rsidP="00C13A6E">
      <w:pPr>
        <w:rPr>
          <w:b/>
          <w:i/>
          <w:caps/>
          <w:sz w:val="20"/>
          <w:szCs w:val="20"/>
          <w:lang w:val="ro-RO"/>
        </w:rPr>
      </w:pPr>
      <w:r w:rsidRPr="00C13A6E">
        <w:rPr>
          <w:b/>
          <w:sz w:val="20"/>
          <w:szCs w:val="20"/>
          <w:lang w:val="ro-RO"/>
        </w:rPr>
        <w:t>Pentru examenul de curs la</w:t>
      </w:r>
      <w:r w:rsidRPr="00C13A6E">
        <w:rPr>
          <w:sz w:val="20"/>
          <w:szCs w:val="20"/>
          <w:lang w:val="ro-RO"/>
        </w:rPr>
        <w:t xml:space="preserve"> </w:t>
      </w:r>
      <w:r w:rsidRPr="00C13A6E">
        <w:rPr>
          <w:b/>
          <w:sz w:val="20"/>
          <w:szCs w:val="20"/>
          <w:lang w:val="ro-RO"/>
        </w:rPr>
        <w:t>disciplina</w:t>
      </w:r>
      <w:r w:rsidRPr="00C13A6E">
        <w:rPr>
          <w:b/>
          <w:i/>
          <w:caps/>
          <w:sz w:val="20"/>
          <w:szCs w:val="20"/>
          <w:lang w:val="ro-RO"/>
        </w:rPr>
        <w:t xml:space="preserve"> CRIMINALISTICA</w:t>
      </w:r>
    </w:p>
    <w:p w:rsidR="00C13A6E" w:rsidRPr="00C13A6E" w:rsidRDefault="00C13A6E" w:rsidP="00C13A6E">
      <w:pPr>
        <w:rPr>
          <w:b/>
          <w:sz w:val="20"/>
          <w:szCs w:val="20"/>
          <w:lang w:val="ro-RO"/>
        </w:rPr>
      </w:pPr>
    </w:p>
    <w:p w:rsidR="00972694" w:rsidRPr="00793DE4" w:rsidRDefault="00972694" w:rsidP="00972694">
      <w:pPr>
        <w:rPr>
          <w:b/>
          <w:i/>
          <w:lang w:val="ro-RO"/>
        </w:rPr>
      </w:pPr>
      <w:r w:rsidRPr="00793DE4">
        <w:rPr>
          <w:b/>
          <w:i/>
          <w:lang w:val="ro-RO"/>
        </w:rPr>
        <w:t xml:space="preserve">Subiectul I. </w:t>
      </w:r>
      <w:r w:rsidRPr="00793DE4">
        <w:rPr>
          <w:b/>
          <w:lang w:val="ro-RO"/>
        </w:rPr>
        <w:t>Cercetarea urmelor create de corpul uman</w:t>
      </w:r>
      <w:r w:rsidRPr="00793DE4">
        <w:rPr>
          <w:i/>
          <w:lang w:val="ro-RO"/>
        </w:rPr>
        <w:t>.</w:t>
      </w:r>
    </w:p>
    <w:p w:rsidR="00972694" w:rsidRPr="00793DE4" w:rsidRDefault="00972694" w:rsidP="00972694">
      <w:pPr>
        <w:ind w:left="900" w:hanging="900"/>
        <w:rPr>
          <w:lang w:val="ro-RO"/>
        </w:rPr>
      </w:pPr>
      <w:r w:rsidRPr="00793DE4">
        <w:rPr>
          <w:lang w:val="ro-RO"/>
        </w:rPr>
        <w:t xml:space="preserve">1.1 (3) Prezentați </w:t>
      </w:r>
      <w:r w:rsidR="00E213DF">
        <w:rPr>
          <w:lang w:val="ro-RO"/>
        </w:rPr>
        <w:t xml:space="preserve">importanța și </w:t>
      </w:r>
      <w:r w:rsidRPr="00793DE4">
        <w:rPr>
          <w:lang w:val="ro-RO"/>
        </w:rPr>
        <w:t>proprietățile urmelor de măi</w:t>
      </w:r>
      <w:r w:rsidR="00E213DF">
        <w:rPr>
          <w:lang w:val="ro-RO"/>
        </w:rPr>
        <w:t>ni,</w:t>
      </w:r>
      <w:r w:rsidRPr="00793DE4">
        <w:rPr>
          <w:lang w:val="ro-RO"/>
        </w:rPr>
        <w:t xml:space="preserve"> obiectele unde ele pot fi depistate la fața locului.</w:t>
      </w:r>
    </w:p>
    <w:p w:rsidR="00972694" w:rsidRPr="00793DE4" w:rsidRDefault="00972694" w:rsidP="00972694">
      <w:pPr>
        <w:rPr>
          <w:lang w:val="ro-RO"/>
        </w:rPr>
      </w:pPr>
      <w:r w:rsidRPr="00793DE4">
        <w:rPr>
          <w:lang w:val="ro-RO"/>
        </w:rPr>
        <w:t>1.2 (5) Determinați tipurile (formele) clasice ale desenelor papi</w:t>
      </w:r>
      <w:r w:rsidR="00E213DF">
        <w:rPr>
          <w:lang w:val="ro-RO"/>
        </w:rPr>
        <w:t>lare și metodele de depistare,</w:t>
      </w:r>
      <w:r w:rsidRPr="00793DE4">
        <w:rPr>
          <w:lang w:val="ro-RO"/>
        </w:rPr>
        <w:t xml:space="preserve"> relevare</w:t>
      </w:r>
      <w:r w:rsidR="00E213DF">
        <w:rPr>
          <w:lang w:val="ro-RO"/>
        </w:rPr>
        <w:t xml:space="preserve"> (ridicare) și fixare</w:t>
      </w:r>
      <w:r w:rsidRPr="00793DE4">
        <w:rPr>
          <w:lang w:val="ro-RO"/>
        </w:rPr>
        <w:t xml:space="preserve"> a acestora.</w:t>
      </w:r>
    </w:p>
    <w:p w:rsidR="00972694" w:rsidRPr="00793DE4" w:rsidRDefault="00972694" w:rsidP="00972694">
      <w:pPr>
        <w:rPr>
          <w:lang w:val="ro-RO"/>
        </w:rPr>
      </w:pPr>
      <w:r w:rsidRPr="00793DE4">
        <w:rPr>
          <w:lang w:val="ro-RO"/>
        </w:rPr>
        <w:t xml:space="preserve">1.3 (7)  </w:t>
      </w:r>
      <w:r w:rsidRPr="00793DE4">
        <w:rPr>
          <w:lang w:val="it-IT"/>
        </w:rPr>
        <w:t>Evaluaţi</w:t>
      </w:r>
      <w:r w:rsidRPr="00793DE4">
        <w:rPr>
          <w:lang w:val="ro-RO"/>
        </w:rPr>
        <w:t xml:space="preserve"> </w:t>
      </w:r>
      <w:r w:rsidR="00793DE4">
        <w:rPr>
          <w:lang w:val="ro-RO"/>
        </w:rPr>
        <w:t xml:space="preserve">clasificarea urmelor de mîini și </w:t>
      </w:r>
      <w:r w:rsidRPr="00793DE4">
        <w:rPr>
          <w:lang w:val="ro-RO"/>
        </w:rPr>
        <w:t>detaliile caracteristice ale desenelor papilare.</w:t>
      </w:r>
    </w:p>
    <w:p w:rsidR="00C13A6E" w:rsidRPr="00C13A6E" w:rsidRDefault="00C13A6E" w:rsidP="00C13A6E">
      <w:pPr>
        <w:rPr>
          <w:b/>
          <w:sz w:val="20"/>
          <w:szCs w:val="20"/>
          <w:lang w:val="en-US"/>
        </w:rPr>
      </w:pPr>
    </w:p>
    <w:p w:rsidR="00C13A6E" w:rsidRPr="00793DE4" w:rsidRDefault="00C13A6E" w:rsidP="00C13A6E">
      <w:pPr>
        <w:rPr>
          <w:b/>
          <w:lang w:val="fr-FR"/>
        </w:rPr>
      </w:pPr>
      <w:r w:rsidRPr="00793DE4">
        <w:rPr>
          <w:b/>
          <w:i/>
          <w:lang w:val="fr-FR"/>
        </w:rPr>
        <w:t xml:space="preserve">Subiectul II. </w:t>
      </w:r>
      <w:r w:rsidRPr="00793DE4">
        <w:rPr>
          <w:b/>
          <w:lang w:val="fr-FR"/>
        </w:rPr>
        <w:t>Tactica cercetării la fața locului</w:t>
      </w:r>
    </w:p>
    <w:p w:rsidR="00C13A6E" w:rsidRPr="00793DE4" w:rsidRDefault="00C13A6E" w:rsidP="00C13A6E">
      <w:pPr>
        <w:rPr>
          <w:b/>
          <w:i/>
          <w:lang w:val="fr-FR"/>
        </w:rPr>
      </w:pPr>
    </w:p>
    <w:p w:rsidR="00C13A6E" w:rsidRPr="00793DE4" w:rsidRDefault="00C13A6E" w:rsidP="00C13A6E">
      <w:pPr>
        <w:jc w:val="both"/>
        <w:rPr>
          <w:lang w:val="fr-FR"/>
        </w:rPr>
      </w:pPr>
      <w:r w:rsidRPr="00793DE4">
        <w:rPr>
          <w:lang w:val="fr-FR"/>
        </w:rPr>
        <w:t>2.1. (3) Definiţi noțiunea și sarcinile cercetării la fața locului.</w:t>
      </w:r>
    </w:p>
    <w:p w:rsidR="00C13A6E" w:rsidRPr="00793DE4" w:rsidRDefault="00C13A6E" w:rsidP="00C13A6E">
      <w:pPr>
        <w:jc w:val="both"/>
        <w:rPr>
          <w:lang w:val="fr-FR"/>
        </w:rPr>
      </w:pPr>
      <w:r w:rsidRPr="00793DE4">
        <w:rPr>
          <w:lang w:val="fr-FR"/>
        </w:rPr>
        <w:t>2.2. (5) Evidenţiaţi etapele</w:t>
      </w:r>
      <w:r w:rsidR="00972694" w:rsidRPr="00793DE4">
        <w:rPr>
          <w:lang w:val="fr-FR"/>
        </w:rPr>
        <w:t>, fazele, procedeele tactice</w:t>
      </w:r>
      <w:r w:rsidRPr="00793DE4">
        <w:rPr>
          <w:lang w:val="fr-FR"/>
        </w:rPr>
        <w:t xml:space="preserve"> și conținutul acestora la cercetarea locului faptei.</w:t>
      </w:r>
    </w:p>
    <w:p w:rsidR="00C13A6E" w:rsidRPr="00793DE4" w:rsidRDefault="00C13A6E" w:rsidP="00C13A6E">
      <w:pPr>
        <w:ind w:left="720" w:hanging="720"/>
        <w:rPr>
          <w:lang w:val="fr-FR"/>
        </w:rPr>
      </w:pPr>
      <w:r w:rsidRPr="00793DE4">
        <w:rPr>
          <w:lang w:val="fr-FR"/>
        </w:rPr>
        <w:t xml:space="preserve">2.3. (7) </w:t>
      </w:r>
      <w:r w:rsidRPr="00793DE4">
        <w:rPr>
          <w:lang w:val="it-IT"/>
        </w:rPr>
        <w:t>Evaluaţi</w:t>
      </w:r>
      <w:r w:rsidRPr="00793DE4">
        <w:rPr>
          <w:lang w:val="fr-FR"/>
        </w:rPr>
        <w:t xml:space="preserve"> genurile</w:t>
      </w:r>
      <w:r w:rsidR="00E213DF">
        <w:rPr>
          <w:lang w:val="fr-FR"/>
        </w:rPr>
        <w:t>, particularitățile</w:t>
      </w:r>
      <w:r w:rsidRPr="00793DE4">
        <w:rPr>
          <w:lang w:val="fr-FR"/>
        </w:rPr>
        <w:t xml:space="preserve"> cercetării la fața locului și modurile efectuării a acestei acțiuni procesuale și de tactică criminalistică.</w:t>
      </w:r>
    </w:p>
    <w:p w:rsidR="00C13A6E" w:rsidRPr="00C13A6E" w:rsidRDefault="00C13A6E" w:rsidP="00C13A6E">
      <w:pPr>
        <w:rPr>
          <w:b/>
          <w:sz w:val="20"/>
          <w:szCs w:val="20"/>
          <w:lang w:val="fr-FR"/>
        </w:rPr>
      </w:pPr>
    </w:p>
    <w:p w:rsidR="00C13A6E" w:rsidRPr="00C13A6E" w:rsidRDefault="00C13A6E" w:rsidP="00C13A6E">
      <w:pPr>
        <w:jc w:val="center"/>
        <w:rPr>
          <w:b/>
          <w:sz w:val="20"/>
          <w:szCs w:val="20"/>
          <w:lang w:val="it-IT"/>
        </w:rPr>
      </w:pPr>
      <w:r w:rsidRPr="00C13A6E">
        <w:rPr>
          <w:b/>
          <w:sz w:val="20"/>
          <w:szCs w:val="20"/>
          <w:lang w:val="it-IT"/>
        </w:rPr>
        <w:t xml:space="preserve">BAREM PENTRU CALCULAREA NOTEI </w:t>
      </w:r>
      <w:smartTag w:uri="urn:schemas-microsoft-com:office:smarttags" w:element="PersonName">
        <w:smartTagPr>
          <w:attr w:name="ProductID" w:val="LA EXAMENE"/>
        </w:smartTagPr>
        <w:r w:rsidRPr="00C13A6E">
          <w:rPr>
            <w:b/>
            <w:sz w:val="20"/>
            <w:szCs w:val="20"/>
            <w:lang w:val="it-IT"/>
          </w:rPr>
          <w:t>LA EXAMENE</w:t>
        </w:r>
      </w:smartTag>
      <w:r w:rsidRPr="00C13A6E">
        <w:rPr>
          <w:b/>
          <w:sz w:val="20"/>
          <w:szCs w:val="20"/>
          <w:lang w:val="it-IT"/>
        </w:rPr>
        <w:t xml:space="preserve"> </w:t>
      </w:r>
    </w:p>
    <w:p w:rsidR="00C13A6E" w:rsidRPr="00C13A6E" w:rsidRDefault="00C13A6E" w:rsidP="00C13A6E">
      <w:pPr>
        <w:jc w:val="center"/>
        <w:rPr>
          <w:rFonts w:ascii="Bookman Old Style" w:hAnsi="Bookman Old Style"/>
          <w:b/>
          <w:i/>
          <w:sz w:val="20"/>
          <w:szCs w:val="20"/>
          <w:lang w:val="en-US"/>
        </w:rPr>
      </w:pPr>
      <w:r w:rsidRPr="00C13A6E">
        <w:rPr>
          <w:rFonts w:ascii="Bookman Old Style" w:hAnsi="Bookman Old Style"/>
          <w:b/>
          <w:i/>
          <w:sz w:val="20"/>
          <w:szCs w:val="20"/>
          <w:lang w:val="en-US"/>
        </w:rPr>
        <w:t>(TESTE CU DOUĂ SUBIECTE)</w:t>
      </w:r>
    </w:p>
    <w:p w:rsidR="00C13A6E" w:rsidRPr="00C13A6E" w:rsidRDefault="00C13A6E" w:rsidP="00C13A6E">
      <w:pPr>
        <w:jc w:val="both"/>
        <w:rPr>
          <w:sz w:val="20"/>
          <w:szCs w:val="20"/>
          <w:lang w:val="en-US"/>
        </w:rPr>
        <w:sectPr w:rsidR="00C13A6E" w:rsidRPr="00C13A6E" w:rsidSect="00C13A6E">
          <w:pgSz w:w="11906" w:h="16838"/>
          <w:pgMar w:top="851" w:right="851" w:bottom="851" w:left="1701" w:header="709" w:footer="709" w:gutter="0"/>
          <w:cols w:space="708"/>
          <w:docGrid w:linePitch="360"/>
        </w:sectPr>
      </w:pPr>
    </w:p>
    <w:p w:rsidR="00C13A6E" w:rsidRPr="00C13A6E" w:rsidRDefault="00C13A6E" w:rsidP="00C13A6E">
      <w:pPr>
        <w:jc w:val="both"/>
        <w:rPr>
          <w:sz w:val="20"/>
          <w:szCs w:val="20"/>
          <w:lang w:val="en-US"/>
        </w:rPr>
      </w:pPr>
      <w:proofErr w:type="spellStart"/>
      <w:r w:rsidRPr="00C13A6E">
        <w:rPr>
          <w:sz w:val="20"/>
          <w:szCs w:val="20"/>
          <w:lang w:val="en-US"/>
        </w:rPr>
        <w:lastRenderedPageBreak/>
        <w:t>Subiectul</w:t>
      </w:r>
      <w:proofErr w:type="spellEnd"/>
      <w:r w:rsidRPr="00C13A6E">
        <w:rPr>
          <w:sz w:val="20"/>
          <w:szCs w:val="20"/>
          <w:lang w:val="en-US"/>
        </w:rPr>
        <w:t xml:space="preserve"> 1 se </w:t>
      </w:r>
      <w:proofErr w:type="spellStart"/>
      <w:r w:rsidRPr="00C13A6E">
        <w:rPr>
          <w:sz w:val="20"/>
          <w:szCs w:val="20"/>
          <w:lang w:val="en-US"/>
        </w:rPr>
        <w:t>notează</w:t>
      </w:r>
      <w:proofErr w:type="spellEnd"/>
      <w:r w:rsidRPr="00C13A6E">
        <w:rPr>
          <w:sz w:val="20"/>
          <w:szCs w:val="20"/>
          <w:lang w:val="en-US"/>
        </w:rPr>
        <w:t xml:space="preserve"> cu 3 </w:t>
      </w:r>
      <w:proofErr w:type="spellStart"/>
      <w:r w:rsidRPr="00C13A6E">
        <w:rPr>
          <w:sz w:val="20"/>
          <w:szCs w:val="20"/>
          <w:lang w:val="en-US"/>
        </w:rPr>
        <w:t>puncte</w:t>
      </w:r>
      <w:proofErr w:type="spellEnd"/>
    </w:p>
    <w:p w:rsidR="00C13A6E" w:rsidRPr="00C13A6E" w:rsidRDefault="00C13A6E" w:rsidP="00C13A6E">
      <w:pPr>
        <w:jc w:val="both"/>
        <w:rPr>
          <w:sz w:val="20"/>
          <w:szCs w:val="20"/>
          <w:lang w:val="en-US"/>
        </w:rPr>
      </w:pPr>
      <w:proofErr w:type="spellStart"/>
      <w:r w:rsidRPr="00C13A6E">
        <w:rPr>
          <w:sz w:val="20"/>
          <w:szCs w:val="20"/>
          <w:lang w:val="en-US"/>
        </w:rPr>
        <w:t>Subiectul</w:t>
      </w:r>
      <w:proofErr w:type="spellEnd"/>
      <w:r w:rsidRPr="00C13A6E">
        <w:rPr>
          <w:sz w:val="20"/>
          <w:szCs w:val="20"/>
          <w:lang w:val="en-US"/>
        </w:rPr>
        <w:t xml:space="preserve"> 2 se </w:t>
      </w:r>
      <w:proofErr w:type="spellStart"/>
      <w:r w:rsidRPr="00C13A6E">
        <w:rPr>
          <w:sz w:val="20"/>
          <w:szCs w:val="20"/>
          <w:lang w:val="en-US"/>
        </w:rPr>
        <w:t>notează</w:t>
      </w:r>
      <w:proofErr w:type="spellEnd"/>
      <w:r w:rsidRPr="00C13A6E">
        <w:rPr>
          <w:sz w:val="20"/>
          <w:szCs w:val="20"/>
          <w:lang w:val="en-US"/>
        </w:rPr>
        <w:t xml:space="preserve"> cu 5 </w:t>
      </w:r>
      <w:proofErr w:type="spellStart"/>
      <w:r w:rsidRPr="00C13A6E">
        <w:rPr>
          <w:sz w:val="20"/>
          <w:szCs w:val="20"/>
          <w:lang w:val="en-US"/>
        </w:rPr>
        <w:t>puncte</w:t>
      </w:r>
      <w:proofErr w:type="spellEnd"/>
    </w:p>
    <w:p w:rsidR="00C13A6E" w:rsidRPr="00C13A6E" w:rsidRDefault="00C13A6E" w:rsidP="00C13A6E">
      <w:pPr>
        <w:jc w:val="both"/>
        <w:rPr>
          <w:sz w:val="20"/>
          <w:szCs w:val="20"/>
          <w:lang w:val="en-US"/>
        </w:rPr>
      </w:pPr>
      <w:proofErr w:type="spellStart"/>
      <w:r w:rsidRPr="00C13A6E">
        <w:rPr>
          <w:sz w:val="20"/>
          <w:szCs w:val="20"/>
          <w:lang w:val="en-US"/>
        </w:rPr>
        <w:t>Subiectul</w:t>
      </w:r>
      <w:proofErr w:type="spellEnd"/>
      <w:r w:rsidRPr="00C13A6E">
        <w:rPr>
          <w:sz w:val="20"/>
          <w:szCs w:val="20"/>
          <w:lang w:val="en-US"/>
        </w:rPr>
        <w:t xml:space="preserve"> 3 se </w:t>
      </w:r>
      <w:proofErr w:type="spellStart"/>
      <w:r w:rsidRPr="00C13A6E">
        <w:rPr>
          <w:sz w:val="20"/>
          <w:szCs w:val="20"/>
          <w:lang w:val="en-US"/>
        </w:rPr>
        <w:t>notează</w:t>
      </w:r>
      <w:proofErr w:type="spellEnd"/>
      <w:r w:rsidRPr="00C13A6E">
        <w:rPr>
          <w:sz w:val="20"/>
          <w:szCs w:val="20"/>
          <w:lang w:val="en-US"/>
        </w:rPr>
        <w:t xml:space="preserve"> cu 7 </w:t>
      </w:r>
      <w:proofErr w:type="spellStart"/>
      <w:r w:rsidRPr="00C13A6E">
        <w:rPr>
          <w:sz w:val="20"/>
          <w:szCs w:val="20"/>
          <w:lang w:val="en-US"/>
        </w:rPr>
        <w:t>puncte</w:t>
      </w:r>
      <w:proofErr w:type="spellEnd"/>
    </w:p>
    <w:p w:rsidR="00C13A6E" w:rsidRPr="00C13A6E" w:rsidRDefault="00C13A6E" w:rsidP="00C13A6E">
      <w:pPr>
        <w:jc w:val="center"/>
        <w:rPr>
          <w:sz w:val="20"/>
          <w:szCs w:val="20"/>
          <w:lang w:val="it-IT"/>
        </w:rPr>
      </w:pPr>
    </w:p>
    <w:p w:rsidR="00C13A6E" w:rsidRPr="00C13A6E" w:rsidRDefault="00C13A6E" w:rsidP="00C13A6E">
      <w:pPr>
        <w:pStyle w:val="a3"/>
        <w:rPr>
          <w:b/>
          <w:lang w:val="pt-BR"/>
        </w:rPr>
      </w:pPr>
      <w:r w:rsidRPr="00C13A6E">
        <w:rPr>
          <w:b/>
          <w:lang w:val="pt-BR"/>
        </w:rPr>
        <w:t>Barem de notare</w:t>
      </w:r>
    </w:p>
    <w:p w:rsidR="00C13A6E" w:rsidRPr="00C13A6E" w:rsidRDefault="00C13A6E" w:rsidP="00C13A6E">
      <w:pPr>
        <w:pStyle w:val="a3"/>
        <w:rPr>
          <w:lang w:val="pt-BR"/>
        </w:rPr>
      </w:pPr>
      <w:r w:rsidRPr="00C13A6E">
        <w:rPr>
          <w:lang w:val="pt-BR"/>
        </w:rPr>
        <w:t>Nota                      Punctaj maxim</w:t>
      </w:r>
    </w:p>
    <w:p w:rsidR="00C13A6E" w:rsidRPr="00C13A6E" w:rsidRDefault="00C13A6E" w:rsidP="00C13A6E">
      <w:pPr>
        <w:pStyle w:val="a3"/>
        <w:rPr>
          <w:lang w:val="en-US"/>
        </w:rPr>
      </w:pPr>
      <w:r w:rsidRPr="00C13A6E">
        <w:rPr>
          <w:lang w:val="en-US"/>
        </w:rPr>
        <w:t>5                             6 – 8</w:t>
      </w:r>
    </w:p>
    <w:p w:rsidR="00C13A6E" w:rsidRPr="00C13A6E" w:rsidRDefault="00C13A6E" w:rsidP="00C13A6E">
      <w:pPr>
        <w:pStyle w:val="a3"/>
        <w:rPr>
          <w:lang w:val="en-US"/>
        </w:rPr>
      </w:pPr>
      <w:r w:rsidRPr="00C13A6E">
        <w:rPr>
          <w:lang w:val="en-US"/>
        </w:rPr>
        <w:t xml:space="preserve">6                             9 – 11 </w:t>
      </w:r>
    </w:p>
    <w:p w:rsidR="00C13A6E" w:rsidRPr="00C13A6E" w:rsidRDefault="00C13A6E" w:rsidP="00C13A6E">
      <w:pPr>
        <w:pStyle w:val="a3"/>
        <w:rPr>
          <w:lang w:val="en-US"/>
        </w:rPr>
      </w:pPr>
      <w:r w:rsidRPr="00C13A6E">
        <w:rPr>
          <w:lang w:val="en-US"/>
        </w:rPr>
        <w:t>7                             12 – 18</w:t>
      </w:r>
    </w:p>
    <w:p w:rsidR="00C13A6E" w:rsidRPr="00C13A6E" w:rsidRDefault="00C13A6E" w:rsidP="00C13A6E">
      <w:pPr>
        <w:pStyle w:val="a3"/>
        <w:rPr>
          <w:lang w:val="en-US"/>
        </w:rPr>
      </w:pPr>
      <w:r w:rsidRPr="00C13A6E">
        <w:rPr>
          <w:lang w:val="en-US"/>
        </w:rPr>
        <w:t>8                             19 – 25</w:t>
      </w:r>
    </w:p>
    <w:p w:rsidR="00C13A6E" w:rsidRPr="00C13A6E" w:rsidRDefault="00C13A6E" w:rsidP="00C13A6E">
      <w:pPr>
        <w:pStyle w:val="a3"/>
        <w:rPr>
          <w:lang w:val="en-US"/>
        </w:rPr>
      </w:pPr>
      <w:r w:rsidRPr="00C13A6E">
        <w:rPr>
          <w:lang w:val="en-US"/>
        </w:rPr>
        <w:t>9                             26 – 28</w:t>
      </w:r>
    </w:p>
    <w:p w:rsidR="00C13A6E" w:rsidRPr="00C13A6E" w:rsidRDefault="00C13A6E" w:rsidP="00C13A6E">
      <w:pPr>
        <w:pStyle w:val="a3"/>
        <w:rPr>
          <w:lang w:val="en-US"/>
        </w:rPr>
      </w:pPr>
      <w:r w:rsidRPr="00C13A6E">
        <w:rPr>
          <w:lang w:val="en-US"/>
        </w:rPr>
        <w:t xml:space="preserve">10                           29 – 30 </w:t>
      </w:r>
    </w:p>
    <w:p w:rsidR="00C13A6E" w:rsidRPr="00C13A6E" w:rsidRDefault="00C13A6E" w:rsidP="00C13A6E">
      <w:pPr>
        <w:pStyle w:val="a3"/>
        <w:rPr>
          <w:lang w:val="en-US"/>
        </w:rPr>
      </w:pPr>
    </w:p>
    <w:p w:rsidR="00C13A6E" w:rsidRPr="00C13A6E" w:rsidRDefault="00C13A6E" w:rsidP="00C13A6E">
      <w:pPr>
        <w:pStyle w:val="a3"/>
        <w:rPr>
          <w:lang w:val="en-US"/>
        </w:rPr>
      </w:pPr>
    </w:p>
    <w:p w:rsidR="00C13A6E" w:rsidRPr="00C13A6E" w:rsidRDefault="00C13A6E" w:rsidP="00C13A6E">
      <w:pPr>
        <w:pStyle w:val="a3"/>
        <w:rPr>
          <w:lang w:val="en-US"/>
        </w:rPr>
      </w:pPr>
      <w:proofErr w:type="spellStart"/>
      <w:r w:rsidRPr="00C13A6E">
        <w:rPr>
          <w:lang w:val="en-US"/>
        </w:rPr>
        <w:t>Noiembrie</w:t>
      </w:r>
      <w:proofErr w:type="spellEnd"/>
      <w:r w:rsidRPr="00C13A6E">
        <w:rPr>
          <w:lang w:val="en-US"/>
        </w:rPr>
        <w:t xml:space="preserve"> </w:t>
      </w:r>
      <w:r>
        <w:rPr>
          <w:lang w:val="en-US"/>
        </w:rPr>
        <w:t>2020</w:t>
      </w:r>
      <w:r w:rsidRPr="00C13A6E">
        <w:rPr>
          <w:lang w:val="en-US"/>
        </w:rPr>
        <w:t xml:space="preserve">                                                      </w:t>
      </w:r>
      <w:proofErr w:type="spellStart"/>
      <w:r w:rsidRPr="00C13A6E">
        <w:rPr>
          <w:lang w:val="en-US"/>
        </w:rPr>
        <w:t>Examinator_______________</w:t>
      </w:r>
      <w:r w:rsidR="00E213DF">
        <w:rPr>
          <w:lang w:val="en-US"/>
        </w:rPr>
        <w:t>A</w:t>
      </w:r>
      <w:proofErr w:type="spellEnd"/>
      <w:r w:rsidR="00E213DF">
        <w:rPr>
          <w:lang w:val="en-US"/>
        </w:rPr>
        <w:t>. CEACHIR</w:t>
      </w:r>
    </w:p>
    <w:p w:rsidR="00C13A6E" w:rsidRPr="00C13A6E" w:rsidRDefault="00C13A6E" w:rsidP="00C13A6E">
      <w:pPr>
        <w:pStyle w:val="a3"/>
        <w:rPr>
          <w:lang w:val="en-US"/>
        </w:rPr>
      </w:pPr>
    </w:p>
    <w:p w:rsidR="004A3A62" w:rsidRDefault="004A3A62"/>
    <w:sectPr w:rsidR="004A3A62" w:rsidSect="004A3A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D82877"/>
    <w:multiLevelType w:val="multilevel"/>
    <w:tmpl w:val="51FCBB5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oNotDisplayPageBoundaries/>
  <w:proofState w:spelling="clean" w:grammar="clean"/>
  <w:defaultTabStop w:val="708"/>
  <w:characterSpacingControl w:val="doNotCompress"/>
  <w:compat/>
  <w:rsids>
    <w:rsidRoot w:val="00C13A6E"/>
    <w:rsid w:val="002A099F"/>
    <w:rsid w:val="002E34D1"/>
    <w:rsid w:val="004A3A62"/>
    <w:rsid w:val="00793DE4"/>
    <w:rsid w:val="00972694"/>
    <w:rsid w:val="00A577AA"/>
    <w:rsid w:val="00C13A6E"/>
    <w:rsid w:val="00E213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A6E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13A6E"/>
    <w:pPr>
      <w:tabs>
        <w:tab w:val="center" w:pos="4677"/>
        <w:tab w:val="right" w:pos="9355"/>
      </w:tabs>
    </w:pPr>
    <w:rPr>
      <w:sz w:val="20"/>
      <w:szCs w:val="20"/>
      <w:lang/>
    </w:rPr>
  </w:style>
  <w:style w:type="character" w:customStyle="1" w:styleId="a4">
    <w:name w:val="Нижний колонтитул Знак"/>
    <w:basedOn w:val="a0"/>
    <w:link w:val="a3"/>
    <w:rsid w:val="00C13A6E"/>
    <w:rPr>
      <w:rFonts w:eastAsia="Times New Roman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2020-11-07T10:43:00Z</dcterms:created>
  <dcterms:modified xsi:type="dcterms:W3CDTF">2020-11-07T11:26:00Z</dcterms:modified>
</cp:coreProperties>
</file>