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95"/>
        <w:gridCol w:w="2552"/>
        <w:gridCol w:w="1981"/>
      </w:tblGrid>
      <w:tr w:rsidR="00E83D92" w:rsidRPr="00E83D92" w:rsidTr="00E83D92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 w:rsidRPr="00E83D92">
              <w:rPr>
                <w:rFonts w:ascii="Verdana" w:eastAsia="Times New Roman" w:hAnsi="Verdana" w:cs="Segoe UI"/>
                <w:b/>
                <w:bCs/>
                <w:i/>
                <w:iCs/>
                <w:color w:val="000000"/>
                <w:sz w:val="15"/>
                <w:szCs w:val="15"/>
                <w:lang w:eastAsia="ro-RO"/>
              </w:rPr>
              <w:t>Produs preconizat</w:t>
            </w:r>
          </w:p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 w:rsidRPr="00E83D92">
              <w:rPr>
                <w:rFonts w:ascii="Verdana" w:eastAsia="Times New Roman" w:hAnsi="Verdana" w:cs="Segoe UI"/>
                <w:b/>
                <w:bCs/>
                <w:i/>
                <w:iCs/>
                <w:color w:val="000000"/>
                <w:sz w:val="15"/>
                <w:szCs w:val="15"/>
                <w:lang w:eastAsia="ro-RO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 w:rsidRPr="00E83D92">
              <w:rPr>
                <w:rFonts w:ascii="Verdana" w:eastAsia="Times New Roman" w:hAnsi="Verdana" w:cs="Segoe UI"/>
                <w:b/>
                <w:bCs/>
                <w:i/>
                <w:iCs/>
                <w:color w:val="000000"/>
                <w:sz w:val="15"/>
                <w:szCs w:val="15"/>
                <w:lang w:eastAsia="ro-RO"/>
              </w:rPr>
              <w:t>Strategii de realizare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 w:rsidRPr="00E83D92">
              <w:rPr>
                <w:rFonts w:ascii="Verdana" w:eastAsia="Times New Roman" w:hAnsi="Verdana" w:cs="Segoe UI"/>
                <w:b/>
                <w:bCs/>
                <w:i/>
                <w:iCs/>
                <w:color w:val="000000"/>
                <w:sz w:val="15"/>
                <w:szCs w:val="15"/>
                <w:lang w:eastAsia="ro-RO"/>
              </w:rPr>
              <w:t>Criterii de evaluare</w:t>
            </w:r>
          </w:p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 w:rsidRPr="00E83D92">
              <w:rPr>
                <w:rFonts w:ascii="Verdana" w:eastAsia="Times New Roman" w:hAnsi="Verdana" w:cs="Segoe UI"/>
                <w:b/>
                <w:bCs/>
                <w:i/>
                <w:iCs/>
                <w:color w:val="000000"/>
                <w:sz w:val="15"/>
                <w:szCs w:val="15"/>
                <w:lang w:eastAsia="ro-RO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 w:rsidRPr="00E83D92">
              <w:rPr>
                <w:rFonts w:ascii="Verdana" w:eastAsia="Times New Roman" w:hAnsi="Verdana" w:cs="Segoe UI"/>
                <w:b/>
                <w:bCs/>
                <w:i/>
                <w:iCs/>
                <w:color w:val="000000"/>
                <w:sz w:val="15"/>
                <w:szCs w:val="15"/>
                <w:lang w:eastAsia="ro-RO"/>
              </w:rPr>
              <w:t>Termen de realizare</w:t>
            </w:r>
          </w:p>
        </w:tc>
      </w:tr>
      <w:tr w:rsidR="00E83D92" w:rsidRPr="00E83D92" w:rsidTr="00E83D92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 w:rsidRPr="00E83D92">
              <w:rPr>
                <w:rFonts w:ascii="Verdana" w:eastAsia="Times New Roman" w:hAnsi="Verdana" w:cs="Segoe UI"/>
                <w:b/>
                <w:bCs/>
                <w:color w:val="000000"/>
                <w:sz w:val="15"/>
                <w:szCs w:val="15"/>
                <w:lang w:eastAsia="ro-RO"/>
              </w:rPr>
              <w:t>Planificarea unei campanii de PR pentru un produs, idee, persoană, organizație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 w:rsidRPr="00E83D92"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>-  proiectarea etapelor</w:t>
            </w:r>
          </w:p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 w:rsidRPr="00E83D92"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>-  documentarea</w:t>
            </w:r>
          </w:p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 w:rsidRPr="00E83D92"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>-  realizarea investigaţiei</w:t>
            </w:r>
          </w:p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 w:rsidRPr="00E83D92"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>-  prezentarea rezultatelor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>-</w:t>
            </w:r>
            <w:r w:rsidRPr="00E83D92"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>actualitate și importanța campaniei respective</w:t>
            </w:r>
          </w:p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>-</w:t>
            </w:r>
            <w:r w:rsidRPr="00E83D92"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 xml:space="preserve"> originalitatea</w:t>
            </w:r>
          </w:p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>-</w:t>
            </w:r>
            <w:r w:rsidRPr="00E83D92"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 xml:space="preserve"> suportul investigațional și calitatea documentării</w:t>
            </w:r>
          </w:p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 w:rsidRPr="00E83D92"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>- metodologia</w:t>
            </w:r>
          </w:p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>-</w:t>
            </w:r>
            <w:r w:rsidRPr="00E83D92"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>fezabilitatea proiectului</w:t>
            </w:r>
          </w:p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 xml:space="preserve">- </w:t>
            </w:r>
            <w:r w:rsidRPr="00E83D92"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>relevanţa concluziilor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D92" w:rsidRPr="00E83D92" w:rsidRDefault="00E83D92" w:rsidP="00E83D92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</w:pPr>
            <w:r w:rsidRPr="00E83D92">
              <w:rPr>
                <w:rFonts w:ascii="Verdana" w:eastAsia="Times New Roman" w:hAnsi="Verdana" w:cs="Segoe UI"/>
                <w:color w:val="000000"/>
                <w:sz w:val="15"/>
                <w:szCs w:val="15"/>
                <w:lang w:eastAsia="ro-RO"/>
              </w:rPr>
              <w:t>Ultima sătămână de studii a semestrului</w:t>
            </w:r>
          </w:p>
        </w:tc>
      </w:tr>
    </w:tbl>
    <w:p w:rsidR="00E83D92" w:rsidRPr="00E83D92" w:rsidRDefault="00E83D92" w:rsidP="00E83D92">
      <w:pPr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o-RO"/>
        </w:rPr>
      </w:pPr>
      <w:r w:rsidRPr="00E83D92">
        <w:rPr>
          <w:rFonts w:ascii="Segoe UI" w:eastAsia="Times New Roman" w:hAnsi="Segoe UI" w:cs="Segoe UI"/>
          <w:b/>
          <w:color w:val="212529"/>
          <w:sz w:val="24"/>
          <w:szCs w:val="24"/>
          <w:lang w:eastAsia="ro-RO"/>
        </w:rPr>
        <w:t>Etapele campaniei de PR pe care trebuie să le parcuregeți:</w:t>
      </w:r>
    </w:p>
    <w:p w:rsidR="00E83D92" w:rsidRPr="00E83D92" w:rsidRDefault="00E83D92" w:rsidP="00E83D92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</w:pPr>
      <w:r w:rsidRPr="00E83D92"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  <w:t>1. Stabilirea obiectivului : Ce dorim să obținem?</w:t>
      </w:r>
    </w:p>
    <w:p w:rsidR="00E83D92" w:rsidRPr="00E83D92" w:rsidRDefault="00E83D92" w:rsidP="00E83D92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</w:pPr>
      <w:r w:rsidRPr="00E83D92"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  <w:t>2. Identificarea publicului țintă: Pe cine dorim să influențăm?</w:t>
      </w:r>
      <w:bookmarkStart w:id="0" w:name="_GoBack"/>
      <w:bookmarkEnd w:id="0"/>
    </w:p>
    <w:p w:rsidR="00E83D92" w:rsidRPr="00E83D92" w:rsidRDefault="00E83D92" w:rsidP="00E83D92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</w:pPr>
      <w:r w:rsidRPr="00E83D92"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  <w:t>3. Conceperea mesajului: Ce dorim să transmitem?</w:t>
      </w:r>
    </w:p>
    <w:p w:rsidR="00E83D92" w:rsidRPr="00E83D92" w:rsidRDefault="00E83D92" w:rsidP="00E83D92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</w:pPr>
      <w:r w:rsidRPr="00E83D92"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  <w:t>4. Alegerea canalului de comunicare:  Cum transmitem mesajul?</w:t>
      </w:r>
    </w:p>
    <w:p w:rsidR="00E83D92" w:rsidRPr="00E83D92" w:rsidRDefault="00E83D92" w:rsidP="00E83D92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</w:pPr>
      <w:r w:rsidRPr="00E83D92"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  <w:t>5. Stabilirea bugetului: Cat va costa?</w:t>
      </w:r>
    </w:p>
    <w:p w:rsidR="00E83D92" w:rsidRPr="00E83D92" w:rsidRDefault="00E83D92" w:rsidP="00E83D92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</w:pPr>
      <w:r w:rsidRPr="00E83D92"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  <w:t>6.Evaluarea: Planul nostru de PR a functionat? </w:t>
      </w:r>
    </w:p>
    <w:p w:rsidR="00E83D92" w:rsidRPr="00E83D92" w:rsidRDefault="00E83D92" w:rsidP="00E83D92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</w:pPr>
      <w:r w:rsidRPr="00E83D92"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  <w:t>Grupa se va împărți în două echipe. Fiecare echipă va selecta o tema/problemă pentru campania de PR pe care o va proiecta și demara.</w:t>
      </w:r>
    </w:p>
    <w:p w:rsidR="00E83D92" w:rsidRPr="00E83D92" w:rsidRDefault="00E83D92" w:rsidP="00E83D92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</w:pPr>
      <w:r w:rsidRPr="00E83D9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o-RO"/>
        </w:rPr>
        <w:t>Produse livrabile:</w:t>
      </w:r>
    </w:p>
    <w:p w:rsidR="00E83D92" w:rsidRPr="00E83D92" w:rsidRDefault="00E83D92" w:rsidP="00E83D92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</w:pPr>
      <w:r w:rsidRPr="00E83D92"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  <w:t>1. un plan de campanie de PR care să parcurgă etapele unei campanii de PR în docx sau pptx, care va fi atașat pe platfoma Moodle</w:t>
      </w:r>
    </w:p>
    <w:p w:rsidR="00E83D92" w:rsidRPr="00E83D92" w:rsidRDefault="00E83D92" w:rsidP="00E83D92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</w:pPr>
      <w:r w:rsidRPr="00E83D92"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  <w:t>2. fiecare echipa va crea o pagină pe o rețea socială  (Facebook, Twittet, tik-toc etc.), linkul va fi plasat pe platforma Moodle</w:t>
      </w:r>
    </w:p>
    <w:p w:rsidR="00E83D92" w:rsidRPr="00E83D92" w:rsidRDefault="00E83D92" w:rsidP="00E83D92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</w:pPr>
      <w:r w:rsidRPr="00E83D92"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  <w:t>3. Pe pagina se va demara campania unde vor fi plasate mesaje/postere/videoclipuri care să transmită mesajul campaniei</w:t>
      </w:r>
    </w:p>
    <w:p w:rsidR="00E83D92" w:rsidRPr="00E83D92" w:rsidRDefault="00E83D92" w:rsidP="00E83D92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</w:pPr>
      <w:r w:rsidRPr="00E83D92">
        <w:rPr>
          <w:rFonts w:ascii="Segoe UI" w:eastAsia="Times New Roman" w:hAnsi="Segoe UI" w:cs="Segoe UI"/>
          <w:color w:val="212529"/>
          <w:sz w:val="24"/>
          <w:szCs w:val="24"/>
          <w:lang w:eastAsia="ro-RO"/>
        </w:rPr>
        <w:t>4. Postările vor trebui să adune mai multe vizualizări și like-uri.</w:t>
      </w:r>
    </w:p>
    <w:p w:rsidR="006A3F99" w:rsidRDefault="006A3F99"/>
    <w:sectPr w:rsidR="006A3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60"/>
    <w:rsid w:val="00617A60"/>
    <w:rsid w:val="006A3F99"/>
    <w:rsid w:val="00E8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1243</Characters>
  <Application>Microsoft Office Word</Application>
  <DocSecurity>0</DocSecurity>
  <Lines>10</Lines>
  <Paragraphs>2</Paragraphs>
  <ScaleCrop>false</ScaleCrop>
  <Company>diakov.net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2020-11-25T13:23:00Z</dcterms:created>
  <dcterms:modified xsi:type="dcterms:W3CDTF">2020-11-25T13:24:00Z</dcterms:modified>
</cp:coreProperties>
</file>