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3C" w:rsidRPr="00E21AEB" w:rsidRDefault="00C349D0" w:rsidP="00E21AEB">
      <w:pPr>
        <w:numPr>
          <w:ilvl w:val="0"/>
          <w:numId w:val="3"/>
        </w:numPr>
        <w:rPr>
          <w:b/>
          <w:color w:val="943634" w:themeColor="accent2" w:themeShade="BF"/>
          <w:sz w:val="28"/>
          <w:szCs w:val="28"/>
        </w:rPr>
      </w:pP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Snet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=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Sbrut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–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Re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>ț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ineri</w:t>
      </w:r>
      <w:proofErr w:type="spellEnd"/>
    </w:p>
    <w:p w:rsidR="00F0413C" w:rsidRPr="00E21AEB" w:rsidRDefault="00C349D0" w:rsidP="00E21AEB">
      <w:pPr>
        <w:numPr>
          <w:ilvl w:val="0"/>
          <w:numId w:val="3"/>
        </w:numPr>
        <w:rPr>
          <w:b/>
          <w:color w:val="943634" w:themeColor="accent2" w:themeShade="BF"/>
          <w:sz w:val="28"/>
          <w:szCs w:val="28"/>
        </w:rPr>
      </w:pP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Re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>ț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ineri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=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Isal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+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Contr.Ind.Asig.Soci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.(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Fd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pensii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)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+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As med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+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Sind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+ ...</w:t>
      </w:r>
    </w:p>
    <w:p w:rsidR="00F0413C" w:rsidRPr="00E21AEB" w:rsidRDefault="00C349D0" w:rsidP="00E21AEB">
      <w:pPr>
        <w:numPr>
          <w:ilvl w:val="0"/>
          <w:numId w:val="3"/>
        </w:numPr>
        <w:rPr>
          <w:b/>
          <w:color w:val="943634" w:themeColor="accent2" w:themeShade="BF"/>
          <w:sz w:val="28"/>
          <w:szCs w:val="28"/>
        </w:rPr>
      </w:pP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Isal=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Sal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impozabil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x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Cot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>a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impoz</w:t>
      </w:r>
      <w:proofErr w:type="spellEnd"/>
    </w:p>
    <w:p w:rsidR="00F0413C" w:rsidRPr="00E21AEB" w:rsidRDefault="00C349D0" w:rsidP="00E21AEB">
      <w:pPr>
        <w:numPr>
          <w:ilvl w:val="0"/>
          <w:numId w:val="3"/>
        </w:numPr>
        <w:rPr>
          <w:b/>
          <w:color w:val="943634" w:themeColor="accent2" w:themeShade="BF"/>
          <w:sz w:val="28"/>
          <w:szCs w:val="28"/>
        </w:rPr>
      </w:pP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Sal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impozabil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= Sal brut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-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Scutiri -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Deduceri</w:t>
      </w:r>
      <w:proofErr w:type="spellEnd"/>
    </w:p>
    <w:p w:rsidR="00F0413C" w:rsidRPr="00E21AEB" w:rsidRDefault="00C349D0" w:rsidP="00E21AEB">
      <w:pPr>
        <w:numPr>
          <w:ilvl w:val="0"/>
          <w:numId w:val="3"/>
        </w:numPr>
        <w:rPr>
          <w:b/>
          <w:color w:val="943634" w:themeColor="accent2" w:themeShade="BF"/>
          <w:sz w:val="28"/>
          <w:szCs w:val="28"/>
        </w:rPr>
      </w:pP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!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Deduceri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 =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As med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+</w:t>
      </w:r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ro-RO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Fd</w:t>
      </w:r>
      <w:proofErr w:type="spellEnd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 xml:space="preserve"> </w:t>
      </w:r>
      <w:proofErr w:type="spellStart"/>
      <w:r w:rsidRPr="00E21AEB">
        <w:rPr>
          <w:b/>
          <w:bCs/>
          <w:i/>
          <w:iCs/>
          <w:color w:val="943634" w:themeColor="accent2" w:themeShade="BF"/>
          <w:sz w:val="28"/>
          <w:szCs w:val="28"/>
          <w:lang w:val="en-GB"/>
        </w:rPr>
        <w:t>pensii</w:t>
      </w:r>
      <w:proofErr w:type="spellEnd"/>
    </w:p>
    <w:p w:rsidR="00E21AEB" w:rsidRDefault="00E21AEB" w:rsidP="00190B09">
      <w:pPr>
        <w:rPr>
          <w:b/>
          <w:color w:val="943634" w:themeColor="accent2" w:themeShade="BF"/>
          <w:sz w:val="28"/>
          <w:szCs w:val="28"/>
          <w:lang w:val="ro-RO"/>
        </w:rPr>
      </w:pPr>
    </w:p>
    <w:p w:rsidR="00F0413C" w:rsidRPr="00190B09" w:rsidRDefault="00C349D0" w:rsidP="00190B09">
      <w:pPr>
        <w:pStyle w:val="ListParagraph"/>
        <w:numPr>
          <w:ilvl w:val="0"/>
          <w:numId w:val="2"/>
        </w:numPr>
        <w:rPr>
          <w:b/>
          <w:color w:val="943634" w:themeColor="accent2" w:themeShade="BF"/>
          <w:sz w:val="28"/>
          <w:szCs w:val="28"/>
        </w:rPr>
      </w:pPr>
      <w:r w:rsidRPr="00190B09">
        <w:rPr>
          <w:b/>
          <w:color w:val="943634" w:themeColor="accent2" w:themeShade="BF"/>
          <w:sz w:val="28"/>
          <w:szCs w:val="28"/>
          <w:lang w:val="ro-RO"/>
        </w:rPr>
        <w:t>Salariu brut 6500, are doi copii,din care unul e invalid din copilarie. Salariu net?</w:t>
      </w:r>
    </w:p>
    <w:p w:rsidR="00190B09" w:rsidRDefault="00190B09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  <w:lang w:val="ro-RO"/>
        </w:rPr>
      </w:pPr>
    </w:p>
    <w:p w:rsidR="00E21AEB" w:rsidRDefault="00E21AEB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  <w:lang w:val="ro-RO"/>
        </w:rPr>
      </w:pPr>
    </w:p>
    <w:p w:rsidR="00E21AEB" w:rsidRDefault="00E21AEB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  <w:lang w:val="ro-RO"/>
        </w:rPr>
      </w:pPr>
    </w:p>
    <w:p w:rsidR="00E21AEB" w:rsidRDefault="00E21AEB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  <w:lang w:val="ro-RO"/>
        </w:rPr>
      </w:pPr>
    </w:p>
    <w:p w:rsidR="00E21AEB" w:rsidRPr="00190B09" w:rsidRDefault="00E21AEB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  <w:lang w:val="ro-RO"/>
        </w:rPr>
      </w:pPr>
    </w:p>
    <w:p w:rsidR="00190B09" w:rsidRPr="00190B09" w:rsidRDefault="00190B09" w:rsidP="00190B09">
      <w:pPr>
        <w:pStyle w:val="ListParagraph"/>
        <w:ind w:left="1080"/>
        <w:rPr>
          <w:b/>
          <w:color w:val="943634" w:themeColor="accent2" w:themeShade="BF"/>
          <w:sz w:val="28"/>
          <w:szCs w:val="28"/>
        </w:rPr>
      </w:pPr>
    </w:p>
    <w:p w:rsidR="00F0413C" w:rsidRPr="002719DE" w:rsidRDefault="00C349D0" w:rsidP="00190B09">
      <w:pPr>
        <w:pStyle w:val="ListParagraph"/>
        <w:numPr>
          <w:ilvl w:val="0"/>
          <w:numId w:val="2"/>
        </w:numPr>
        <w:rPr>
          <w:b/>
          <w:color w:val="943634" w:themeColor="accent2" w:themeShade="BF"/>
          <w:sz w:val="28"/>
          <w:szCs w:val="28"/>
        </w:rPr>
      </w:pPr>
      <w:r w:rsidRPr="00190B09">
        <w:rPr>
          <w:b/>
          <w:color w:val="943634" w:themeColor="accent2" w:themeShade="BF"/>
          <w:sz w:val="28"/>
          <w:szCs w:val="28"/>
          <w:lang w:val="ro-RO"/>
        </w:rPr>
        <w:t>Salariu brut 8000, soția este șomeră și el este participant la războiul pentru independență. Salariu net?</w:t>
      </w:r>
    </w:p>
    <w:p w:rsidR="002719DE" w:rsidRDefault="002719DE" w:rsidP="00190B09">
      <w:pPr>
        <w:ind w:left="720"/>
        <w:rPr>
          <w:b/>
          <w:color w:val="943634" w:themeColor="accent2" w:themeShade="BF"/>
          <w:sz w:val="28"/>
          <w:szCs w:val="28"/>
        </w:rPr>
      </w:pPr>
      <w:bookmarkStart w:id="0" w:name="_GoBack"/>
      <w:bookmarkEnd w:id="0"/>
    </w:p>
    <w:p w:rsidR="002719DE" w:rsidRDefault="002719DE" w:rsidP="00190B09">
      <w:pPr>
        <w:ind w:left="720"/>
        <w:rPr>
          <w:b/>
          <w:color w:val="943634" w:themeColor="accent2" w:themeShade="BF"/>
          <w:sz w:val="28"/>
          <w:szCs w:val="28"/>
        </w:rPr>
      </w:pPr>
    </w:p>
    <w:p w:rsidR="002719DE" w:rsidRDefault="002719DE" w:rsidP="00190B09">
      <w:pPr>
        <w:ind w:left="720"/>
        <w:rPr>
          <w:b/>
          <w:color w:val="943634" w:themeColor="accent2" w:themeShade="BF"/>
          <w:sz w:val="28"/>
          <w:szCs w:val="28"/>
        </w:rPr>
      </w:pPr>
    </w:p>
    <w:p w:rsidR="002719DE" w:rsidRDefault="002719DE" w:rsidP="00190B09">
      <w:pPr>
        <w:ind w:left="720"/>
        <w:rPr>
          <w:b/>
          <w:color w:val="943634" w:themeColor="accent2" w:themeShade="BF"/>
          <w:sz w:val="28"/>
          <w:szCs w:val="28"/>
        </w:rPr>
      </w:pPr>
    </w:p>
    <w:p w:rsidR="002719DE" w:rsidRPr="00190B09" w:rsidRDefault="002719DE" w:rsidP="00190B09">
      <w:pPr>
        <w:ind w:left="720"/>
        <w:rPr>
          <w:b/>
          <w:color w:val="943634" w:themeColor="accent2" w:themeShade="BF"/>
          <w:sz w:val="28"/>
          <w:szCs w:val="28"/>
        </w:rPr>
      </w:pPr>
    </w:p>
    <w:p w:rsidR="00F0413C" w:rsidRPr="00190B09" w:rsidRDefault="00C349D0" w:rsidP="00190B09">
      <w:pPr>
        <w:pStyle w:val="ListParagraph"/>
        <w:numPr>
          <w:ilvl w:val="0"/>
          <w:numId w:val="2"/>
        </w:numPr>
        <w:rPr>
          <w:b/>
          <w:color w:val="943634" w:themeColor="accent2" w:themeShade="BF"/>
          <w:sz w:val="28"/>
          <w:szCs w:val="28"/>
        </w:rPr>
      </w:pPr>
      <w:r w:rsidRPr="00190B09">
        <w:rPr>
          <w:b/>
          <w:color w:val="943634" w:themeColor="accent2" w:themeShade="BF"/>
          <w:sz w:val="28"/>
          <w:szCs w:val="28"/>
          <w:lang w:val="ro-RO"/>
        </w:rPr>
        <w:t>Salariu brut 4500, are trei copii , din care unul e student, iar angajatul este membru sindical. Salariu net?</w:t>
      </w:r>
    </w:p>
    <w:p w:rsidR="00B365C8" w:rsidRDefault="00B365C8"/>
    <w:sectPr w:rsidR="00B365C8" w:rsidSect="002719DE">
      <w:pgSz w:w="12240" w:h="15840"/>
      <w:pgMar w:top="284" w:right="191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5925"/>
    <w:multiLevelType w:val="hybridMultilevel"/>
    <w:tmpl w:val="33F8F8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93638"/>
    <w:multiLevelType w:val="hybridMultilevel"/>
    <w:tmpl w:val="892A7B5A"/>
    <w:lvl w:ilvl="0" w:tplc="9A3C75D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3CAF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888FA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F2457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8494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0E83B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D4EB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361D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F82BE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9125ACE"/>
    <w:multiLevelType w:val="hybridMultilevel"/>
    <w:tmpl w:val="BEAA0C24"/>
    <w:lvl w:ilvl="0" w:tplc="FC0E26D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6415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F8AE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1E10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B6D72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F61A4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5A659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AA239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0417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1E94962"/>
    <w:multiLevelType w:val="hybridMultilevel"/>
    <w:tmpl w:val="6E88BD00"/>
    <w:lvl w:ilvl="0" w:tplc="EE8C0EF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09"/>
    <w:rsid w:val="00190B09"/>
    <w:rsid w:val="002719DE"/>
    <w:rsid w:val="00B365C8"/>
    <w:rsid w:val="00C349D0"/>
    <w:rsid w:val="00C878D3"/>
    <w:rsid w:val="00CF7AF3"/>
    <w:rsid w:val="00DC08C5"/>
    <w:rsid w:val="00E21AEB"/>
    <w:rsid w:val="00F0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195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92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1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625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678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47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660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124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Miha</cp:lastModifiedBy>
  <cp:revision>3</cp:revision>
  <dcterms:created xsi:type="dcterms:W3CDTF">2022-02-18T04:25:00Z</dcterms:created>
  <dcterms:modified xsi:type="dcterms:W3CDTF">2022-02-18T04:26:00Z</dcterms:modified>
</cp:coreProperties>
</file>